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2BFD" w14:textId="2BCA74F1" w:rsidR="00C90694" w:rsidRDefault="005322CF" w:rsidP="00543EE5">
      <w:pPr>
        <w:pStyle w:val="af"/>
        <w:wordWrap w:val="0"/>
        <w:spacing w:line="400" w:lineRule="exact"/>
        <w:jc w:val="right"/>
        <w:rPr>
          <w:rFonts w:ascii="Nissan Brand Regular" w:eastAsia="微軟正黑體" w:hAnsi="Nissan Brand Regular" w:cs="Arial"/>
          <w:color w:val="00000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8DA2264" wp14:editId="7FB033C4">
            <wp:simplePos x="0" y="0"/>
            <wp:positionH relativeFrom="column">
              <wp:posOffset>4079240</wp:posOffset>
            </wp:positionH>
            <wp:positionV relativeFrom="paragraph">
              <wp:posOffset>-471170</wp:posOffset>
            </wp:positionV>
            <wp:extent cx="2248535" cy="750570"/>
            <wp:effectExtent l="0" t="0" r="0" b="0"/>
            <wp:wrapNone/>
            <wp:docPr id="6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36639C3" wp14:editId="5925F9BB">
            <wp:simplePos x="0" y="0"/>
            <wp:positionH relativeFrom="page">
              <wp:posOffset>666750</wp:posOffset>
            </wp:positionH>
            <wp:positionV relativeFrom="paragraph">
              <wp:posOffset>-271780</wp:posOffset>
            </wp:positionV>
            <wp:extent cx="1158875" cy="819150"/>
            <wp:effectExtent l="0" t="0" r="0" b="0"/>
            <wp:wrapNone/>
            <wp:docPr id="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694">
        <w:rPr>
          <w:rFonts w:ascii="Nissan Brand Regular" w:eastAsia="微軟正黑體" w:hAnsi="Nissan Brand Regular" w:cs="Arial" w:hint="eastAsia"/>
          <w:color w:val="000000"/>
        </w:rPr>
        <w:t xml:space="preserve"> </w:t>
      </w:r>
      <w:r w:rsidR="0055400D">
        <w:rPr>
          <w:rFonts w:ascii="Nissan Brand Regular" w:eastAsia="微軟正黑體" w:hAnsi="Nissan Brand Regular" w:cs="Arial"/>
          <w:noProof/>
          <w:color w:val="000000"/>
        </w:rPr>
        <w:t>202</w:t>
      </w:r>
      <w:r w:rsidR="00E82C81">
        <w:rPr>
          <w:rFonts w:ascii="Nissan Brand Regular" w:eastAsia="微軟正黑體" w:hAnsi="Nissan Brand Regular" w:cs="Arial" w:hint="eastAsia"/>
          <w:noProof/>
          <w:color w:val="000000"/>
        </w:rPr>
        <w:t>6</w:t>
      </w:r>
      <w:r w:rsidR="00C90694">
        <w:rPr>
          <w:rFonts w:ascii="Nissan Brand Regular" w:eastAsia="微軟正黑體" w:hAnsi="Nissan Brand Regular" w:cs="Arial"/>
          <w:noProof/>
          <w:color w:val="000000"/>
        </w:rPr>
        <w:t>.</w:t>
      </w:r>
      <w:r w:rsidR="00E82C81">
        <w:rPr>
          <w:rFonts w:ascii="Nissan Brand Regular" w:eastAsia="微軟正黑體" w:hAnsi="Nissan Brand Regular" w:cs="Arial" w:hint="eastAsia"/>
          <w:noProof/>
          <w:color w:val="000000"/>
        </w:rPr>
        <w:t>4</w:t>
      </w:r>
      <w:r w:rsidR="00C90694">
        <w:rPr>
          <w:rFonts w:ascii="Nissan Brand Regular" w:eastAsia="微軟正黑體" w:hAnsi="Nissan Brand Regular" w:cs="Arial"/>
          <w:noProof/>
          <w:color w:val="000000"/>
        </w:rPr>
        <w:t>.</w:t>
      </w:r>
      <w:r w:rsidR="00E82C81">
        <w:rPr>
          <w:rFonts w:ascii="Nissan Brand Regular" w:eastAsia="微軟正黑體" w:hAnsi="Nissan Brand Regular" w:cs="Arial" w:hint="eastAsia"/>
          <w:noProof/>
          <w:color w:val="000000"/>
        </w:rPr>
        <w:t>4</w:t>
      </w:r>
    </w:p>
    <w:p w14:paraId="4BA27BA0" w14:textId="77777777" w:rsidR="00C90694" w:rsidRDefault="00C90694">
      <w:pPr>
        <w:spacing w:afterLines="100" w:after="360" w:line="400" w:lineRule="exact"/>
        <w:rPr>
          <w:rFonts w:ascii="Nissan Brand Regular" w:eastAsia="微軟正黑體" w:hAnsi="Nissan Brand Regular" w:cs="Arial"/>
          <w:b/>
          <w:color w:val="000000"/>
          <w:sz w:val="28"/>
          <w:szCs w:val="28"/>
        </w:rPr>
      </w:pPr>
    </w:p>
    <w:p w14:paraId="751AC9C0" w14:textId="6CE45BEB" w:rsidR="00693CA6" w:rsidRPr="00F0278E" w:rsidRDefault="00950B65" w:rsidP="00693CA6">
      <w:pPr>
        <w:spacing w:afterLines="50" w:after="180" w:line="480" w:lineRule="exact"/>
        <w:jc w:val="center"/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</w:pPr>
      <w:r>
        <w:rPr>
          <w:rFonts w:ascii="Nissan Brand Regular" w:eastAsia="微軟正黑體" w:hAnsi="Nissan Brand Regular" w:cs="Arial" w:hint="eastAsia"/>
          <w:b/>
          <w:color w:val="000000" w:themeColor="text1"/>
          <w:sz w:val="28"/>
          <w:szCs w:val="28"/>
        </w:rPr>
        <w:t>春雨鋒面來襲</w:t>
      </w:r>
      <w:r>
        <w:rPr>
          <w:rFonts w:ascii="Nissan Brand Regular" w:eastAsia="微軟正黑體" w:hAnsi="Nissan Brand Regular" w:cs="Arial" w:hint="eastAsia"/>
          <w:b/>
          <w:color w:val="000000" w:themeColor="text1"/>
          <w:sz w:val="28"/>
          <w:szCs w:val="28"/>
        </w:rPr>
        <w:t xml:space="preserve"> </w:t>
      </w:r>
      <w:r w:rsidR="00693CA6">
        <w:rPr>
          <w:rFonts w:ascii="Nissan Brand Regular" w:eastAsia="微軟正黑體" w:hAnsi="Nissan Brand Regular" w:cs="Arial" w:hint="eastAsia"/>
          <w:b/>
          <w:color w:val="000000" w:themeColor="text1"/>
          <w:sz w:val="28"/>
          <w:szCs w:val="28"/>
        </w:rPr>
        <w:t xml:space="preserve"> </w:t>
      </w:r>
      <w:r w:rsidR="00C90694" w:rsidRPr="00F0278E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NISSAN</w:t>
      </w:r>
      <w:bookmarkStart w:id="0" w:name="OLE_LINK4"/>
      <w:bookmarkStart w:id="1" w:name="OLE_LINK5"/>
      <w:r w:rsidR="00693CA6" w:rsidRPr="00F0278E">
        <w:rPr>
          <w:rFonts w:ascii="Nissan Brand Regular" w:eastAsia="微軟正黑體" w:hAnsi="Nissan Brand Regular" w:cs="Arial" w:hint="eastAsia"/>
          <w:b/>
          <w:color w:val="000000" w:themeColor="text1"/>
          <w:sz w:val="28"/>
          <w:szCs w:val="28"/>
        </w:rPr>
        <w:t>貼心</w:t>
      </w:r>
      <w:r w:rsidR="00693CA6" w:rsidRPr="00F0278E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提供</w:t>
      </w:r>
      <w:r w:rsidR="00693CA6" w:rsidRPr="00F0278E">
        <w:rPr>
          <w:rFonts w:ascii="Nissan Brand Regular" w:eastAsia="微軟正黑體" w:hAnsi="Nissan Brand Regular" w:cs="Arial" w:hint="eastAsia"/>
          <w:b/>
          <w:color w:val="000000" w:themeColor="text1"/>
          <w:sz w:val="28"/>
          <w:szCs w:val="28"/>
        </w:rPr>
        <w:t>免費道路</w:t>
      </w:r>
      <w:r w:rsidR="00693CA6" w:rsidRPr="00F0278E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救援與</w:t>
      </w:r>
      <w:r w:rsidR="00693CA6">
        <w:rPr>
          <w:rFonts w:ascii="Nissan Brand Regular" w:eastAsia="微軟正黑體" w:hAnsi="Nissan Brand Regular" w:cs="Arial" w:hint="eastAsia"/>
          <w:b/>
          <w:color w:val="000000" w:themeColor="text1"/>
          <w:sz w:val="28"/>
          <w:szCs w:val="28"/>
        </w:rPr>
        <w:t>8</w:t>
      </w:r>
      <w:proofErr w:type="gramStart"/>
      <w:r w:rsidR="00693CA6">
        <w:rPr>
          <w:rFonts w:ascii="Nissan Brand Regular" w:eastAsia="微軟正黑體" w:hAnsi="Nissan Brand Regular" w:cs="Arial" w:hint="eastAsia"/>
          <w:b/>
          <w:color w:val="000000" w:themeColor="text1"/>
          <w:sz w:val="28"/>
          <w:szCs w:val="28"/>
        </w:rPr>
        <w:t>折</w:t>
      </w:r>
      <w:r w:rsidR="00693CA6" w:rsidRPr="00F0278E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維</w:t>
      </w:r>
      <w:r w:rsidR="00693CA6">
        <w:rPr>
          <w:rFonts w:ascii="Nissan Brand Regular" w:eastAsia="微軟正黑體" w:hAnsi="Nissan Brand Regular" w:cs="Arial" w:hint="eastAsia"/>
          <w:b/>
          <w:color w:val="000000" w:themeColor="text1"/>
          <w:sz w:val="28"/>
          <w:szCs w:val="28"/>
        </w:rPr>
        <w:t>優惠</w:t>
      </w:r>
      <w:proofErr w:type="gramEnd"/>
      <w:r w:rsidR="00693CA6" w:rsidRPr="00F0278E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專案</w:t>
      </w:r>
    </w:p>
    <w:p w14:paraId="6D847DB0" w14:textId="589EE8F9" w:rsidR="00950B65" w:rsidRDefault="00950B65" w:rsidP="00800020">
      <w:pPr>
        <w:spacing w:afterLines="50" w:after="180" w:line="480" w:lineRule="exact"/>
        <w:jc w:val="center"/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</w:pPr>
      <w:r>
        <w:rPr>
          <w:rFonts w:ascii="Nissan Brand Regular" w:eastAsia="微軟正黑體" w:hAnsi="Nissan Brand Regular" w:cs="Arial" w:hint="eastAsia"/>
          <w:b/>
          <w:color w:val="000000" w:themeColor="text1"/>
          <w:sz w:val="28"/>
          <w:szCs w:val="28"/>
        </w:rPr>
        <w:t>溫馨提醒車主</w:t>
      </w:r>
      <w:r w:rsidR="00693CA6">
        <w:rPr>
          <w:rFonts w:ascii="Nissan Brand Regular" w:eastAsia="微軟正黑體" w:hAnsi="Nissan Brand Regular" w:cs="Arial" w:hint="eastAsia"/>
          <w:b/>
          <w:color w:val="000000" w:themeColor="text1"/>
          <w:sz w:val="28"/>
          <w:szCs w:val="28"/>
        </w:rPr>
        <w:t>隨時</w:t>
      </w:r>
      <w:r>
        <w:rPr>
          <w:rFonts w:ascii="Nissan Brand Regular" w:eastAsia="微軟正黑體" w:hAnsi="Nissan Brand Regular" w:cs="Arial" w:hint="eastAsia"/>
          <w:b/>
          <w:color w:val="000000" w:themeColor="text1"/>
          <w:sz w:val="28"/>
          <w:szCs w:val="28"/>
        </w:rPr>
        <w:t>注意</w:t>
      </w:r>
      <w:r w:rsidR="00693CA6">
        <w:rPr>
          <w:rFonts w:ascii="Nissan Brand Regular" w:eastAsia="微軟正黑體" w:hAnsi="Nissan Brand Regular" w:cs="Arial" w:hint="eastAsia"/>
          <w:b/>
          <w:color w:val="000000" w:themeColor="text1"/>
          <w:sz w:val="28"/>
          <w:szCs w:val="28"/>
        </w:rPr>
        <w:t>近日</w:t>
      </w:r>
      <w:r>
        <w:rPr>
          <w:rFonts w:ascii="Nissan Brand Regular" w:eastAsia="微軟正黑體" w:hAnsi="Nissan Brand Regular" w:cs="Arial" w:hint="eastAsia"/>
          <w:b/>
          <w:color w:val="000000" w:themeColor="text1"/>
          <w:sz w:val="28"/>
          <w:szCs w:val="28"/>
        </w:rPr>
        <w:t>降雨動態</w:t>
      </w:r>
    </w:p>
    <w:bookmarkEnd w:id="0"/>
    <w:bookmarkEnd w:id="1"/>
    <w:p w14:paraId="6C623103" w14:textId="77777777" w:rsidR="00AC68FE" w:rsidRPr="00F0278E" w:rsidRDefault="00AC68FE" w:rsidP="00BD40FF">
      <w:pPr>
        <w:spacing w:line="480" w:lineRule="exact"/>
        <w:jc w:val="both"/>
        <w:rPr>
          <w:rFonts w:ascii="Nissan Brand Regular" w:eastAsia="微軟正黑體" w:hAnsi="Nissan Brand Regular"/>
          <w:color w:val="000000" w:themeColor="text1"/>
          <w:spacing w:val="8"/>
        </w:rPr>
      </w:pPr>
    </w:p>
    <w:p w14:paraId="1110A8D9" w14:textId="2B633803" w:rsidR="00943283" w:rsidRDefault="00950B65" w:rsidP="00BD40FF">
      <w:pPr>
        <w:spacing w:line="480" w:lineRule="exact"/>
        <w:jc w:val="both"/>
        <w:rPr>
          <w:rFonts w:ascii="Nissan Brand Regular" w:eastAsia="微軟正黑體" w:hAnsi="Nissan Brand Regular" w:cs="Arial"/>
        </w:rPr>
      </w:pPr>
      <w:r>
        <w:rPr>
          <w:rFonts w:ascii="Nissan Brand Regular" w:eastAsia="微軟正黑體" w:hAnsi="Nissan Brand Regular" w:hint="eastAsia"/>
          <w:color w:val="000000" w:themeColor="text1"/>
          <w:spacing w:val="8"/>
        </w:rPr>
        <w:t xml:space="preserve">    </w:t>
      </w:r>
      <w:r>
        <w:rPr>
          <w:rFonts w:ascii="Nissan Brand Regular" w:eastAsia="微軟正黑體" w:hAnsi="Nissan Brand Regular" w:hint="eastAsia"/>
          <w:color w:val="000000" w:themeColor="text1"/>
          <w:spacing w:val="8"/>
        </w:rPr>
        <w:t>今</w:t>
      </w:r>
      <w:r>
        <w:rPr>
          <w:rFonts w:ascii="Nissan Brand Regular" w:eastAsia="微軟正黑體" w:hAnsi="Nissan Brand Regular" w:hint="eastAsia"/>
          <w:color w:val="000000" w:themeColor="text1"/>
          <w:spacing w:val="8"/>
        </w:rPr>
        <w:t>(4)</w:t>
      </w:r>
      <w:r>
        <w:rPr>
          <w:rFonts w:ascii="Nissan Brand Regular" w:eastAsia="微軟正黑體" w:hAnsi="Nissan Brand Regular" w:hint="eastAsia"/>
          <w:color w:val="000000" w:themeColor="text1"/>
          <w:spacing w:val="8"/>
        </w:rPr>
        <w:t>日全</w:t>
      </w:r>
      <w:proofErr w:type="gramStart"/>
      <w:r>
        <w:rPr>
          <w:rFonts w:ascii="Nissan Brand Regular" w:eastAsia="微軟正黑體" w:hAnsi="Nissan Brand Regular" w:hint="eastAsia"/>
          <w:color w:val="000000" w:themeColor="text1"/>
          <w:spacing w:val="8"/>
        </w:rPr>
        <w:t>臺</w:t>
      </w:r>
      <w:proofErr w:type="gramEnd"/>
      <w:r>
        <w:rPr>
          <w:rFonts w:ascii="Nissan Brand Regular" w:eastAsia="微軟正黑體" w:hAnsi="Nissan Brand Regular" w:hint="eastAsia"/>
          <w:color w:val="000000" w:themeColor="text1"/>
          <w:spacing w:val="8"/>
        </w:rPr>
        <w:t>因</w:t>
      </w:r>
      <w:r w:rsidR="00E82C81" w:rsidRPr="00950B65">
        <w:rPr>
          <w:rFonts w:ascii="Nissan Brand Regular" w:eastAsia="微軟正黑體" w:hAnsi="Nissan Brand Regular" w:cs="Arial" w:hint="eastAsia"/>
          <w:bCs/>
          <w:color w:val="000000" w:themeColor="text1"/>
        </w:rPr>
        <w:t>春雨</w:t>
      </w:r>
      <w:r w:rsidR="00BD40FF" w:rsidRPr="00950B65">
        <w:rPr>
          <w:rFonts w:ascii="Nissan Brand Regular" w:eastAsia="微軟正黑體" w:hAnsi="Nissan Brand Regular" w:cs="Arial" w:hint="eastAsia"/>
          <w:bCs/>
          <w:color w:val="000000" w:themeColor="text1"/>
        </w:rPr>
        <w:t>鋒面</w:t>
      </w:r>
      <w:r>
        <w:rPr>
          <w:rFonts w:ascii="Nissan Brand Regular" w:eastAsia="微軟正黑體" w:hAnsi="Nissan Brand Regular" w:hint="eastAsia"/>
          <w:color w:val="000000" w:themeColor="text1"/>
          <w:spacing w:val="8"/>
        </w:rPr>
        <w:t>造成短時間</w:t>
      </w:r>
      <w:proofErr w:type="gramStart"/>
      <w:r>
        <w:rPr>
          <w:rFonts w:ascii="Nissan Brand Regular" w:eastAsia="微軟正黑體" w:hAnsi="Nissan Brand Regular" w:hint="eastAsia"/>
          <w:color w:val="000000" w:themeColor="text1"/>
          <w:spacing w:val="8"/>
        </w:rPr>
        <w:t>強</w:t>
      </w:r>
      <w:proofErr w:type="gramEnd"/>
      <w:r>
        <w:rPr>
          <w:rFonts w:ascii="Nissan Brand Regular" w:eastAsia="微軟正黑體" w:hAnsi="Nissan Brand Regular" w:hint="eastAsia"/>
          <w:color w:val="000000" w:themeColor="text1"/>
          <w:spacing w:val="8"/>
        </w:rPr>
        <w:t>降雨，部分</w:t>
      </w:r>
      <w:r w:rsidR="00800020" w:rsidRPr="00F0278E">
        <w:rPr>
          <w:rFonts w:ascii="Nissan Brand Regular" w:eastAsia="微軟正黑體" w:hAnsi="Nissan Brand Regular" w:hint="eastAsia"/>
          <w:color w:val="000000" w:themeColor="text1"/>
          <w:spacing w:val="8"/>
        </w:rPr>
        <w:t>市區及山區</w:t>
      </w:r>
      <w:r>
        <w:rPr>
          <w:rFonts w:ascii="Nissan Brand Regular" w:eastAsia="微軟正黑體" w:hAnsi="Nissan Brand Regular" w:hint="eastAsia"/>
          <w:color w:val="000000" w:themeColor="text1"/>
          <w:spacing w:val="8"/>
        </w:rPr>
        <w:t>排水不及造成</w:t>
      </w:r>
      <w:r w:rsidR="00800020" w:rsidRPr="00F0278E">
        <w:rPr>
          <w:rFonts w:ascii="Nissan Brand Regular" w:eastAsia="微軟正黑體" w:hAnsi="Nissan Brand Regular" w:hint="eastAsia"/>
          <w:color w:val="000000" w:themeColor="text1"/>
          <w:spacing w:val="8"/>
        </w:rPr>
        <w:t>淹水</w:t>
      </w:r>
      <w:r>
        <w:rPr>
          <w:rFonts w:ascii="Nissan Brand Regular" w:eastAsia="微軟正黑體" w:hAnsi="Nissan Brand Regular" w:hint="eastAsia"/>
          <w:color w:val="000000" w:themeColor="text1"/>
          <w:spacing w:val="8"/>
        </w:rPr>
        <w:t>災情</w:t>
      </w:r>
      <w:r w:rsidR="00357D4B" w:rsidRPr="00F0278E">
        <w:rPr>
          <w:rFonts w:ascii="Nissan Brand Regular" w:eastAsia="微軟正黑體" w:hAnsi="Nissan Brand Regular" w:cs="Arial"/>
          <w:color w:val="000000" w:themeColor="text1"/>
        </w:rPr>
        <w:t>，</w:t>
      </w:r>
      <w:r w:rsidR="00357D4B" w:rsidRPr="00F0278E">
        <w:rPr>
          <w:rFonts w:ascii="Nissan Brand Regular" w:eastAsia="微軟正黑體" w:hAnsi="Nissan Brand Regular" w:cs="Arial" w:hint="eastAsia"/>
          <w:color w:val="000000" w:themeColor="text1"/>
        </w:rPr>
        <w:t>NISSAN</w:t>
      </w:r>
      <w:r>
        <w:rPr>
          <w:rFonts w:ascii="Nissan Brand Regular" w:eastAsia="微軟正黑體" w:hAnsi="Nissan Brand Regular" w:cs="Arial" w:hint="eastAsia"/>
          <w:color w:val="000000" w:themeColor="text1"/>
        </w:rPr>
        <w:t>秉持「感動</w:t>
      </w:r>
      <w:r>
        <w:rPr>
          <w:rFonts w:ascii="微軟正黑體" w:eastAsia="微軟正黑體" w:hAnsi="微軟正黑體" w:cs="Arial" w:hint="eastAsia"/>
          <w:color w:val="000000" w:themeColor="text1"/>
        </w:rPr>
        <w:t>．</w:t>
      </w:r>
      <w:r>
        <w:rPr>
          <w:rFonts w:ascii="Nissan Brand Regular" w:eastAsia="微軟正黑體" w:hAnsi="Nissan Brand Regular" w:cs="Arial" w:hint="eastAsia"/>
          <w:color w:val="000000" w:themeColor="text1"/>
        </w:rPr>
        <w:t>源自細節」品牌精神，關心全體車主人身及愛車安全，即刻</w:t>
      </w:r>
      <w:r w:rsidR="00BD40FF" w:rsidRPr="00F0278E">
        <w:rPr>
          <w:rFonts w:ascii="Nissan Brand Regular" w:eastAsia="微軟正黑體" w:hAnsi="Nissan Brand Regular" w:cs="Arial" w:hint="eastAsia"/>
          <w:color w:val="000000" w:themeColor="text1"/>
        </w:rPr>
        <w:t>啟動</w:t>
      </w:r>
      <w:r>
        <w:rPr>
          <w:rFonts w:ascii="Nissan Brand Regular" w:eastAsia="微軟正黑體" w:hAnsi="Nissan Brand Regular" w:cs="Arial" w:hint="eastAsia"/>
          <w:color w:val="000000" w:themeColor="text1"/>
        </w:rPr>
        <w:t>全面</w:t>
      </w:r>
      <w:r w:rsidR="00BD40FF" w:rsidRPr="00F0278E">
        <w:rPr>
          <w:rFonts w:ascii="Nissan Brand Regular" w:eastAsia="微軟正黑體" w:hAnsi="Nissan Brand Regular" w:cs="Arial" w:hint="eastAsia"/>
          <w:color w:val="000000" w:themeColor="text1"/>
        </w:rPr>
        <w:t>關懷服務</w:t>
      </w:r>
      <w:r w:rsidR="00AC68FE" w:rsidRPr="00F0278E">
        <w:rPr>
          <w:rFonts w:ascii="Nissan Brand Regular" w:eastAsia="微軟正黑體" w:hAnsi="Nissan Brand Regular" w:cs="Arial" w:hint="eastAsia"/>
          <w:color w:val="000000" w:themeColor="text1"/>
        </w:rPr>
        <w:t>，</w:t>
      </w:r>
      <w:r w:rsidR="00BD40FF" w:rsidRPr="00F0278E">
        <w:rPr>
          <w:rFonts w:ascii="Nissan Brand Regular" w:eastAsia="微軟正黑體" w:hAnsi="Nissan Brand Regular" w:cs="Arial" w:hint="eastAsia"/>
          <w:color w:val="000000" w:themeColor="text1"/>
        </w:rPr>
        <w:t>提供免費</w:t>
      </w:r>
      <w:r>
        <w:rPr>
          <w:rFonts w:ascii="Nissan Brand Regular" w:eastAsia="微軟正黑體" w:hAnsi="Nissan Brand Regular" w:cs="Arial" w:hint="eastAsia"/>
          <w:color w:val="000000" w:themeColor="text1"/>
        </w:rPr>
        <w:t>車輛</w:t>
      </w:r>
      <w:r w:rsidR="00BD40FF" w:rsidRPr="00F0278E">
        <w:rPr>
          <w:rFonts w:ascii="Nissan Brand Regular" w:eastAsia="微軟正黑體" w:hAnsi="Nissan Brand Regular" w:cs="Arial" w:hint="eastAsia"/>
          <w:color w:val="000000" w:themeColor="text1"/>
        </w:rPr>
        <w:t>拖吊與</w:t>
      </w:r>
      <w:r>
        <w:rPr>
          <w:rFonts w:ascii="Nissan Brand Regular" w:eastAsia="微軟正黑體" w:hAnsi="Nissan Brand Regular" w:cs="Arial" w:hint="eastAsia"/>
          <w:color w:val="000000" w:themeColor="text1"/>
        </w:rPr>
        <w:t>受損</w:t>
      </w:r>
      <w:r w:rsidR="00BD40FF" w:rsidRPr="00F0278E">
        <w:rPr>
          <w:rFonts w:ascii="Nissan Brand Regular" w:eastAsia="微軟正黑體" w:hAnsi="Nissan Brand Regular" w:cs="Arial" w:hint="eastAsia"/>
          <w:color w:val="000000" w:themeColor="text1"/>
        </w:rPr>
        <w:t>維修優惠</w:t>
      </w:r>
      <w:r w:rsidR="00357D4B" w:rsidRPr="00F0278E">
        <w:rPr>
          <w:rFonts w:ascii="Nissan Brand Regular" w:eastAsia="微軟正黑體" w:hAnsi="Nissan Brand Regular" w:cs="Arial" w:hint="eastAsia"/>
          <w:color w:val="000000" w:themeColor="text1"/>
        </w:rPr>
        <w:t>。</w:t>
      </w:r>
      <w:r w:rsidR="00AC68FE" w:rsidRPr="00BD40FF">
        <w:rPr>
          <w:rFonts w:ascii="Nissan Brand Regular" w:eastAsia="微軟正黑體" w:hAnsi="Nissan Brand Regular" w:cs="Arial" w:hint="eastAsia"/>
          <w:color w:val="000000"/>
        </w:rPr>
        <w:t>NISSAN</w:t>
      </w:r>
      <w:r w:rsidR="00AC68FE" w:rsidRPr="00BD40FF">
        <w:rPr>
          <w:rFonts w:ascii="Nissan Brand Regular" w:eastAsia="微軟正黑體" w:hAnsi="Nissan Brand Regular" w:cs="Arial" w:hint="eastAsia"/>
          <w:color w:val="000000"/>
        </w:rPr>
        <w:t>表示，每一台</w:t>
      </w:r>
      <w:r>
        <w:rPr>
          <w:rFonts w:ascii="Nissan Brand Regular" w:eastAsia="微軟正黑體" w:hAnsi="Nissan Brand Regular" w:cs="Arial" w:hint="eastAsia"/>
          <w:color w:val="000000"/>
        </w:rPr>
        <w:t>車輛</w:t>
      </w:r>
      <w:r w:rsidR="00AC68FE" w:rsidRPr="00BD40FF">
        <w:rPr>
          <w:rFonts w:ascii="Nissan Brand Regular" w:eastAsia="微軟正黑體" w:hAnsi="Nissan Brand Regular" w:cs="Arial" w:hint="eastAsia"/>
          <w:color w:val="000000"/>
        </w:rPr>
        <w:t>不只是</w:t>
      </w:r>
      <w:r>
        <w:rPr>
          <w:rFonts w:ascii="Nissan Brand Regular" w:eastAsia="微軟正黑體" w:hAnsi="Nissan Brand Regular" w:cs="Arial" w:hint="eastAsia"/>
          <w:color w:val="000000"/>
        </w:rPr>
        <w:t>車主的代步</w:t>
      </w:r>
      <w:r w:rsidR="00AC68FE" w:rsidRPr="00BD40FF">
        <w:rPr>
          <w:rFonts w:ascii="Nissan Brand Regular" w:eastAsia="微軟正黑體" w:hAnsi="Nissan Brand Regular" w:cs="Arial" w:hint="eastAsia"/>
          <w:color w:val="000000"/>
        </w:rPr>
        <w:t>工具，更承載著家庭與生活的重要回憶</w:t>
      </w:r>
      <w:r w:rsidR="00AC68FE">
        <w:rPr>
          <w:rFonts w:ascii="Nissan Brand Regular" w:eastAsia="微軟正黑體" w:hAnsi="Nissan Brand Regular" w:cs="Arial" w:hint="eastAsia"/>
          <w:color w:val="000000"/>
        </w:rPr>
        <w:t>，</w:t>
      </w:r>
      <w:r w:rsidR="00AC68FE" w:rsidRPr="00BD40FF">
        <w:rPr>
          <w:rFonts w:ascii="Nissan Brand Regular" w:eastAsia="微軟正黑體" w:hAnsi="Nissan Brand Regular" w:cs="Arial" w:hint="eastAsia"/>
          <w:color w:val="000000"/>
        </w:rPr>
        <w:t>當</w:t>
      </w:r>
      <w:r w:rsidR="00CE34E6">
        <w:rPr>
          <w:rFonts w:ascii="Nissan Brand Regular" w:eastAsia="微軟正黑體" w:hAnsi="Nissan Brand Regular" w:cs="Arial" w:hint="eastAsia"/>
          <w:color w:val="000000"/>
        </w:rPr>
        <w:t>天</w:t>
      </w:r>
      <w:r w:rsidR="00AC68FE" w:rsidRPr="00BD40FF">
        <w:rPr>
          <w:rFonts w:ascii="Nissan Brand Regular" w:eastAsia="微軟正黑體" w:hAnsi="Nissan Brand Regular" w:cs="Arial" w:hint="eastAsia"/>
          <w:color w:val="000000"/>
        </w:rPr>
        <w:t>災來襲，</w:t>
      </w:r>
      <w:r>
        <w:rPr>
          <w:rFonts w:ascii="Nissan Brand Regular" w:eastAsia="微軟正黑體" w:hAnsi="Nissan Brand Regular" w:cs="Arial" w:hint="eastAsia"/>
          <w:color w:val="000000"/>
        </w:rPr>
        <w:t>NISSAN</w:t>
      </w:r>
      <w:r>
        <w:rPr>
          <w:rFonts w:ascii="Nissan Brand Regular" w:eastAsia="微軟正黑體" w:hAnsi="Nissan Brand Regular" w:cs="Arial" w:hint="eastAsia"/>
          <w:color w:val="000000"/>
        </w:rPr>
        <w:t>會是</w:t>
      </w:r>
      <w:r w:rsidR="00AC68FE" w:rsidRPr="00BD40FF">
        <w:rPr>
          <w:rFonts w:ascii="Nissan Brand Regular" w:eastAsia="微軟正黑體" w:hAnsi="Nissan Brand Regular" w:cs="Arial" w:hint="eastAsia"/>
          <w:color w:val="000000"/>
        </w:rPr>
        <w:t>車主最可靠的後盾</w:t>
      </w:r>
      <w:r w:rsidR="00943283">
        <w:rPr>
          <w:rFonts w:ascii="Nissan Brand Regular" w:eastAsia="微軟正黑體" w:hAnsi="Nissan Brand Regular" w:cs="Arial" w:hint="eastAsia"/>
          <w:color w:val="000000"/>
        </w:rPr>
        <w:t>；</w:t>
      </w:r>
      <w:r w:rsidR="00934906">
        <w:rPr>
          <w:rFonts w:ascii="Nissan Brand Regular" w:eastAsia="微軟正黑體" w:hAnsi="Nissan Brand Regular" w:cs="Arial" w:hint="eastAsia"/>
        </w:rPr>
        <w:t>凡</w:t>
      </w:r>
      <w:r w:rsidR="00357D4B">
        <w:rPr>
          <w:rFonts w:ascii="Nissan Brand Regular" w:eastAsia="微軟正黑體" w:hAnsi="Nissan Brand Regular" w:cs="Arial" w:hint="eastAsia"/>
        </w:rPr>
        <w:t>因</w:t>
      </w:r>
      <w:r w:rsidR="00263E1D">
        <w:rPr>
          <w:rFonts w:ascii="Nissan Brand Regular" w:eastAsia="微軟正黑體" w:hAnsi="Nissan Brand Regular" w:cs="Arial" w:hint="eastAsia"/>
        </w:rPr>
        <w:t>本次</w:t>
      </w:r>
      <w:r>
        <w:rPr>
          <w:rFonts w:ascii="Nissan Brand Regular" w:eastAsia="微軟正黑體" w:hAnsi="Nissan Brand Regular" w:cs="Arial" w:hint="eastAsia"/>
        </w:rPr>
        <w:t>鋒面</w:t>
      </w:r>
      <w:r w:rsidR="00E82C81">
        <w:rPr>
          <w:rFonts w:ascii="Nissan Brand Regular" w:eastAsia="微軟正黑體" w:hAnsi="Nissan Brand Regular" w:cs="Arial" w:hint="eastAsia"/>
        </w:rPr>
        <w:t>降雨</w:t>
      </w:r>
      <w:r w:rsidR="00357D4B" w:rsidRPr="00357D4B">
        <w:rPr>
          <w:rFonts w:ascii="Nissan Brand Regular" w:eastAsia="微軟正黑體" w:hAnsi="Nissan Brand Regular" w:cs="Arial" w:hint="eastAsia"/>
        </w:rPr>
        <w:t>受損或故障的</w:t>
      </w:r>
      <w:r w:rsidR="00357D4B" w:rsidRPr="00357D4B">
        <w:rPr>
          <w:rFonts w:ascii="Nissan Brand Regular" w:eastAsia="微軟正黑體" w:hAnsi="Nissan Brand Regular" w:cs="Arial" w:hint="eastAsia"/>
        </w:rPr>
        <w:t>NISSAN</w:t>
      </w:r>
      <w:r w:rsidR="00357D4B" w:rsidRPr="00357D4B">
        <w:rPr>
          <w:rFonts w:ascii="Nissan Brand Regular" w:eastAsia="微軟正黑體" w:hAnsi="Nissan Brand Regular" w:cs="Arial" w:hint="eastAsia"/>
        </w:rPr>
        <w:t>車輛，</w:t>
      </w:r>
      <w:r>
        <w:rPr>
          <w:rFonts w:ascii="Nissan Brand Regular" w:eastAsia="微軟正黑體" w:hAnsi="Nissan Brand Regular" w:cs="Arial" w:hint="eastAsia"/>
        </w:rPr>
        <w:t>皆</w:t>
      </w:r>
      <w:r w:rsidR="00357D4B" w:rsidRPr="00357D4B">
        <w:rPr>
          <w:rFonts w:ascii="Nissan Brand Regular" w:eastAsia="微軟正黑體" w:hAnsi="Nissan Brand Regular" w:cs="Arial" w:hint="eastAsia"/>
        </w:rPr>
        <w:t>提供免費拖吊服務，車主</w:t>
      </w:r>
      <w:r>
        <w:rPr>
          <w:rFonts w:ascii="Nissan Brand Regular" w:eastAsia="微軟正黑體" w:hAnsi="Nissan Brand Regular" w:cs="Arial" w:hint="eastAsia"/>
        </w:rPr>
        <w:t>僅需</w:t>
      </w:r>
      <w:r w:rsidR="00357D4B" w:rsidRPr="00357D4B">
        <w:rPr>
          <w:rFonts w:ascii="Nissan Brand Regular" w:eastAsia="微軟正黑體" w:hAnsi="Nissan Brand Regular" w:cs="Arial" w:hint="eastAsia"/>
        </w:rPr>
        <w:t>撥打</w:t>
      </w:r>
      <w:r w:rsidR="00357D4B" w:rsidRPr="00357D4B">
        <w:rPr>
          <w:rFonts w:ascii="Nissan Brand Regular" w:eastAsia="微軟正黑體" w:hAnsi="Nissan Brand Regular" w:cs="Arial" w:hint="eastAsia"/>
        </w:rPr>
        <w:t>24</w:t>
      </w:r>
      <w:r w:rsidR="00357D4B" w:rsidRPr="00357D4B">
        <w:rPr>
          <w:rFonts w:ascii="Nissan Brand Regular" w:eastAsia="微軟正黑體" w:hAnsi="Nissan Brand Regular" w:cs="Arial" w:hint="eastAsia"/>
        </w:rPr>
        <w:t>小時服務專線</w:t>
      </w:r>
      <w:r w:rsidR="00357D4B" w:rsidRPr="00357D4B">
        <w:rPr>
          <w:rFonts w:ascii="Nissan Brand Regular" w:eastAsia="微軟正黑體" w:hAnsi="Nissan Brand Regular" w:cs="Arial" w:hint="eastAsia"/>
        </w:rPr>
        <w:t>0800-088888</w:t>
      </w:r>
      <w:r w:rsidR="00357D4B" w:rsidRPr="00357D4B">
        <w:rPr>
          <w:rFonts w:ascii="Nissan Brand Regular" w:eastAsia="微軟正黑體" w:hAnsi="Nissan Brand Regular" w:cs="Arial" w:hint="eastAsia"/>
        </w:rPr>
        <w:t>，</w:t>
      </w:r>
      <w:r w:rsidR="00943283">
        <w:rPr>
          <w:rFonts w:ascii="Nissan Brand Regular" w:eastAsia="微軟正黑體" w:hAnsi="Nissan Brand Regular" w:cs="Arial" w:hint="eastAsia"/>
        </w:rPr>
        <w:t>即可將</w:t>
      </w:r>
      <w:r w:rsidR="00357D4B" w:rsidRPr="00357D4B">
        <w:rPr>
          <w:rFonts w:ascii="Nissan Brand Regular" w:eastAsia="微軟正黑體" w:hAnsi="Nissan Brand Regular" w:cs="Arial" w:hint="eastAsia"/>
        </w:rPr>
        <w:t>愛車拖運至距離最近的原廠服務中心進行專業檢修。</w:t>
      </w:r>
    </w:p>
    <w:p w14:paraId="3B6D82D0" w14:textId="77777777" w:rsidR="00943283" w:rsidRDefault="00943283" w:rsidP="00BD40FF">
      <w:pPr>
        <w:spacing w:line="480" w:lineRule="exact"/>
        <w:jc w:val="both"/>
        <w:rPr>
          <w:rFonts w:ascii="Nissan Brand Regular" w:eastAsia="微軟正黑體" w:hAnsi="Nissan Brand Regular" w:cs="Arial"/>
        </w:rPr>
      </w:pPr>
    </w:p>
    <w:p w14:paraId="5A0CBB52" w14:textId="3CC87535" w:rsidR="00357D4B" w:rsidRPr="00800020" w:rsidRDefault="00943283" w:rsidP="00BD40FF">
      <w:pPr>
        <w:spacing w:line="480" w:lineRule="exact"/>
        <w:jc w:val="both"/>
        <w:rPr>
          <w:rFonts w:ascii="Nissan Brand Regular" w:eastAsia="微軟正黑體" w:hAnsi="Nissan Brand Regular" w:cs="Arial"/>
        </w:rPr>
      </w:pPr>
      <w:r>
        <w:rPr>
          <w:rFonts w:ascii="Nissan Brand Regular" w:eastAsia="微軟正黑體" w:hAnsi="Nissan Brand Regular" w:cs="Arial" w:hint="eastAsia"/>
        </w:rPr>
        <w:t xml:space="preserve">    </w:t>
      </w:r>
      <w:proofErr w:type="gramStart"/>
      <w:r>
        <w:rPr>
          <w:rFonts w:ascii="Nissan Brand Regular" w:eastAsia="微軟正黑體" w:hAnsi="Nissan Brand Regular" w:cs="Arial" w:hint="eastAsia"/>
        </w:rPr>
        <w:t>屆臨春雨</w:t>
      </w:r>
      <w:proofErr w:type="gramEnd"/>
      <w:r>
        <w:rPr>
          <w:rFonts w:ascii="Nissan Brand Regular" w:eastAsia="微軟正黑體" w:hAnsi="Nissan Brand Regular" w:cs="Arial" w:hint="eastAsia"/>
        </w:rPr>
        <w:t>時節，</w:t>
      </w:r>
      <w:r>
        <w:rPr>
          <w:rFonts w:ascii="Nissan Brand Regular" w:eastAsia="微軟正黑體" w:hAnsi="Nissan Brand Regular" w:cs="Arial" w:hint="eastAsia"/>
        </w:rPr>
        <w:t>NISSAN</w:t>
      </w:r>
      <w:r w:rsidR="00357D4B" w:rsidRPr="00357D4B">
        <w:rPr>
          <w:rFonts w:ascii="Nissan Brand Regular" w:eastAsia="微軟正黑體" w:hAnsi="Nissan Brand Regular" w:cs="Arial" w:hint="eastAsia"/>
        </w:rPr>
        <w:t>提醒</w:t>
      </w:r>
      <w:r w:rsidR="00AC68FE">
        <w:rPr>
          <w:rFonts w:ascii="Nissan Brand Regular" w:eastAsia="微軟正黑體" w:hAnsi="Nissan Brand Regular" w:cs="Arial" w:hint="eastAsia"/>
        </w:rPr>
        <w:t>所有</w:t>
      </w:r>
      <w:r w:rsidR="00357D4B" w:rsidRPr="00357D4B">
        <w:rPr>
          <w:rFonts w:ascii="Nissan Brand Regular" w:eastAsia="微軟正黑體" w:hAnsi="Nissan Brand Regular" w:cs="Arial" w:hint="eastAsia"/>
        </w:rPr>
        <w:t>車主務必</w:t>
      </w:r>
      <w:r w:rsidR="00263E1D">
        <w:rPr>
          <w:rFonts w:ascii="Nissan Brand Regular" w:eastAsia="微軟正黑體" w:hAnsi="Nissan Brand Regular" w:cs="Arial" w:hint="eastAsia"/>
        </w:rPr>
        <w:t>小心防範</w:t>
      </w:r>
      <w:r w:rsidR="00357D4B" w:rsidRPr="00357D4B">
        <w:rPr>
          <w:rFonts w:ascii="Nissan Brand Regular" w:eastAsia="微軟正黑體" w:hAnsi="Nissan Brand Regular" w:cs="Arial" w:hint="eastAsia"/>
        </w:rPr>
        <w:t>，避免將車輛停放於低窪或易積水區域</w:t>
      </w:r>
      <w:r>
        <w:rPr>
          <w:rFonts w:ascii="Nissan Brand Regular" w:eastAsia="微軟正黑體" w:hAnsi="Nissan Brand Regular" w:cs="Arial" w:hint="eastAsia"/>
        </w:rPr>
        <w:t>，</w:t>
      </w:r>
      <w:r>
        <w:rPr>
          <w:rFonts w:ascii="Nissan Brand Regular" w:eastAsia="微軟正黑體" w:hAnsi="Nissan Brand Regular" w:cs="Arial" w:hint="eastAsia"/>
        </w:rPr>
        <w:t>行車</w:t>
      </w:r>
      <w:r>
        <w:rPr>
          <w:rFonts w:ascii="Nissan Brand Regular" w:eastAsia="微軟正黑體" w:hAnsi="Nissan Brand Regular" w:cs="Arial" w:hint="eastAsia"/>
        </w:rPr>
        <w:t>時</w:t>
      </w:r>
      <w:r>
        <w:rPr>
          <w:rFonts w:ascii="Nissan Brand Regular" w:eastAsia="微軟正黑體" w:hAnsi="Nissan Brand Regular" w:cs="Arial" w:hint="eastAsia"/>
        </w:rPr>
        <w:t>亦</w:t>
      </w:r>
      <w:r>
        <w:rPr>
          <w:rFonts w:ascii="Nissan Brand Regular" w:eastAsia="微軟正黑體" w:hAnsi="Nissan Brand Regular" w:cs="Arial" w:hint="eastAsia"/>
        </w:rPr>
        <w:t>應儘量</w:t>
      </w:r>
      <w:r w:rsidRPr="006507B6">
        <w:rPr>
          <w:rFonts w:ascii="Nissan Brand Regular" w:eastAsia="微軟正黑體" w:hAnsi="Nissan Brand Regular" w:cs="Arial" w:hint="eastAsia"/>
        </w:rPr>
        <w:t>避免穿越積水路段</w:t>
      </w:r>
      <w:r>
        <w:rPr>
          <w:rFonts w:ascii="Nissan Brand Regular" w:eastAsia="微軟正黑體" w:hAnsi="Nissan Brand Regular" w:cs="Arial" w:hint="eastAsia"/>
        </w:rPr>
        <w:t>(</w:t>
      </w:r>
      <w:proofErr w:type="gramStart"/>
      <w:r w:rsidRPr="00693CA6">
        <w:rPr>
          <w:rFonts w:ascii="Nissan Brand Regular" w:eastAsia="微軟正黑體" w:hAnsi="Nissan Brand Regular" w:cs="Arial" w:hint="eastAsia"/>
          <w:sz w:val="20"/>
          <w:szCs w:val="20"/>
        </w:rPr>
        <w:t>註</w:t>
      </w:r>
      <w:proofErr w:type="gramEnd"/>
      <w:r w:rsidRPr="00693CA6">
        <w:rPr>
          <w:rFonts w:ascii="Nissan Brand Regular" w:eastAsia="微軟正黑體" w:hAnsi="Nissan Brand Regular" w:cs="Arial" w:hint="eastAsia"/>
          <w:sz w:val="20"/>
          <w:szCs w:val="20"/>
        </w:rPr>
        <w:t>1</w:t>
      </w:r>
      <w:r>
        <w:rPr>
          <w:rFonts w:ascii="Nissan Brand Regular" w:eastAsia="微軟正黑體" w:hAnsi="Nissan Brand Regular" w:cs="Arial" w:hint="eastAsia"/>
        </w:rPr>
        <w:t>)</w:t>
      </w:r>
      <w:r w:rsidRPr="006507B6">
        <w:rPr>
          <w:rFonts w:ascii="Nissan Brand Regular" w:eastAsia="微軟正黑體" w:hAnsi="Nissan Brand Regular" w:cs="Arial" w:hint="eastAsia"/>
        </w:rPr>
        <w:t>，</w:t>
      </w:r>
      <w:r w:rsidR="00357D4B" w:rsidRPr="00357D4B">
        <w:rPr>
          <w:rFonts w:ascii="Nissan Brand Regular" w:eastAsia="微軟正黑體" w:hAnsi="Nissan Brand Regular" w:cs="Arial" w:hint="eastAsia"/>
        </w:rPr>
        <w:t>若車輛不幸因浸水故障，為避免引擎二次受損，當積水高度超過輪胎二分之一</w:t>
      </w:r>
      <w:r w:rsidR="001B226C">
        <w:rPr>
          <w:rFonts w:ascii="Nissan Brand Regular" w:eastAsia="微軟正黑體" w:hAnsi="Nissan Brand Regular" w:cs="Arial" w:hint="eastAsia"/>
        </w:rPr>
        <w:t>以上</w:t>
      </w:r>
      <w:r w:rsidR="00357D4B" w:rsidRPr="00357D4B">
        <w:rPr>
          <w:rFonts w:ascii="Nissan Brand Regular" w:eastAsia="微軟正黑體" w:hAnsi="Nissan Brand Regular" w:cs="Arial" w:hint="eastAsia"/>
        </w:rPr>
        <w:t>時，切勿嘗試發動引擎，</w:t>
      </w:r>
      <w:r w:rsidR="001B226C">
        <w:rPr>
          <w:rFonts w:ascii="Nissan Brand Regular" w:eastAsia="微軟正黑體" w:hAnsi="Nissan Brand Regular" w:cs="Arial" w:hint="eastAsia"/>
        </w:rPr>
        <w:t>請</w:t>
      </w:r>
      <w:r w:rsidR="00357D4B" w:rsidRPr="00357D4B">
        <w:rPr>
          <w:rFonts w:ascii="Nissan Brand Regular" w:eastAsia="微軟正黑體" w:hAnsi="Nissan Brand Regular" w:cs="Arial" w:hint="eastAsia"/>
        </w:rPr>
        <w:t>立即聯繫服務專線由專業人員協助拖吊至服務廠，確保車輛獲得最迅速且妥善的處理與維修</w:t>
      </w:r>
      <w:r>
        <w:rPr>
          <w:rFonts w:ascii="Nissan Brand Regular" w:eastAsia="微軟正黑體" w:hAnsi="Nissan Brand Regular" w:cs="Arial" w:hint="eastAsia"/>
        </w:rPr>
        <w:t>，</w:t>
      </w:r>
      <w:r w:rsidR="00357D4B" w:rsidRPr="00357D4B">
        <w:rPr>
          <w:rFonts w:ascii="Nissan Brand Regular" w:eastAsia="微軟正黑體" w:hAnsi="Nissan Brand Regular" w:cs="Arial" w:hint="eastAsia"/>
        </w:rPr>
        <w:t>NISSAN</w:t>
      </w:r>
      <w:r w:rsidRPr="006507B6">
        <w:rPr>
          <w:rFonts w:ascii="Nissan Brand Regular" w:eastAsia="微軟正黑體" w:hAnsi="Nissan Brand Regular" w:cs="Arial" w:hint="eastAsia"/>
        </w:rPr>
        <w:t>將盡全力協助</w:t>
      </w:r>
      <w:r>
        <w:rPr>
          <w:rFonts w:ascii="Nissan Brand Regular" w:eastAsia="微軟正黑體" w:hAnsi="Nissan Brand Regular" w:cs="Arial" w:hint="eastAsia"/>
        </w:rPr>
        <w:t>車主排除車輛狀況，</w:t>
      </w:r>
      <w:r>
        <w:rPr>
          <w:rFonts w:ascii="Nissan Brand Regular" w:eastAsia="微軟正黑體" w:hAnsi="Nissan Brand Regular" w:cs="Arial" w:hint="eastAsia"/>
        </w:rPr>
        <w:t>並提供最</w:t>
      </w:r>
      <w:r w:rsidR="00357D4B" w:rsidRPr="00357D4B">
        <w:rPr>
          <w:rFonts w:ascii="Nissan Brand Regular" w:eastAsia="微軟正黑體" w:hAnsi="Nissan Brand Regular" w:cs="Arial" w:hint="eastAsia"/>
        </w:rPr>
        <w:t>優質的服務與原廠資源，</w:t>
      </w:r>
      <w:r w:rsidR="00800020" w:rsidRPr="00800020">
        <w:rPr>
          <w:rFonts w:ascii="Nissan Brand Regular" w:eastAsia="微軟正黑體" w:hAnsi="Nissan Brand Regular" w:cs="Arial"/>
        </w:rPr>
        <w:t>提供車主安心的守護</w:t>
      </w:r>
      <w:r w:rsidR="00357D4B" w:rsidRPr="00357D4B">
        <w:rPr>
          <w:rFonts w:ascii="Nissan Brand Regular" w:eastAsia="微軟正黑體" w:hAnsi="Nissan Brand Regular" w:cs="Arial" w:hint="eastAsia"/>
        </w:rPr>
        <w:t>。</w:t>
      </w:r>
    </w:p>
    <w:p w14:paraId="25118310" w14:textId="77777777" w:rsidR="00EC1BB3" w:rsidRDefault="00EC1BB3" w:rsidP="00943283">
      <w:pPr>
        <w:spacing w:line="480" w:lineRule="exact"/>
        <w:jc w:val="both"/>
        <w:rPr>
          <w:rFonts w:ascii="Nissan Brand Regular" w:eastAsia="微軟正黑體" w:hAnsi="Nissan Brand Regular" w:cs="Arial" w:hint="eastAsia"/>
        </w:rPr>
      </w:pPr>
    </w:p>
    <w:p w14:paraId="0B4173D8" w14:textId="2F192565" w:rsidR="00C90694" w:rsidRDefault="00EC1BB3" w:rsidP="00AC68FE">
      <w:pPr>
        <w:spacing w:line="480" w:lineRule="exact"/>
        <w:ind w:firstLineChars="200" w:firstLine="480"/>
        <w:jc w:val="both"/>
        <w:rPr>
          <w:rFonts w:ascii="Nissan Brand Regular" w:eastAsia="微軟正黑體" w:hAnsi="Nissan Brand Regular" w:cs="Arial"/>
          <w:color w:val="000000"/>
        </w:rPr>
      </w:pPr>
      <w:r w:rsidRPr="00F1071A">
        <w:rPr>
          <w:rFonts w:ascii="Nissan Brand Regular" w:eastAsia="微軟正黑體" w:hAnsi="Nissan Brand Regular" w:cs="Arial"/>
          <w:color w:val="000000"/>
        </w:rPr>
        <w:t>為體恤</w:t>
      </w:r>
      <w:r w:rsidR="00943283">
        <w:rPr>
          <w:rFonts w:ascii="Nissan Brand Regular" w:eastAsia="微軟正黑體" w:hAnsi="Nissan Brand Regular" w:cs="Arial" w:hint="eastAsia"/>
          <w:color w:val="000000"/>
        </w:rPr>
        <w:t>全體</w:t>
      </w:r>
      <w:r w:rsidRPr="00F1071A">
        <w:rPr>
          <w:rFonts w:ascii="Nissan Brand Regular" w:eastAsia="微軟正黑體" w:hAnsi="Nissan Brand Regular" w:cs="Arial"/>
          <w:color w:val="000000"/>
        </w:rPr>
        <w:t>車主，</w:t>
      </w:r>
      <w:r w:rsidR="00C90694" w:rsidRPr="00977F74">
        <w:rPr>
          <w:rFonts w:ascii="Nissan Brand Regular" w:eastAsia="微軟正黑體" w:hAnsi="Nissan Brand Regular" w:cs="Arial"/>
        </w:rPr>
        <w:t>凡因本次</w:t>
      </w:r>
      <w:r w:rsidR="00AC68FE">
        <w:rPr>
          <w:rFonts w:ascii="Nissan Brand Regular" w:eastAsia="微軟正黑體" w:hAnsi="Nissan Brand Regular" w:cs="Arial" w:hint="eastAsia"/>
        </w:rPr>
        <w:t>春雨浸水</w:t>
      </w:r>
      <w:r w:rsidR="00C90694" w:rsidRPr="00977F74">
        <w:rPr>
          <w:rFonts w:ascii="Nissan Brand Regular" w:eastAsia="微軟正黑體" w:hAnsi="Nissan Brand Regular" w:cs="Arial"/>
        </w:rPr>
        <w:t>受損故障的</w:t>
      </w:r>
      <w:r w:rsidR="00C90694" w:rsidRPr="00977F74">
        <w:rPr>
          <w:rFonts w:ascii="Nissan Brand Regular" w:eastAsia="微軟正黑體" w:hAnsi="Nissan Brand Regular" w:cs="Arial"/>
        </w:rPr>
        <w:t>NISSAN</w:t>
      </w:r>
      <w:r w:rsidR="00C90694" w:rsidRPr="00977F74">
        <w:rPr>
          <w:rFonts w:ascii="Nissan Brand Regular" w:eastAsia="微軟正黑體" w:hAnsi="Nissan Brand Regular" w:cs="Arial"/>
        </w:rPr>
        <w:t>車輛，</w:t>
      </w:r>
      <w:r>
        <w:rPr>
          <w:rFonts w:ascii="Nissan Brand Regular" w:eastAsia="微軟正黑體" w:hAnsi="Nissan Brand Regular" w:cs="Arial" w:hint="eastAsia"/>
          <w:color w:val="000000"/>
        </w:rPr>
        <w:t>可享有</w:t>
      </w:r>
      <w:r w:rsidR="00C90694" w:rsidRPr="00F1071A">
        <w:rPr>
          <w:rFonts w:ascii="Nissan Brand Regular" w:eastAsia="微軟正黑體" w:hAnsi="Nissan Brand Regular" w:cs="Arial"/>
          <w:color w:val="000000"/>
        </w:rPr>
        <w:t>因天災受損</w:t>
      </w:r>
      <w:r>
        <w:rPr>
          <w:rFonts w:ascii="Nissan Brand Regular" w:eastAsia="微軟正黑體" w:hAnsi="Nissan Brand Regular" w:cs="Arial" w:hint="eastAsia"/>
          <w:color w:val="000000"/>
        </w:rPr>
        <w:t>之</w:t>
      </w:r>
      <w:r w:rsidR="00C90694" w:rsidRPr="00F1071A">
        <w:rPr>
          <w:rFonts w:ascii="Nissan Brand Regular" w:eastAsia="微軟正黑體" w:hAnsi="Nissan Brand Regular" w:cs="Arial"/>
          <w:color w:val="000000"/>
        </w:rPr>
        <w:t>維修零件與工資</w:t>
      </w:r>
      <w:r w:rsidR="00C90694" w:rsidRPr="00F1071A">
        <w:rPr>
          <w:rFonts w:ascii="Nissan Brand Regular" w:eastAsia="微軟正黑體" w:hAnsi="Nissan Brand Regular" w:cs="Arial"/>
          <w:color w:val="000000"/>
        </w:rPr>
        <w:t>8</w:t>
      </w:r>
      <w:r w:rsidR="00C90694" w:rsidRPr="00F1071A">
        <w:rPr>
          <w:rFonts w:ascii="Nissan Brand Regular" w:eastAsia="微軟正黑體" w:hAnsi="Nissan Brand Regular" w:cs="Arial"/>
          <w:color w:val="000000"/>
        </w:rPr>
        <w:t>折優惠，</w:t>
      </w:r>
      <w:r w:rsidR="00977F74" w:rsidRPr="00F1071A">
        <w:rPr>
          <w:rFonts w:ascii="Nissan Brand Regular" w:eastAsia="微軟正黑體" w:hAnsi="Nissan Brand Regular" w:cs="Arial"/>
          <w:color w:val="000000"/>
        </w:rPr>
        <w:t>若使用</w:t>
      </w:r>
      <w:r w:rsidR="00977F74" w:rsidRPr="00F1071A">
        <w:rPr>
          <w:rFonts w:ascii="Nissan Brand Regular" w:eastAsia="微軟正黑體" w:hAnsi="Nissan Brand Regular" w:cs="Arial"/>
          <w:color w:val="000000"/>
        </w:rPr>
        <w:t>NISSAN</w:t>
      </w:r>
      <w:r w:rsidR="00977F74" w:rsidRPr="00F1071A">
        <w:rPr>
          <w:rFonts w:ascii="Nissan Brand Regular" w:eastAsia="微軟正黑體" w:hAnsi="Nissan Brand Regular" w:cs="Arial"/>
          <w:color w:val="000000"/>
        </w:rPr>
        <w:t>聯名卡刷卡付費，</w:t>
      </w:r>
      <w:r>
        <w:rPr>
          <w:rFonts w:ascii="Nissan Brand Regular" w:eastAsia="微軟正黑體" w:hAnsi="Nissan Brand Regular" w:cs="Arial" w:hint="eastAsia"/>
          <w:color w:val="000000"/>
        </w:rPr>
        <w:t>另</w:t>
      </w:r>
      <w:r w:rsidR="00977F74" w:rsidRPr="00F1071A">
        <w:rPr>
          <w:rFonts w:ascii="Nissan Brand Regular" w:eastAsia="微軟正黑體" w:hAnsi="Nissan Brand Regular" w:cs="Arial"/>
          <w:color w:val="000000"/>
        </w:rPr>
        <w:t>享</w:t>
      </w:r>
      <w:r w:rsidR="00977F74" w:rsidRPr="00F1071A">
        <w:rPr>
          <w:rFonts w:ascii="Nissan Brand Regular" w:eastAsia="微軟正黑體" w:hAnsi="Nissan Brand Regular" w:cs="Arial"/>
          <w:color w:val="000000"/>
        </w:rPr>
        <w:t>3</w:t>
      </w:r>
      <w:r w:rsidR="00977F74" w:rsidRPr="00F1071A">
        <w:rPr>
          <w:rFonts w:ascii="Nissan Brand Regular" w:eastAsia="微軟正黑體" w:hAnsi="Nissan Brand Regular" w:cs="Arial"/>
          <w:color w:val="000000"/>
        </w:rPr>
        <w:t>期不限金額</w:t>
      </w:r>
      <w:proofErr w:type="gramStart"/>
      <w:r w:rsidR="00977F74" w:rsidRPr="00F1071A">
        <w:rPr>
          <w:rFonts w:ascii="Nissan Brand Regular" w:eastAsia="微軟正黑體" w:hAnsi="Nissan Brand Regular" w:cs="Arial"/>
          <w:color w:val="000000"/>
        </w:rPr>
        <w:t>無息零利率</w:t>
      </w:r>
      <w:proofErr w:type="gramEnd"/>
      <w:r w:rsidR="00977F74" w:rsidRPr="00F1071A">
        <w:rPr>
          <w:rFonts w:ascii="Nissan Brand Regular" w:eastAsia="微軟正黑體" w:hAnsi="Nissan Brand Regular" w:cs="Arial"/>
          <w:color w:val="000000"/>
        </w:rPr>
        <w:t>優惠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(</w:t>
      </w:r>
      <w:proofErr w:type="gramStart"/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註</w:t>
      </w:r>
      <w:proofErr w:type="gramEnd"/>
      <w:r w:rsidR="00693CA6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2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)</w:t>
      </w:r>
      <w:r w:rsidR="00C90694" w:rsidRPr="00F1071A">
        <w:rPr>
          <w:rFonts w:ascii="Nissan Brand Regular" w:eastAsia="微軟正黑體" w:hAnsi="Nissan Brand Regular" w:cs="Arial"/>
          <w:color w:val="000000"/>
        </w:rPr>
        <w:t>。</w:t>
      </w:r>
    </w:p>
    <w:p w14:paraId="0DA3EB58" w14:textId="77777777" w:rsidR="00943283" w:rsidRPr="00F1071A" w:rsidRDefault="00943283" w:rsidP="00AC68FE">
      <w:pPr>
        <w:spacing w:line="480" w:lineRule="exact"/>
        <w:ind w:firstLineChars="200" w:firstLine="480"/>
        <w:jc w:val="both"/>
        <w:rPr>
          <w:rFonts w:ascii="Nissan Brand Regular" w:eastAsia="微軟正黑體" w:hAnsi="Nissan Brand Regular" w:cs="Arial" w:hint="eastAsia"/>
          <w:color w:val="000000"/>
        </w:rPr>
      </w:pPr>
    </w:p>
    <w:p w14:paraId="6905E694" w14:textId="77777777" w:rsidR="00C90694" w:rsidRPr="00F1071A" w:rsidRDefault="00C90694">
      <w:pPr>
        <w:spacing w:line="40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proofErr w:type="gramStart"/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註</w:t>
      </w:r>
      <w:proofErr w:type="gramEnd"/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1</w:t>
      </w:r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：</w:t>
      </w:r>
      <w:r w:rsidR="00E94C61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NISSAN</w:t>
      </w:r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汽車建議車輛因浸水故障的處理方法</w:t>
      </w:r>
    </w:p>
    <w:p w14:paraId="226BB60D" w14:textId="77777777" w:rsidR="00972B16" w:rsidRPr="00F1071A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proofErr w:type="gramStart"/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依泡水</w:t>
      </w:r>
      <w:proofErr w:type="gramEnd"/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程度的處理程序：</w:t>
      </w:r>
    </w:p>
    <w:p w14:paraId="747E8D3A" w14:textId="0069300F" w:rsidR="00972B16" w:rsidRPr="00943283" w:rsidRDefault="00972B16" w:rsidP="00943283">
      <w:pPr>
        <w:pStyle w:val="af4"/>
        <w:numPr>
          <w:ilvl w:val="0"/>
          <w:numId w:val="11"/>
        </w:numPr>
        <w:spacing w:line="400" w:lineRule="exact"/>
        <w:ind w:leftChars="0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943283">
        <w:rPr>
          <w:rFonts w:ascii="Nissan Brand Regular" w:eastAsia="微軟正黑體" w:hAnsi="Nissan Brand Regular" w:cs="Arial"/>
          <w:color w:val="000000"/>
          <w:sz w:val="20"/>
          <w:szCs w:val="20"/>
        </w:rPr>
        <w:t>水面高度到輪胎四分之一：</w:t>
      </w:r>
      <w:r w:rsidRPr="00943283">
        <w:rPr>
          <w:rFonts w:ascii="Nissan Brand Regular" w:eastAsia="微軟正黑體" w:hAnsi="Nissan Brand Regular" w:cs="Arial"/>
          <w:sz w:val="20"/>
          <w:szCs w:val="20"/>
        </w:rPr>
        <w:t>關閉冷氣，發動引擎駛離淹水區，輕踩煞車數次，使煞車系統回復正常。無須特別維修。</w:t>
      </w:r>
    </w:p>
    <w:p w14:paraId="35FCE76D" w14:textId="6D42DAA6" w:rsidR="00972B16" w:rsidRPr="00943283" w:rsidRDefault="00972B16" w:rsidP="00943283">
      <w:pPr>
        <w:pStyle w:val="af4"/>
        <w:numPr>
          <w:ilvl w:val="0"/>
          <w:numId w:val="11"/>
        </w:numPr>
        <w:spacing w:line="400" w:lineRule="exact"/>
        <w:ind w:leftChars="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43283">
        <w:rPr>
          <w:rFonts w:ascii="Nissan Brand Regular" w:eastAsia="微軟正黑體" w:hAnsi="Nissan Brand Regular" w:cs="Arial"/>
          <w:sz w:val="20"/>
          <w:szCs w:val="20"/>
        </w:rPr>
        <w:t>水面高度到輪胎二分之一：</w:t>
      </w:r>
      <w:r w:rsidRPr="00943283">
        <w:rPr>
          <w:rFonts w:ascii="Nissan Brand Regular" w:eastAsia="微軟正黑體" w:hAnsi="Nissan Brand Regular" w:cs="Arial"/>
          <w:sz w:val="20"/>
          <w:szCs w:val="20"/>
        </w:rPr>
        <w:t xml:space="preserve"> </w:t>
      </w:r>
    </w:p>
    <w:p w14:paraId="3849F306" w14:textId="5B163BD8" w:rsidR="00943283" w:rsidRDefault="00972B16" w:rsidP="00972B16">
      <w:pPr>
        <w:pStyle w:val="af4"/>
        <w:numPr>
          <w:ilvl w:val="0"/>
          <w:numId w:val="9"/>
        </w:numPr>
        <w:spacing w:line="400" w:lineRule="exact"/>
        <w:ind w:leftChars="0"/>
        <w:jc w:val="both"/>
        <w:rPr>
          <w:rFonts w:ascii="Nissan Brand Regular" w:eastAsia="微軟正黑體" w:hAnsi="Nissan Brand Regular" w:cs="Arial"/>
          <w:sz w:val="20"/>
          <w:szCs w:val="20"/>
        </w:rPr>
      </w:pPr>
      <w:proofErr w:type="gramStart"/>
      <w:r w:rsidRPr="00943283">
        <w:rPr>
          <w:rFonts w:ascii="Nissan Brand Regular" w:eastAsia="微軟正黑體" w:hAnsi="Nissan Brand Regular" w:cs="Arial"/>
          <w:sz w:val="20"/>
          <w:szCs w:val="20"/>
        </w:rPr>
        <w:t>儘</w:t>
      </w:r>
      <w:proofErr w:type="gramEnd"/>
      <w:r w:rsidRPr="00943283">
        <w:rPr>
          <w:rFonts w:ascii="Nissan Brand Regular" w:eastAsia="微軟正黑體" w:hAnsi="Nissan Brand Regular" w:cs="Arial"/>
          <w:sz w:val="20"/>
          <w:szCs w:val="20"/>
        </w:rPr>
        <w:t>可能以拖吊方式移動車輛</w:t>
      </w:r>
    </w:p>
    <w:p w14:paraId="1EF0C8A8" w14:textId="7F02B47E" w:rsidR="00943283" w:rsidRDefault="00972B16" w:rsidP="00972B16">
      <w:pPr>
        <w:pStyle w:val="af4"/>
        <w:numPr>
          <w:ilvl w:val="0"/>
          <w:numId w:val="9"/>
        </w:numPr>
        <w:spacing w:line="400" w:lineRule="exact"/>
        <w:ind w:leftChars="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43283">
        <w:rPr>
          <w:rFonts w:ascii="Nissan Brand Regular" w:eastAsia="微軟正黑體" w:hAnsi="Nissan Brand Regular" w:cs="Arial"/>
          <w:sz w:val="20"/>
          <w:szCs w:val="20"/>
        </w:rPr>
        <w:t>如</w:t>
      </w:r>
      <w:r w:rsidR="00943283">
        <w:rPr>
          <w:rFonts w:ascii="Nissan Brand Regular" w:eastAsia="微軟正黑體" w:hAnsi="Nissan Brand Regular" w:cs="Arial" w:hint="eastAsia"/>
          <w:sz w:val="20"/>
          <w:szCs w:val="20"/>
        </w:rPr>
        <w:t>需</w:t>
      </w:r>
      <w:r w:rsidRPr="00943283">
        <w:rPr>
          <w:rFonts w:ascii="Nissan Brand Regular" w:eastAsia="微軟正黑體" w:hAnsi="Nissan Brand Regular" w:cs="Arial"/>
          <w:sz w:val="20"/>
          <w:szCs w:val="20"/>
        </w:rPr>
        <w:t>發動車輛，應先關閉冷氣，啟動引擎，慢速行駛</w:t>
      </w:r>
    </w:p>
    <w:p w14:paraId="4BC90127" w14:textId="25D33C9D" w:rsidR="00972B16" w:rsidRPr="00943283" w:rsidRDefault="00972B16" w:rsidP="00972B16">
      <w:pPr>
        <w:pStyle w:val="af4"/>
        <w:numPr>
          <w:ilvl w:val="0"/>
          <w:numId w:val="9"/>
        </w:numPr>
        <w:spacing w:line="400" w:lineRule="exact"/>
        <w:ind w:leftChars="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43283">
        <w:rPr>
          <w:rFonts w:ascii="Nissan Brand Regular" w:eastAsia="微軟正黑體" w:hAnsi="Nissan Brand Regular" w:cs="Arial"/>
          <w:sz w:val="20"/>
          <w:szCs w:val="20"/>
        </w:rPr>
        <w:lastRenderedPageBreak/>
        <w:t>車輛應儘速</w:t>
      </w:r>
      <w:r w:rsidR="00943283">
        <w:rPr>
          <w:rFonts w:ascii="Nissan Brand Regular" w:eastAsia="微軟正黑體" w:hAnsi="Nissan Brand Regular" w:cs="Arial" w:hint="eastAsia"/>
          <w:sz w:val="20"/>
          <w:szCs w:val="20"/>
        </w:rPr>
        <w:t>至</w:t>
      </w:r>
      <w:r w:rsidRPr="00943283">
        <w:rPr>
          <w:rFonts w:ascii="Nissan Brand Regular" w:eastAsia="微軟正黑體" w:hAnsi="Nissan Brand Regular" w:cs="Arial"/>
          <w:sz w:val="20"/>
          <w:szCs w:val="20"/>
        </w:rPr>
        <w:t>服務廠檢查，或視必要確認引擎、變速箱、差速器等重要系統是否受損，並對輪軸及煞車系統</w:t>
      </w:r>
      <w:r w:rsidR="00943283">
        <w:rPr>
          <w:rFonts w:ascii="Nissan Brand Regular" w:eastAsia="微軟正黑體" w:hAnsi="Nissan Brand Regular" w:cs="Arial" w:hint="eastAsia"/>
          <w:sz w:val="20"/>
          <w:szCs w:val="20"/>
        </w:rPr>
        <w:t>進行</w:t>
      </w:r>
      <w:r w:rsidRPr="00943283">
        <w:rPr>
          <w:rFonts w:ascii="Nissan Brand Regular" w:eastAsia="微軟正黑體" w:hAnsi="Nissan Brand Regular" w:cs="Arial"/>
          <w:sz w:val="20"/>
          <w:szCs w:val="20"/>
        </w:rPr>
        <w:t>完整檢查</w:t>
      </w:r>
    </w:p>
    <w:p w14:paraId="65611937" w14:textId="77777777" w:rsidR="00943283" w:rsidRDefault="00972B16" w:rsidP="00972B16">
      <w:pPr>
        <w:pStyle w:val="af4"/>
        <w:numPr>
          <w:ilvl w:val="0"/>
          <w:numId w:val="10"/>
        </w:numPr>
        <w:spacing w:line="400" w:lineRule="exact"/>
        <w:ind w:leftChars="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43283">
        <w:rPr>
          <w:rFonts w:ascii="Nissan Brand Regular" w:eastAsia="微軟正黑體" w:hAnsi="Nissan Brand Regular" w:cs="Arial"/>
          <w:sz w:val="20"/>
          <w:szCs w:val="20"/>
        </w:rPr>
        <w:t>車輛浸水高度超過輪胎二分之一時：即使水已退，</w:t>
      </w:r>
      <w:r w:rsidR="00943283">
        <w:rPr>
          <w:rFonts w:ascii="Nissan Brand Regular" w:eastAsia="微軟正黑體" w:hAnsi="Nissan Brand Regular" w:cs="Arial" w:hint="eastAsia"/>
          <w:sz w:val="20"/>
          <w:szCs w:val="20"/>
        </w:rPr>
        <w:t>亦</w:t>
      </w:r>
      <w:r w:rsidRPr="00943283">
        <w:rPr>
          <w:rFonts w:ascii="Nissan Brand Regular" w:eastAsia="微軟正黑體" w:hAnsi="Nissan Brand Regular" w:cs="Arial"/>
          <w:sz w:val="20"/>
          <w:szCs w:val="20"/>
        </w:rPr>
        <w:t>需經技師檢查確認相關機件內部未進水後，</w:t>
      </w:r>
      <w:r w:rsidR="00943283">
        <w:rPr>
          <w:rFonts w:ascii="Nissan Brand Regular" w:eastAsia="微軟正黑體" w:hAnsi="Nissan Brand Regular" w:cs="Arial" w:hint="eastAsia"/>
          <w:sz w:val="20"/>
          <w:szCs w:val="20"/>
        </w:rPr>
        <w:t>方</w:t>
      </w:r>
      <w:r w:rsidRPr="00943283">
        <w:rPr>
          <w:rFonts w:ascii="Nissan Brand Regular" w:eastAsia="微軟正黑體" w:hAnsi="Nissan Brand Regular" w:cs="Arial"/>
          <w:sz w:val="20"/>
          <w:szCs w:val="20"/>
        </w:rPr>
        <w:t>可發動引擎，以避免內部管路或油品受污染或水積存在系統內，貿然啟動機件運轉可能</w:t>
      </w:r>
      <w:r w:rsidR="00943283">
        <w:rPr>
          <w:rFonts w:ascii="Nissan Brand Regular" w:eastAsia="微軟正黑體" w:hAnsi="Nissan Brand Regular" w:cs="Arial" w:hint="eastAsia"/>
          <w:sz w:val="20"/>
          <w:szCs w:val="20"/>
        </w:rPr>
        <w:t>使</w:t>
      </w:r>
      <w:r w:rsidRPr="00943283">
        <w:rPr>
          <w:rFonts w:ascii="Nissan Brand Regular" w:eastAsia="微軟正黑體" w:hAnsi="Nissan Brand Regular" w:cs="Arial"/>
          <w:sz w:val="20"/>
          <w:szCs w:val="20"/>
        </w:rPr>
        <w:t>機件受損。</w:t>
      </w:r>
    </w:p>
    <w:p w14:paraId="592CFD6C" w14:textId="77777777" w:rsidR="00943283" w:rsidRDefault="00972B16" w:rsidP="00972B16">
      <w:pPr>
        <w:pStyle w:val="af4"/>
        <w:numPr>
          <w:ilvl w:val="0"/>
          <w:numId w:val="10"/>
        </w:numPr>
        <w:spacing w:line="400" w:lineRule="exact"/>
        <w:ind w:leftChars="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43283">
        <w:rPr>
          <w:rFonts w:ascii="Nissan Brand Regular" w:eastAsia="微軟正黑體" w:hAnsi="Nissan Brand Regular" w:cs="Arial"/>
          <w:sz w:val="20"/>
          <w:szCs w:val="20"/>
        </w:rPr>
        <w:t>水面高度到輪胎四分之三</w:t>
      </w:r>
      <w:r w:rsidR="00943283">
        <w:rPr>
          <w:rFonts w:ascii="Nissan Brand Regular" w:eastAsia="微軟正黑體" w:hAnsi="Nissan Brand Regular" w:cs="Arial" w:hint="eastAsia"/>
          <w:sz w:val="20"/>
          <w:szCs w:val="20"/>
        </w:rPr>
        <w:t>(</w:t>
      </w:r>
      <w:r w:rsidRPr="00943283">
        <w:rPr>
          <w:rFonts w:ascii="Nissan Brand Regular" w:eastAsia="微軟正黑體" w:hAnsi="Nissan Brand Regular" w:cs="Arial"/>
          <w:sz w:val="20"/>
          <w:szCs w:val="20"/>
        </w:rPr>
        <w:t>車內進水</w:t>
      </w:r>
      <w:r w:rsidR="00943283">
        <w:rPr>
          <w:rFonts w:ascii="Nissan Brand Regular" w:eastAsia="微軟正黑體" w:hAnsi="Nissan Brand Regular" w:cs="Arial" w:hint="eastAsia"/>
          <w:sz w:val="20"/>
          <w:szCs w:val="20"/>
        </w:rPr>
        <w:t>)</w:t>
      </w:r>
      <w:r w:rsidRPr="00943283">
        <w:rPr>
          <w:rFonts w:ascii="Nissan Brand Regular" w:eastAsia="微軟正黑體" w:hAnsi="Nissan Brand Regular" w:cs="Arial"/>
          <w:sz w:val="20"/>
          <w:szCs w:val="20"/>
        </w:rPr>
        <w:t>：</w:t>
      </w:r>
    </w:p>
    <w:p w14:paraId="0F46027A" w14:textId="39196B90" w:rsidR="00943283" w:rsidRDefault="00972B16" w:rsidP="00972B16">
      <w:pPr>
        <w:pStyle w:val="af4"/>
        <w:numPr>
          <w:ilvl w:val="1"/>
          <w:numId w:val="10"/>
        </w:numPr>
        <w:spacing w:line="400" w:lineRule="exact"/>
        <w:ind w:leftChars="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43283">
        <w:rPr>
          <w:rFonts w:ascii="Nissan Brand Regular" w:eastAsia="微軟正黑體" w:hAnsi="Nissan Brand Regular" w:cs="Arial"/>
          <w:sz w:val="20"/>
          <w:szCs w:val="20"/>
        </w:rPr>
        <w:t>不可發動引擎，以免引擎進水受損</w:t>
      </w:r>
    </w:p>
    <w:p w14:paraId="08CCEFD5" w14:textId="1F403B19" w:rsidR="00943283" w:rsidRDefault="00972B16" w:rsidP="00972B16">
      <w:pPr>
        <w:pStyle w:val="af4"/>
        <w:numPr>
          <w:ilvl w:val="1"/>
          <w:numId w:val="10"/>
        </w:numPr>
        <w:spacing w:line="400" w:lineRule="exact"/>
        <w:ind w:leftChars="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43283">
        <w:rPr>
          <w:rFonts w:ascii="Nissan Brand Regular" w:eastAsia="微軟正黑體" w:hAnsi="Nissan Brand Regular" w:cs="Arial"/>
          <w:sz w:val="20"/>
          <w:szCs w:val="20"/>
        </w:rPr>
        <w:t>撥打客服救援專線或聯絡</w:t>
      </w:r>
      <w:r w:rsidRPr="00943283">
        <w:rPr>
          <w:rFonts w:ascii="Nissan Brand Regular" w:eastAsia="微軟正黑體" w:hAnsi="Nissan Brand Regular" w:cs="Arial"/>
          <w:sz w:val="20"/>
          <w:szCs w:val="20"/>
        </w:rPr>
        <w:t>NISSAN</w:t>
      </w:r>
      <w:r w:rsidRPr="00943283">
        <w:rPr>
          <w:rFonts w:ascii="Nissan Brand Regular" w:eastAsia="微軟正黑體" w:hAnsi="Nissan Brand Regular" w:cs="Arial"/>
          <w:sz w:val="20"/>
          <w:szCs w:val="20"/>
        </w:rPr>
        <w:t>服務廠，儘速將愛車拖離淹水區</w:t>
      </w:r>
    </w:p>
    <w:p w14:paraId="5A4124CA" w14:textId="7E27E201" w:rsidR="00972B16" w:rsidRPr="00943283" w:rsidRDefault="00972B16" w:rsidP="00972B16">
      <w:pPr>
        <w:pStyle w:val="af4"/>
        <w:numPr>
          <w:ilvl w:val="1"/>
          <w:numId w:val="10"/>
        </w:numPr>
        <w:spacing w:line="400" w:lineRule="exact"/>
        <w:ind w:leftChars="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43283">
        <w:rPr>
          <w:rFonts w:ascii="Nissan Brand Regular" w:eastAsia="微軟正黑體" w:hAnsi="Nissan Brand Regular" w:cs="Arial"/>
          <w:sz w:val="20"/>
          <w:szCs w:val="20"/>
        </w:rPr>
        <w:t>車輛各項油品應予更換，並檢查各系統電路及作用是否良好</w:t>
      </w:r>
    </w:p>
    <w:p w14:paraId="04776B93" w14:textId="77777777" w:rsidR="00943283" w:rsidRDefault="00972B16" w:rsidP="00972B16">
      <w:pPr>
        <w:pStyle w:val="af4"/>
        <w:numPr>
          <w:ilvl w:val="0"/>
          <w:numId w:val="12"/>
        </w:numPr>
        <w:spacing w:line="400" w:lineRule="exact"/>
        <w:ind w:leftChars="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43283">
        <w:rPr>
          <w:rFonts w:ascii="Nissan Brand Regular" w:eastAsia="微軟正黑體" w:hAnsi="Nissan Brand Regular" w:cs="Arial"/>
          <w:sz w:val="20"/>
          <w:szCs w:val="20"/>
        </w:rPr>
        <w:t>水面淹沒引擎蓋：</w:t>
      </w:r>
      <w:r w:rsidRPr="00943283">
        <w:rPr>
          <w:rFonts w:ascii="Nissan Brand Regular" w:eastAsia="微軟正黑體" w:hAnsi="Nissan Brand Regular" w:cs="Arial"/>
          <w:sz w:val="20"/>
          <w:szCs w:val="20"/>
        </w:rPr>
        <w:t xml:space="preserve"> </w:t>
      </w:r>
    </w:p>
    <w:p w14:paraId="0EE1ECF2" w14:textId="77777777" w:rsidR="00693CA6" w:rsidRDefault="00972B16" w:rsidP="00972B16">
      <w:pPr>
        <w:pStyle w:val="af4"/>
        <w:numPr>
          <w:ilvl w:val="1"/>
          <w:numId w:val="12"/>
        </w:numPr>
        <w:spacing w:line="400" w:lineRule="exact"/>
        <w:ind w:leftChars="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43283">
        <w:rPr>
          <w:rFonts w:ascii="Nissan Brand Regular" w:eastAsia="微軟正黑體" w:hAnsi="Nissan Brand Regular" w:cs="Arial"/>
          <w:sz w:val="20"/>
          <w:szCs w:val="20"/>
        </w:rPr>
        <w:t>撥打客服救援專線或電話聯絡</w:t>
      </w:r>
      <w:r w:rsidRPr="00943283">
        <w:rPr>
          <w:rFonts w:ascii="Nissan Brand Regular" w:eastAsia="微軟正黑體" w:hAnsi="Nissan Brand Regular" w:cs="Arial"/>
          <w:sz w:val="20"/>
          <w:szCs w:val="20"/>
        </w:rPr>
        <w:t>NISSAN</w:t>
      </w:r>
      <w:r w:rsidRPr="00943283">
        <w:rPr>
          <w:rFonts w:ascii="Nissan Brand Regular" w:eastAsia="微軟正黑體" w:hAnsi="Nissan Brand Regular" w:cs="Arial"/>
          <w:sz w:val="20"/>
          <w:szCs w:val="20"/>
        </w:rPr>
        <w:t>服務廠，儘速將愛車拖離淹水區。</w:t>
      </w:r>
    </w:p>
    <w:p w14:paraId="5BD2C94A" w14:textId="44871FF6" w:rsidR="00972B16" w:rsidRPr="00693CA6" w:rsidRDefault="00972B16" w:rsidP="00972B16">
      <w:pPr>
        <w:pStyle w:val="af4"/>
        <w:numPr>
          <w:ilvl w:val="1"/>
          <w:numId w:val="12"/>
        </w:numPr>
        <w:spacing w:line="400" w:lineRule="exact"/>
        <w:ind w:leftChars="0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693CA6">
        <w:rPr>
          <w:rFonts w:ascii="Nissan Brand Regular" w:eastAsia="微軟正黑體" w:hAnsi="Nissan Brand Regular" w:cs="Arial"/>
          <w:sz w:val="20"/>
          <w:szCs w:val="20"/>
        </w:rPr>
        <w:t>車輛各項油品應予更換，車輛內</w:t>
      </w:r>
      <w:proofErr w:type="gramStart"/>
      <w:r w:rsidRPr="00693CA6">
        <w:rPr>
          <w:rFonts w:ascii="Nissan Brand Regular" w:eastAsia="微軟正黑體" w:hAnsi="Nissan Brand Regular" w:cs="Arial"/>
          <w:sz w:val="20"/>
          <w:szCs w:val="20"/>
        </w:rPr>
        <w:t>裝各部品</w:t>
      </w:r>
      <w:proofErr w:type="gramEnd"/>
      <w:r w:rsidRPr="00693CA6">
        <w:rPr>
          <w:rFonts w:ascii="Nissan Brand Regular" w:eastAsia="微軟正黑體" w:hAnsi="Nissan Brand Regular" w:cs="Arial"/>
          <w:sz w:val="20"/>
          <w:szCs w:val="20"/>
        </w:rPr>
        <w:t>應予以乾燥或更換後，測試各電子組件、各線路及系統作用是否正常。</w:t>
      </w:r>
    </w:p>
    <w:p w14:paraId="315389DE" w14:textId="2C469200" w:rsidR="00A27672" w:rsidRPr="00F1071A" w:rsidRDefault="00C90694">
      <w:pPr>
        <w:spacing w:line="400" w:lineRule="exact"/>
        <w:jc w:val="both"/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</w:pPr>
      <w:proofErr w:type="gramStart"/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註</w:t>
      </w:r>
      <w:proofErr w:type="gramEnd"/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2</w:t>
      </w:r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：</w:t>
      </w:r>
      <w:r w:rsidR="00693CA6" w:rsidRPr="00B471A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本優惠為分期付款專案，須使用</w:t>
      </w:r>
      <w:r w:rsidR="00693CA6"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>玉山</w:t>
      </w:r>
      <w:r w:rsidR="00693CA6" w:rsidRPr="00B471A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NISSAN</w:t>
      </w:r>
      <w:r w:rsidR="00693CA6"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 xml:space="preserve"> </w:t>
      </w:r>
      <w:r w:rsidR="00693CA6"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>悠遊聯名卡</w:t>
      </w:r>
      <w:r w:rsidR="00693CA6" w:rsidRPr="00B471A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；</w:t>
      </w:r>
      <w:r w:rsidR="00693CA6" w:rsidRPr="00455139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因個人信用狀況不同</w:t>
      </w:r>
      <w:r w:rsidR="00693CA6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，</w:t>
      </w:r>
      <w:r w:rsidR="00693CA6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NISSAN</w:t>
      </w:r>
      <w:r w:rsidR="00693CA6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及</w:t>
      </w:r>
      <w:r w:rsidR="00693CA6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玉山銀行</w:t>
      </w:r>
      <w:r w:rsidR="00693CA6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保有審核及最後核准與否之權利</w:t>
      </w:r>
      <w:r w:rsidR="00693CA6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。</w:t>
      </w:r>
      <w:r w:rsidR="00693CA6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分期付款與現金付款之價</w:t>
      </w:r>
      <w:r w:rsidR="00693CA6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格</w:t>
      </w:r>
      <w:r w:rsidR="00693CA6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相同，</w:t>
      </w:r>
      <w:r w:rsidR="00693CA6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惟</w:t>
      </w:r>
      <w:r w:rsidR="00693CA6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實際價格由買賣雙方各自依交易條件內容協商議定之</w:t>
      </w:r>
      <w:r w:rsidR="00693CA6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，</w:t>
      </w:r>
      <w:r w:rsidR="00693CA6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詳細方案說明</w:t>
      </w:r>
      <w:r w:rsidR="00693CA6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見</w:t>
      </w:r>
      <w:r w:rsidR="00693CA6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NISSAN</w:t>
      </w:r>
      <w:proofErr w:type="gramStart"/>
      <w:r w:rsidR="00693CA6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官網或</w:t>
      </w:r>
      <w:proofErr w:type="gramEnd"/>
      <w:r w:rsidR="00693CA6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全</w:t>
      </w:r>
      <w:r w:rsidR="00693CA6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國</w:t>
      </w:r>
      <w:r w:rsidR="00693CA6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NISSAN</w:t>
      </w:r>
      <w:r w:rsidR="00693CA6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服務中心</w:t>
      </w:r>
      <w:r w:rsidR="00693CA6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。</w:t>
      </w:r>
    </w:p>
    <w:p w14:paraId="6F8BF58A" w14:textId="77777777" w:rsidR="00C90694" w:rsidRPr="00A27672" w:rsidRDefault="00C90694">
      <w:pPr>
        <w:spacing w:line="36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</w:p>
    <w:p w14:paraId="67579BDA" w14:textId="77777777" w:rsidR="00C90694" w:rsidRPr="00977F74" w:rsidRDefault="00C90694">
      <w:pPr>
        <w:spacing w:line="360" w:lineRule="exact"/>
        <w:jc w:val="center"/>
        <w:rPr>
          <w:rFonts w:ascii="Nissan Brand Regular" w:eastAsia="微軟正黑體" w:hAnsi="Nissan Brand Regular" w:cs="Arial"/>
          <w:i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i/>
          <w:sz w:val="20"/>
          <w:szCs w:val="20"/>
        </w:rPr>
        <w:t># # #</w:t>
      </w:r>
    </w:p>
    <w:p w14:paraId="2702E99E" w14:textId="77777777" w:rsidR="00C90694" w:rsidRPr="00977F74" w:rsidRDefault="00C90694">
      <w:pPr>
        <w:spacing w:line="360" w:lineRule="exact"/>
        <w:rPr>
          <w:rFonts w:ascii="Nissan Brand Regular" w:eastAsia="微軟正黑體" w:hAnsi="Nissan Brand Regular" w:cs="Arial"/>
          <w:sz w:val="20"/>
          <w:szCs w:val="20"/>
        </w:rPr>
      </w:pPr>
    </w:p>
    <w:p w14:paraId="35C909B2" w14:textId="77777777" w:rsidR="00C90694" w:rsidRPr="00977F74" w:rsidRDefault="00C90694">
      <w:pPr>
        <w:spacing w:line="32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聯絡方式：</w:t>
      </w:r>
    </w:p>
    <w:p w14:paraId="7C85CD73" w14:textId="77777777" w:rsidR="00C90694" w:rsidRPr="00977F74" w:rsidRDefault="00C90694">
      <w:pPr>
        <w:spacing w:line="32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裕隆日產汽車股份有限公司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 xml:space="preserve"> 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公關室</w:t>
      </w:r>
    </w:p>
    <w:p w14:paraId="3427A22C" w14:textId="77777777" w:rsidR="00C90694" w:rsidRPr="00977F74" w:rsidRDefault="00C90694">
      <w:pPr>
        <w:spacing w:line="32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媒體專線：</w:t>
      </w:r>
      <w:r w:rsidRPr="00977F74">
        <w:rPr>
          <w:rFonts w:ascii="Nissan Brand Regular" w:eastAsia="微軟正黑體" w:hAnsi="Nissan Brand Regular" w:cs="Arial"/>
          <w:color w:val="000000"/>
          <w:sz w:val="20"/>
          <w:szCs w:val="20"/>
        </w:rPr>
        <w:t>0800-371-171</w:t>
      </w:r>
    </w:p>
    <w:p w14:paraId="6F855350" w14:textId="77777777" w:rsidR="00510B6F" w:rsidRPr="00977F74" w:rsidRDefault="00C90694" w:rsidP="00CB0B28">
      <w:pPr>
        <w:spacing w:line="32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公司網站：</w:t>
      </w:r>
      <w:hyperlink r:id="rId10" w:history="1">
        <w:r w:rsidRPr="00977F74">
          <w:rPr>
            <w:rStyle w:val="a3"/>
            <w:rFonts w:ascii="Nissan Brand Regular" w:eastAsia="微軟正黑體" w:hAnsi="Nissan Brand Regular" w:cs="Arial"/>
            <w:sz w:val="20"/>
            <w:szCs w:val="20"/>
          </w:rPr>
          <w:t>www.nissan.com.tw</w:t>
        </w:r>
      </w:hyperlink>
    </w:p>
    <w:sectPr w:rsidR="00510B6F" w:rsidRPr="00977F74" w:rsidSect="00753AF9">
      <w:headerReference w:type="default" r:id="rId11"/>
      <w:pgSz w:w="11906" w:h="16838"/>
      <w:pgMar w:top="1418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8658" w14:textId="77777777" w:rsidR="00D51271" w:rsidRDefault="00D51271">
      <w:r>
        <w:separator/>
      </w:r>
    </w:p>
  </w:endnote>
  <w:endnote w:type="continuationSeparator" w:id="0">
    <w:p w14:paraId="635ABE8F" w14:textId="77777777" w:rsidR="00D51271" w:rsidRDefault="00D5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ssan Brand Regular">
    <w:panose1 w:val="020B05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36E2" w14:textId="77777777" w:rsidR="00D51271" w:rsidRDefault="00D51271">
      <w:r>
        <w:separator/>
      </w:r>
    </w:p>
  </w:footnote>
  <w:footnote w:type="continuationSeparator" w:id="0">
    <w:p w14:paraId="0F44816D" w14:textId="77777777" w:rsidR="00D51271" w:rsidRDefault="00D51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3E35" w14:textId="77777777" w:rsidR="00C90694" w:rsidRDefault="00C90694">
    <w:pPr>
      <w:pStyle w:val="a4"/>
      <w:rPr>
        <w:rFonts w:ascii="標楷體" w:eastAsia="標楷體" w:hAnsi="標楷體"/>
        <w:sz w:val="22"/>
        <w:szCs w:val="22"/>
      </w:rPr>
    </w:pPr>
    <w:r>
      <w:rPr>
        <w:rFonts w:hint="eastAsia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2838"/>
    <w:multiLevelType w:val="hybridMultilevel"/>
    <w:tmpl w:val="9D2E76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847CA4"/>
    <w:multiLevelType w:val="hybridMultilevel"/>
    <w:tmpl w:val="0C383412"/>
    <w:lvl w:ilvl="0" w:tplc="E8409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66765D8"/>
    <w:multiLevelType w:val="hybridMultilevel"/>
    <w:tmpl w:val="CA36FA96"/>
    <w:lvl w:ilvl="0" w:tplc="F126F474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b w:val="0"/>
        <w:bCs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6DE5A16"/>
    <w:multiLevelType w:val="hybridMultilevel"/>
    <w:tmpl w:val="7060B324"/>
    <w:lvl w:ilvl="0" w:tplc="E8409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0F9493F"/>
    <w:multiLevelType w:val="multilevel"/>
    <w:tmpl w:val="7DBE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D344BE"/>
    <w:multiLevelType w:val="hybridMultilevel"/>
    <w:tmpl w:val="FB1E60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ADE5C3B"/>
    <w:multiLevelType w:val="hybridMultilevel"/>
    <w:tmpl w:val="224AE9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38972FB"/>
    <w:multiLevelType w:val="hybridMultilevel"/>
    <w:tmpl w:val="3F98257A"/>
    <w:lvl w:ilvl="0" w:tplc="E8409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ABD5FFE"/>
    <w:multiLevelType w:val="hybridMultilevel"/>
    <w:tmpl w:val="824630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4DA48AC"/>
    <w:multiLevelType w:val="hybridMultilevel"/>
    <w:tmpl w:val="50E49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9861A57"/>
    <w:multiLevelType w:val="multilevel"/>
    <w:tmpl w:val="0836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AB0824"/>
    <w:multiLevelType w:val="multilevel"/>
    <w:tmpl w:val="DB80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564908">
    <w:abstractNumId w:val="9"/>
  </w:num>
  <w:num w:numId="2" w16cid:durableId="1286155680">
    <w:abstractNumId w:val="2"/>
  </w:num>
  <w:num w:numId="3" w16cid:durableId="31732399">
    <w:abstractNumId w:val="10"/>
  </w:num>
  <w:num w:numId="4" w16cid:durableId="252663539">
    <w:abstractNumId w:val="4"/>
  </w:num>
  <w:num w:numId="5" w16cid:durableId="2024236559">
    <w:abstractNumId w:val="11"/>
  </w:num>
  <w:num w:numId="6" w16cid:durableId="446119834">
    <w:abstractNumId w:val="1"/>
  </w:num>
  <w:num w:numId="7" w16cid:durableId="1189178105">
    <w:abstractNumId w:val="7"/>
  </w:num>
  <w:num w:numId="8" w16cid:durableId="294912747">
    <w:abstractNumId w:val="3"/>
  </w:num>
  <w:num w:numId="9" w16cid:durableId="647781363">
    <w:abstractNumId w:val="5"/>
  </w:num>
  <w:num w:numId="10" w16cid:durableId="1897812010">
    <w:abstractNumId w:val="0"/>
  </w:num>
  <w:num w:numId="11" w16cid:durableId="132794454">
    <w:abstractNumId w:val="8"/>
  </w:num>
  <w:num w:numId="12" w16cid:durableId="1487211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0D"/>
    <w:rsid w:val="000569AC"/>
    <w:rsid w:val="00065EE8"/>
    <w:rsid w:val="00073402"/>
    <w:rsid w:val="00081940"/>
    <w:rsid w:val="000A6927"/>
    <w:rsid w:val="000B4E57"/>
    <w:rsid w:val="000D6559"/>
    <w:rsid w:val="000D7C49"/>
    <w:rsid w:val="000F2059"/>
    <w:rsid w:val="00100996"/>
    <w:rsid w:val="00111129"/>
    <w:rsid w:val="00115CDF"/>
    <w:rsid w:val="001174F5"/>
    <w:rsid w:val="00117FD5"/>
    <w:rsid w:val="001279EF"/>
    <w:rsid w:val="001443B2"/>
    <w:rsid w:val="001B226C"/>
    <w:rsid w:val="001F54E2"/>
    <w:rsid w:val="002174A8"/>
    <w:rsid w:val="002401EE"/>
    <w:rsid w:val="00263E1D"/>
    <w:rsid w:val="002D0908"/>
    <w:rsid w:val="002F3436"/>
    <w:rsid w:val="003150FF"/>
    <w:rsid w:val="00357D4B"/>
    <w:rsid w:val="003767A6"/>
    <w:rsid w:val="00387843"/>
    <w:rsid w:val="003A7CFE"/>
    <w:rsid w:val="003E50FF"/>
    <w:rsid w:val="00420DE8"/>
    <w:rsid w:val="004323A2"/>
    <w:rsid w:val="00450F0A"/>
    <w:rsid w:val="00454506"/>
    <w:rsid w:val="00455139"/>
    <w:rsid w:val="004B67E7"/>
    <w:rsid w:val="00510B6F"/>
    <w:rsid w:val="00524930"/>
    <w:rsid w:val="00524F64"/>
    <w:rsid w:val="005322CF"/>
    <w:rsid w:val="00543EE5"/>
    <w:rsid w:val="0055400D"/>
    <w:rsid w:val="00560FD5"/>
    <w:rsid w:val="00572BFB"/>
    <w:rsid w:val="005A522B"/>
    <w:rsid w:val="005F44E3"/>
    <w:rsid w:val="006047D5"/>
    <w:rsid w:val="0060601C"/>
    <w:rsid w:val="00642001"/>
    <w:rsid w:val="006440F1"/>
    <w:rsid w:val="006507B6"/>
    <w:rsid w:val="00662DEB"/>
    <w:rsid w:val="00666BF0"/>
    <w:rsid w:val="00680DC2"/>
    <w:rsid w:val="006864E1"/>
    <w:rsid w:val="00690597"/>
    <w:rsid w:val="00693CA6"/>
    <w:rsid w:val="006C5A7D"/>
    <w:rsid w:val="00712DA1"/>
    <w:rsid w:val="00715CA6"/>
    <w:rsid w:val="0073269A"/>
    <w:rsid w:val="00753AF9"/>
    <w:rsid w:val="00763643"/>
    <w:rsid w:val="00771298"/>
    <w:rsid w:val="007B24CD"/>
    <w:rsid w:val="007C54BB"/>
    <w:rsid w:val="007F47D3"/>
    <w:rsid w:val="00800020"/>
    <w:rsid w:val="00802D10"/>
    <w:rsid w:val="00934906"/>
    <w:rsid w:val="00943283"/>
    <w:rsid w:val="00950B65"/>
    <w:rsid w:val="00971097"/>
    <w:rsid w:val="0097193B"/>
    <w:rsid w:val="00972B16"/>
    <w:rsid w:val="00977F74"/>
    <w:rsid w:val="009914BC"/>
    <w:rsid w:val="009A5253"/>
    <w:rsid w:val="009D1105"/>
    <w:rsid w:val="009E278E"/>
    <w:rsid w:val="009E6209"/>
    <w:rsid w:val="009F32B0"/>
    <w:rsid w:val="00A06940"/>
    <w:rsid w:val="00A222FF"/>
    <w:rsid w:val="00A27672"/>
    <w:rsid w:val="00A471DC"/>
    <w:rsid w:val="00A61957"/>
    <w:rsid w:val="00A668BB"/>
    <w:rsid w:val="00A81B78"/>
    <w:rsid w:val="00A823DE"/>
    <w:rsid w:val="00A86400"/>
    <w:rsid w:val="00A87578"/>
    <w:rsid w:val="00AC68FE"/>
    <w:rsid w:val="00AE047F"/>
    <w:rsid w:val="00B1658A"/>
    <w:rsid w:val="00B471AA"/>
    <w:rsid w:val="00B771D9"/>
    <w:rsid w:val="00BC5DFE"/>
    <w:rsid w:val="00BD40FF"/>
    <w:rsid w:val="00C01DAC"/>
    <w:rsid w:val="00C04686"/>
    <w:rsid w:val="00C90694"/>
    <w:rsid w:val="00CB0B28"/>
    <w:rsid w:val="00CB4EC9"/>
    <w:rsid w:val="00CE34E6"/>
    <w:rsid w:val="00D11406"/>
    <w:rsid w:val="00D51271"/>
    <w:rsid w:val="00D80666"/>
    <w:rsid w:val="00D931D9"/>
    <w:rsid w:val="00DA19E9"/>
    <w:rsid w:val="00DF2839"/>
    <w:rsid w:val="00E17E8C"/>
    <w:rsid w:val="00E355D0"/>
    <w:rsid w:val="00E512DC"/>
    <w:rsid w:val="00E82C81"/>
    <w:rsid w:val="00E94C61"/>
    <w:rsid w:val="00E96564"/>
    <w:rsid w:val="00EB02AA"/>
    <w:rsid w:val="00EC1BB3"/>
    <w:rsid w:val="00F0278E"/>
    <w:rsid w:val="00F1071A"/>
    <w:rsid w:val="00F10786"/>
    <w:rsid w:val="00F14D2D"/>
    <w:rsid w:val="00F36A61"/>
    <w:rsid w:val="00F53F23"/>
    <w:rsid w:val="00F758A5"/>
    <w:rsid w:val="00FA75CE"/>
    <w:rsid w:val="00F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C2A65"/>
  <w15:chartTrackingRefBased/>
  <w15:docId w15:val="{99188BA7-9E58-48D4-93F9-BF9D961A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00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5">
    <w:name w:val="頁首 字元"/>
    <w:link w:val="a4"/>
    <w:uiPriority w:val="9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7">
    <w:name w:val="頁尾 字元"/>
    <w:link w:val="a6"/>
    <w:uiPriority w:val="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link w:val="a8"/>
    <w:uiPriority w:val="99"/>
    <w:semiHidden/>
    <w:rPr>
      <w:rFonts w:ascii="Cambria" w:eastAsia="新細明體" w:hAnsi="Cambria" w:cs="Times New Roman"/>
      <w:sz w:val="18"/>
      <w:szCs w:val="18"/>
    </w:rPr>
  </w:style>
  <w:style w:type="character" w:styleId="aa">
    <w:name w:val="annotation reference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</w:style>
  <w:style w:type="character" w:customStyle="1" w:styleId="ac">
    <w:name w:val="註解文字 字元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rFonts w:ascii="Calibri" w:hAnsi="Calibri"/>
      <w:b/>
      <w:bCs/>
      <w:kern w:val="0"/>
      <w:sz w:val="20"/>
      <w:szCs w:val="20"/>
    </w:rPr>
  </w:style>
  <w:style w:type="character" w:customStyle="1" w:styleId="ae">
    <w:name w:val="註解主旨 字元"/>
    <w:link w:val="ad"/>
    <w:uiPriority w:val="99"/>
    <w:semiHidden/>
    <w:rPr>
      <w:b/>
      <w:bCs/>
    </w:rPr>
  </w:style>
  <w:style w:type="paragraph" w:styleId="af">
    <w:name w:val="No Spacing"/>
    <w:uiPriority w:val="1"/>
    <w:qFormat/>
    <w:pPr>
      <w:widowControl w:val="0"/>
    </w:pPr>
    <w:rPr>
      <w:kern w:val="2"/>
      <w:sz w:val="24"/>
      <w:szCs w:val="22"/>
    </w:rPr>
  </w:style>
  <w:style w:type="character" w:styleId="af0">
    <w:name w:val="Strong"/>
    <w:uiPriority w:val="22"/>
    <w:qFormat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pPr>
      <w:jc w:val="right"/>
    </w:pPr>
  </w:style>
  <w:style w:type="character" w:customStyle="1" w:styleId="af2">
    <w:name w:val="日期 字元"/>
    <w:link w:val="af1"/>
    <w:uiPriority w:val="99"/>
    <w:semiHidden/>
    <w:rPr>
      <w:rFonts w:ascii="Times New Roman" w:hAnsi="Times New Roman"/>
      <w:kern w:val="2"/>
      <w:sz w:val="24"/>
      <w:szCs w:val="24"/>
    </w:rPr>
  </w:style>
  <w:style w:type="character" w:customStyle="1" w:styleId="20">
    <w:name w:val="標題 2 字元"/>
    <w:link w:val="2"/>
    <w:uiPriority w:val="9"/>
    <w:rPr>
      <w:rFonts w:ascii="新細明體" w:hAnsi="新細明體" w:cs="新細明體"/>
      <w:b/>
      <w:bCs/>
      <w:sz w:val="36"/>
      <w:szCs w:val="36"/>
    </w:rPr>
  </w:style>
  <w:style w:type="character" w:customStyle="1" w:styleId="10">
    <w:name w:val="標題 1 字元"/>
    <w:link w:val="1"/>
    <w:uiPriority w:val="9"/>
    <w:rsid w:val="0055400D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3">
    <w:name w:val="Revision"/>
    <w:hidden/>
    <w:uiPriority w:val="99"/>
    <w:semiHidden/>
    <w:rsid w:val="000F2059"/>
    <w:rPr>
      <w:rFonts w:ascii="Times New Roman" w:hAnsi="Times New Roman"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00020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800020"/>
    <w:rPr>
      <w:rFonts w:ascii="Courier New" w:hAnsi="Courier New" w:cs="Courier New"/>
      <w:kern w:val="2"/>
    </w:rPr>
  </w:style>
  <w:style w:type="paragraph" w:styleId="af4">
    <w:name w:val="List Paragraph"/>
    <w:basedOn w:val="a"/>
    <w:uiPriority w:val="34"/>
    <w:qFormat/>
    <w:rsid w:val="009432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38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1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7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issan.com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2D57E-3F72-4A9A-A214-3B937CAE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712</Characters>
  <Application>Microsoft Office Word</Application>
  <DocSecurity>0</DocSecurity>
  <Lines>27</Lines>
  <Paragraphs>27</Paragraphs>
  <ScaleCrop>false</ScaleCrop>
  <Company/>
  <LinksUpToDate>false</LinksUpToDate>
  <CharactersWithSpaces>1309</CharactersWithSpaces>
  <SharedDoc>false</SharedDoc>
  <HLinks>
    <vt:vector size="6" baseType="variant">
      <vt:variant>
        <vt:i4>5177438</vt:i4>
      </vt:variant>
      <vt:variant>
        <vt:i4>0</vt:i4>
      </vt:variant>
      <vt:variant>
        <vt:i4>0</vt:i4>
      </vt:variant>
      <vt:variant>
        <vt:i4>5</vt:i4>
      </vt:variant>
      <vt:variant>
        <vt:lpwstr>http://www.nissan.com.tw/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全新LIVINA 1</dc:title>
  <dc:subject/>
  <dc:creator>terry</dc:creator>
  <cp:keywords/>
  <cp:lastModifiedBy>洪啟仁Rocky Hung(裕日)</cp:lastModifiedBy>
  <cp:revision>2</cp:revision>
  <cp:lastPrinted>2024-07-23T03:56:00Z</cp:lastPrinted>
  <dcterms:created xsi:type="dcterms:W3CDTF">2026-04-04T11:18:00Z</dcterms:created>
  <dcterms:modified xsi:type="dcterms:W3CDTF">2026-04-04T11:18:00Z</dcterms:modified>
</cp:coreProperties>
</file>