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BFD" w14:textId="2E89C2BE" w:rsidR="00C90694" w:rsidRDefault="005322CF" w:rsidP="00543EE5">
      <w:pPr>
        <w:pStyle w:val="af"/>
        <w:wordWrap w:val="0"/>
        <w:spacing w:line="400" w:lineRule="exact"/>
        <w:jc w:val="right"/>
        <w:rPr>
          <w:rFonts w:ascii="Nissan Brand Regular" w:eastAsia="微軟正黑體" w:hAnsi="Nissan Brand Regular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DA2264" wp14:editId="7FB033C4">
            <wp:simplePos x="0" y="0"/>
            <wp:positionH relativeFrom="column">
              <wp:posOffset>4079240</wp:posOffset>
            </wp:positionH>
            <wp:positionV relativeFrom="paragraph">
              <wp:posOffset>-471170</wp:posOffset>
            </wp:positionV>
            <wp:extent cx="2248535" cy="750570"/>
            <wp:effectExtent l="0" t="0" r="0" b="0"/>
            <wp:wrapNone/>
            <wp:docPr id="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6639C3" wp14:editId="25029FDD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0"/>
            <wp:wrapNone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694">
        <w:rPr>
          <w:rFonts w:ascii="Nissan Brand Regular" w:eastAsia="微軟正黑體" w:hAnsi="Nissan Brand Regular" w:cs="Arial" w:hint="eastAsia"/>
          <w:color w:val="000000"/>
        </w:rPr>
        <w:t xml:space="preserve"> </w:t>
      </w:r>
      <w:r w:rsidR="0055400D">
        <w:rPr>
          <w:rFonts w:ascii="Nissan Brand Regular" w:eastAsia="微軟正黑體" w:hAnsi="Nissan Brand Regular" w:cs="Arial"/>
          <w:noProof/>
          <w:color w:val="000000"/>
        </w:rPr>
        <w:t>202</w:t>
      </w:r>
      <w:r w:rsidR="00802D10">
        <w:rPr>
          <w:rFonts w:ascii="Nissan Brand Regular" w:eastAsia="微軟正黑體" w:hAnsi="Nissan Brand Regular" w:cs="Arial" w:hint="eastAsia"/>
          <w:noProof/>
          <w:color w:val="000000"/>
        </w:rPr>
        <w:t>5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1443B2">
        <w:rPr>
          <w:rFonts w:ascii="Nissan Brand Regular" w:eastAsia="微軟正黑體" w:hAnsi="Nissan Brand Regular" w:cs="Arial" w:hint="eastAsia"/>
          <w:noProof/>
          <w:color w:val="000000"/>
        </w:rPr>
        <w:t>11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543EE5">
        <w:rPr>
          <w:rFonts w:ascii="Nissan Brand Regular" w:eastAsia="微軟正黑體" w:hAnsi="Nissan Brand Regular" w:cs="Arial" w:hint="eastAsia"/>
          <w:noProof/>
          <w:color w:val="000000"/>
        </w:rPr>
        <w:t>1</w:t>
      </w:r>
      <w:r w:rsidR="001443B2">
        <w:rPr>
          <w:rFonts w:ascii="Nissan Brand Regular" w:eastAsia="微軟正黑體" w:hAnsi="Nissan Brand Regular" w:cs="Arial" w:hint="eastAsia"/>
          <w:noProof/>
          <w:color w:val="000000"/>
        </w:rPr>
        <w:t>2</w:t>
      </w:r>
    </w:p>
    <w:p w14:paraId="4BA27BA0" w14:textId="77777777" w:rsidR="00C90694" w:rsidRDefault="00C90694">
      <w:pPr>
        <w:spacing w:afterLines="100" w:after="360" w:line="400" w:lineRule="exact"/>
        <w:rPr>
          <w:rFonts w:ascii="Nissan Brand Regular" w:eastAsia="微軟正黑體" w:hAnsi="Nissan Brand Regular" w:cs="Arial"/>
          <w:b/>
          <w:color w:val="000000"/>
          <w:sz w:val="28"/>
          <w:szCs w:val="28"/>
        </w:rPr>
      </w:pPr>
    </w:p>
    <w:p w14:paraId="336D8690" w14:textId="77777777" w:rsidR="00C90694" w:rsidRPr="00977F74" w:rsidRDefault="00C90694">
      <w:pPr>
        <w:spacing w:afterLines="50" w:after="180" w:line="480" w:lineRule="exact"/>
        <w:rPr>
          <w:rFonts w:ascii="Nissan Brand Regular" w:eastAsia="微軟正黑體" w:hAnsi="Nissan Brand Regular" w:cs="Helvetica"/>
          <w:b/>
          <w:color w:val="000000"/>
          <w:sz w:val="28"/>
          <w:szCs w:val="28"/>
          <w:shd w:val="clear" w:color="auto" w:fill="FFFFFF"/>
        </w:rPr>
      </w:pPr>
    </w:p>
    <w:p w14:paraId="0BD00933" w14:textId="32EC3E27" w:rsidR="00C90694" w:rsidRPr="00977F74" w:rsidRDefault="00C90694">
      <w:pPr>
        <w:spacing w:afterLines="50" w:after="180" w:line="480" w:lineRule="exact"/>
        <w:jc w:val="center"/>
        <w:rPr>
          <w:rFonts w:ascii="Nissan Brand Regular" w:eastAsia="微軟正黑體" w:hAnsi="Nissan Brand Regular" w:cs="Arial"/>
          <w:b/>
          <w:sz w:val="28"/>
          <w:szCs w:val="28"/>
        </w:rPr>
      </w:pP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NISSAN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提醒車主</w:t>
      </w:r>
      <w:bookmarkStart w:id="0" w:name="OLE_LINK4"/>
      <w:bookmarkStart w:id="1" w:name="OLE_LINK5"/>
      <w:r w:rsidR="0055400D" w:rsidRPr="00977F74">
        <w:rPr>
          <w:rFonts w:ascii="Nissan Brand Regular" w:eastAsia="微軟正黑體" w:hAnsi="Nissan Brand Regular" w:cs="Arial"/>
          <w:b/>
          <w:sz w:val="28"/>
          <w:szCs w:val="28"/>
        </w:rPr>
        <w:t>注意「</w:t>
      </w:r>
      <w:r w:rsidR="001443B2">
        <w:rPr>
          <w:rFonts w:ascii="Nissan Brand Regular" w:eastAsia="微軟正黑體" w:hAnsi="Nissan Brand Regular" w:cs="Arial" w:hint="eastAsia"/>
          <w:b/>
          <w:sz w:val="28"/>
          <w:szCs w:val="28"/>
        </w:rPr>
        <w:t>鳳凰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」颱風動態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 xml:space="preserve"> </w:t>
      </w:r>
      <w:r w:rsidR="00EC1BB3">
        <w:rPr>
          <w:rFonts w:ascii="Nissan Brand Regular" w:eastAsia="微軟正黑體" w:hAnsi="Nissan Brand Regular" w:cs="Arial" w:hint="eastAsia"/>
          <w:b/>
          <w:sz w:val="28"/>
          <w:szCs w:val="28"/>
        </w:rPr>
        <w:t>貼心</w:t>
      </w:r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提供救援協助</w:t>
      </w:r>
      <w:bookmarkEnd w:id="0"/>
      <w:bookmarkEnd w:id="1"/>
      <w:r w:rsidRPr="00977F74">
        <w:rPr>
          <w:rFonts w:ascii="Nissan Brand Regular" w:eastAsia="微軟正黑體" w:hAnsi="Nissan Brand Regular" w:cs="Arial"/>
          <w:b/>
          <w:sz w:val="28"/>
          <w:szCs w:val="28"/>
        </w:rPr>
        <w:t>與優惠維修專案</w:t>
      </w:r>
    </w:p>
    <w:p w14:paraId="46FD968F" w14:textId="77777777" w:rsidR="00C90694" w:rsidRPr="00977F74" w:rsidRDefault="00C90694">
      <w:pPr>
        <w:spacing w:line="480" w:lineRule="exact"/>
        <w:jc w:val="center"/>
        <w:rPr>
          <w:rFonts w:ascii="Nissan Brand Regular" w:eastAsia="微軟正黑體" w:hAnsi="Nissan Brand Regular" w:cs="Arial"/>
          <w:b/>
          <w:sz w:val="30"/>
          <w:szCs w:val="30"/>
        </w:rPr>
      </w:pPr>
    </w:p>
    <w:p w14:paraId="5A0CBB52" w14:textId="1336BC3F" w:rsidR="00357D4B" w:rsidRDefault="00357D4B">
      <w:pPr>
        <w:spacing w:line="480" w:lineRule="exact"/>
        <w:ind w:firstLineChars="200" w:firstLine="512"/>
        <w:jc w:val="both"/>
        <w:rPr>
          <w:rFonts w:ascii="Nissan Brand Regular" w:eastAsia="微軟正黑體" w:hAnsi="Nissan Brand Regular" w:cs="Arial"/>
        </w:rPr>
      </w:pPr>
      <w:r>
        <w:rPr>
          <w:rFonts w:ascii="Nissan Brand Regular" w:eastAsia="微軟正黑體" w:hAnsi="Nissan Brand Regular" w:hint="eastAsia"/>
          <w:color w:val="000000"/>
          <w:spacing w:val="8"/>
        </w:rPr>
        <w:t>因應</w:t>
      </w:r>
      <w:r w:rsidRPr="00977F74">
        <w:rPr>
          <w:rFonts w:ascii="Nissan Brand Regular" w:eastAsia="微軟正黑體" w:hAnsi="Nissan Brand Regular"/>
          <w:color w:val="000000"/>
          <w:spacing w:val="8"/>
        </w:rPr>
        <w:t>颱風「</w:t>
      </w:r>
      <w:r w:rsidRPr="00357D4B">
        <w:rPr>
          <w:rFonts w:ascii="Nissan Brand Regular" w:eastAsia="微軟正黑體" w:hAnsi="Nissan Brand Regular" w:hint="eastAsia"/>
          <w:color w:val="000000"/>
          <w:spacing w:val="8"/>
        </w:rPr>
        <w:t>鳳凰</w:t>
      </w:r>
      <w:r w:rsidRPr="00977F74">
        <w:rPr>
          <w:rFonts w:ascii="Nissan Brand Regular" w:eastAsia="微軟正黑體" w:hAnsi="Nissan Brand Regular"/>
          <w:color w:val="000000"/>
          <w:spacing w:val="8"/>
        </w:rPr>
        <w:t>」</w:t>
      </w:r>
      <w:r>
        <w:rPr>
          <w:rFonts w:ascii="Nissan Brand Regular" w:eastAsia="微軟正黑體" w:hAnsi="Nissan Brand Regular" w:hint="eastAsia"/>
          <w:color w:val="000000"/>
          <w:spacing w:val="8"/>
        </w:rPr>
        <w:t>來襲</w:t>
      </w:r>
      <w:r w:rsidRPr="00977F74">
        <w:rPr>
          <w:rFonts w:ascii="Nissan Brand Regular" w:eastAsia="微軟正黑體" w:hAnsi="Nissan Brand Regular" w:cs="Arial"/>
        </w:rPr>
        <w:t>，</w:t>
      </w:r>
      <w:r w:rsidR="00934906" w:rsidRPr="00357D4B" w:rsidDel="00934906">
        <w:rPr>
          <w:rFonts w:ascii="Nissan Brand Regular" w:eastAsia="微軟正黑體" w:hAnsi="Nissan Brand Regular" w:cs="Arial" w:hint="eastAsia"/>
        </w:rPr>
        <w:t xml:space="preserve"> </w:t>
      </w:r>
      <w:r w:rsidRPr="00357D4B">
        <w:rPr>
          <w:rFonts w:ascii="Nissan Brand Regular" w:eastAsia="微軟正黑體" w:hAnsi="Nissan Brand Regular" w:cs="Arial" w:hint="eastAsia"/>
        </w:rPr>
        <w:t>NISSAN</w:t>
      </w:r>
      <w:r w:rsidR="00934906">
        <w:rPr>
          <w:rFonts w:ascii="Nissan Brand Regular" w:eastAsia="微軟正黑體" w:hAnsi="Nissan Brand Regular" w:cs="Arial" w:hint="eastAsia"/>
        </w:rPr>
        <w:t>汽車</w:t>
      </w:r>
      <w:r w:rsidRPr="00357D4B">
        <w:rPr>
          <w:rFonts w:ascii="Nissan Brand Regular" w:eastAsia="微軟正黑體" w:hAnsi="Nissan Brand Regular" w:cs="Arial" w:hint="eastAsia"/>
        </w:rPr>
        <w:t>宣布啟動「颱風緊急服務機制」向全體車主表達關切與慰問。</w:t>
      </w:r>
      <w:r w:rsidR="00934906">
        <w:rPr>
          <w:rFonts w:ascii="Nissan Brand Regular" w:eastAsia="微軟正黑體" w:hAnsi="Nissan Brand Regular" w:cs="Arial" w:hint="eastAsia"/>
        </w:rPr>
        <w:t>凡</w:t>
      </w:r>
      <w:r>
        <w:rPr>
          <w:rFonts w:ascii="Nissan Brand Regular" w:eastAsia="微軟正黑體" w:hAnsi="Nissan Brand Regular" w:cs="Arial" w:hint="eastAsia"/>
        </w:rPr>
        <w:t>因</w:t>
      </w:r>
      <w:r w:rsidR="00263E1D">
        <w:rPr>
          <w:rFonts w:ascii="Nissan Brand Regular" w:eastAsia="微軟正黑體" w:hAnsi="Nissan Brand Regular" w:cs="Arial" w:hint="eastAsia"/>
        </w:rPr>
        <w:t>本次</w:t>
      </w:r>
      <w:r>
        <w:rPr>
          <w:rFonts w:ascii="Nissan Brand Regular" w:eastAsia="微軟正黑體" w:hAnsi="Nissan Brand Regular" w:cs="Arial" w:hint="eastAsia"/>
        </w:rPr>
        <w:t>風災</w:t>
      </w:r>
      <w:r w:rsidRPr="00357D4B">
        <w:rPr>
          <w:rFonts w:ascii="Nissan Brand Regular" w:eastAsia="微軟正黑體" w:hAnsi="Nissan Brand Regular" w:cs="Arial" w:hint="eastAsia"/>
        </w:rPr>
        <w:t>受損或故障的</w:t>
      </w:r>
      <w:r w:rsidRPr="00357D4B">
        <w:rPr>
          <w:rFonts w:ascii="Nissan Brand Regular" w:eastAsia="微軟正黑體" w:hAnsi="Nissan Brand Regular" w:cs="Arial" w:hint="eastAsia"/>
        </w:rPr>
        <w:t xml:space="preserve"> NISSAN </w:t>
      </w:r>
      <w:r w:rsidRPr="00357D4B">
        <w:rPr>
          <w:rFonts w:ascii="Nissan Brand Regular" w:eastAsia="微軟正黑體" w:hAnsi="Nissan Brand Regular" w:cs="Arial" w:hint="eastAsia"/>
        </w:rPr>
        <w:t>品牌車輛，</w:t>
      </w:r>
      <w:r w:rsidR="00934906">
        <w:rPr>
          <w:rFonts w:ascii="Nissan Brand Regular" w:eastAsia="微軟正黑體" w:hAnsi="Nissan Brand Regular" w:cs="Arial" w:hint="eastAsia"/>
        </w:rPr>
        <w:t>將</w:t>
      </w:r>
      <w:r w:rsidRPr="00357D4B">
        <w:rPr>
          <w:rFonts w:ascii="Nissan Brand Regular" w:eastAsia="微軟正黑體" w:hAnsi="Nissan Brand Regular" w:cs="Arial" w:hint="eastAsia"/>
        </w:rPr>
        <w:t>提供免費拖吊服務，車主</w:t>
      </w:r>
      <w:r w:rsidR="00263E1D">
        <w:rPr>
          <w:rFonts w:ascii="Nissan Brand Regular" w:eastAsia="微軟正黑體" w:hAnsi="Nissan Brand Regular" w:cs="Arial" w:hint="eastAsia"/>
        </w:rPr>
        <w:t>只要</w:t>
      </w:r>
      <w:r w:rsidRPr="00357D4B">
        <w:rPr>
          <w:rFonts w:ascii="Nissan Brand Regular" w:eastAsia="微軟正黑體" w:hAnsi="Nissan Brand Regular" w:cs="Arial" w:hint="eastAsia"/>
        </w:rPr>
        <w:t>撥打</w:t>
      </w:r>
      <w:r w:rsidRPr="00357D4B">
        <w:rPr>
          <w:rFonts w:ascii="Nissan Brand Regular" w:eastAsia="微軟正黑體" w:hAnsi="Nissan Brand Regular" w:cs="Arial" w:hint="eastAsia"/>
        </w:rPr>
        <w:t xml:space="preserve"> 24 </w:t>
      </w:r>
      <w:r w:rsidRPr="00357D4B">
        <w:rPr>
          <w:rFonts w:ascii="Nissan Brand Regular" w:eastAsia="微軟正黑體" w:hAnsi="Nissan Brand Regular" w:cs="Arial" w:hint="eastAsia"/>
        </w:rPr>
        <w:t>小時服務專線</w:t>
      </w:r>
      <w:r w:rsidRPr="00357D4B">
        <w:rPr>
          <w:rFonts w:ascii="Nissan Brand Regular" w:eastAsia="微軟正黑體" w:hAnsi="Nissan Brand Regular" w:cs="Arial" w:hint="eastAsia"/>
        </w:rPr>
        <w:t xml:space="preserve"> 0800-088888</w:t>
      </w:r>
      <w:r w:rsidRPr="00357D4B">
        <w:rPr>
          <w:rFonts w:ascii="Nissan Brand Regular" w:eastAsia="微軟正黑體" w:hAnsi="Nissan Brand Regular" w:cs="Arial" w:hint="eastAsia"/>
        </w:rPr>
        <w:t>，</w:t>
      </w:r>
      <w:r w:rsidRPr="00357D4B">
        <w:rPr>
          <w:rFonts w:ascii="Nissan Brand Regular" w:eastAsia="微軟正黑體" w:hAnsi="Nissan Brand Regular" w:cs="Arial" w:hint="eastAsia"/>
        </w:rPr>
        <w:t xml:space="preserve">NISSAN </w:t>
      </w:r>
      <w:r w:rsidRPr="00357D4B">
        <w:rPr>
          <w:rFonts w:ascii="Nissan Brand Regular" w:eastAsia="微軟正黑體" w:hAnsi="Nissan Brand Regular" w:cs="Arial" w:hint="eastAsia"/>
        </w:rPr>
        <w:t>將協助將愛車拖運至距離最近的原廠服務中心進行專業檢修。</w:t>
      </w:r>
      <w:r w:rsidR="00934906">
        <w:rPr>
          <w:rFonts w:ascii="Nissan Brand Regular" w:eastAsia="微軟正黑體" w:hAnsi="Nissan Brand Regular" w:cs="Arial" w:hint="eastAsia"/>
        </w:rPr>
        <w:t>NISSAN</w:t>
      </w:r>
      <w:r w:rsidRPr="00357D4B">
        <w:rPr>
          <w:rFonts w:ascii="Nissan Brand Regular" w:eastAsia="微軟正黑體" w:hAnsi="Nissan Brand Regular" w:cs="Arial" w:hint="eastAsia"/>
        </w:rPr>
        <w:t>提醒廣大車主務必</w:t>
      </w:r>
      <w:r w:rsidR="00263E1D">
        <w:rPr>
          <w:rFonts w:ascii="Nissan Brand Regular" w:eastAsia="微軟正黑體" w:hAnsi="Nissan Brand Regular" w:cs="Arial" w:hint="eastAsia"/>
        </w:rPr>
        <w:t>小心防範</w:t>
      </w:r>
      <w:r w:rsidRPr="00357D4B">
        <w:rPr>
          <w:rFonts w:ascii="Nissan Brand Regular" w:eastAsia="微軟正黑體" w:hAnsi="Nissan Brand Regular" w:cs="Arial" w:hint="eastAsia"/>
        </w:rPr>
        <w:t>，避免將車輛停放於低窪或易積水區域。若車輛不幸因浸水故障，為避免引擎二次受損，當積水高度超過輪胎二分之一</w:t>
      </w:r>
      <w:r w:rsidR="001B226C">
        <w:rPr>
          <w:rFonts w:ascii="Nissan Brand Regular" w:eastAsia="微軟正黑體" w:hAnsi="Nissan Brand Regular" w:cs="Arial" w:hint="eastAsia"/>
        </w:rPr>
        <w:t>以上</w:t>
      </w:r>
      <w:r w:rsidRPr="00357D4B">
        <w:rPr>
          <w:rFonts w:ascii="Nissan Brand Regular" w:eastAsia="微軟正黑體" w:hAnsi="Nissan Brand Regular" w:cs="Arial" w:hint="eastAsia"/>
        </w:rPr>
        <w:t>時，切勿嘗試發動引擎，</w:t>
      </w:r>
      <w:r w:rsidR="001B226C">
        <w:rPr>
          <w:rFonts w:ascii="Nissan Brand Regular" w:eastAsia="微軟正黑體" w:hAnsi="Nissan Brand Regular" w:cs="Arial" w:hint="eastAsia"/>
        </w:rPr>
        <w:t>請</w:t>
      </w:r>
      <w:r w:rsidRPr="00357D4B">
        <w:rPr>
          <w:rFonts w:ascii="Nissan Brand Regular" w:eastAsia="微軟正黑體" w:hAnsi="Nissan Brand Regular" w:cs="Arial" w:hint="eastAsia"/>
        </w:rPr>
        <w:t>立即聯繫服務專線由專業人員協助拖吊至服務廠</w:t>
      </w:r>
      <w:r w:rsidR="008C4CBD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proofErr w:type="gramStart"/>
      <w:r w:rsidR="008C4CBD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="008C4CBD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1</w:t>
      </w:r>
      <w:r w:rsidR="008C4CBD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357D4B">
        <w:rPr>
          <w:rFonts w:ascii="Nissan Brand Regular" w:eastAsia="微軟正黑體" w:hAnsi="Nissan Brand Regular" w:cs="Arial" w:hint="eastAsia"/>
        </w:rPr>
        <w:t>，確保車輛獲得最迅速且妥善的處理與維修。</w:t>
      </w:r>
      <w:r w:rsidRPr="00357D4B">
        <w:rPr>
          <w:rFonts w:ascii="Nissan Brand Regular" w:eastAsia="微軟正黑體" w:hAnsi="Nissan Brand Regular" w:cs="Arial" w:hint="eastAsia"/>
        </w:rPr>
        <w:t xml:space="preserve">NISSAN </w:t>
      </w:r>
      <w:r w:rsidRPr="00357D4B">
        <w:rPr>
          <w:rFonts w:ascii="Nissan Brand Regular" w:eastAsia="微軟正黑體" w:hAnsi="Nissan Brand Regular" w:cs="Arial" w:hint="eastAsia"/>
        </w:rPr>
        <w:t>將以最優質的服務與原廠資源，全力支持車主渡過颱風。</w:t>
      </w:r>
    </w:p>
    <w:p w14:paraId="22330DA4" w14:textId="77777777" w:rsidR="00B1658A" w:rsidRPr="00977F74" w:rsidRDefault="00B1658A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</w:rPr>
      </w:pPr>
    </w:p>
    <w:p w14:paraId="09063360" w14:textId="0F72C5EF" w:rsidR="006507B6" w:rsidRDefault="006507B6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</w:rPr>
      </w:pPr>
      <w:r w:rsidRPr="00F10786">
        <w:rPr>
          <w:rFonts w:ascii="Nissan Brand Regular" w:eastAsia="微軟正黑體" w:hAnsi="Nissan Brand Regular" w:cs="Arial" w:hint="eastAsia"/>
        </w:rPr>
        <w:t>颱風來襲</w:t>
      </w:r>
      <w:r w:rsidR="00EC1BB3">
        <w:rPr>
          <w:rFonts w:ascii="Nissan Brand Regular" w:eastAsia="微軟正黑體" w:hAnsi="Nissan Brand Regular" w:cs="Arial" w:hint="eastAsia"/>
        </w:rPr>
        <w:t>期間</w:t>
      </w:r>
      <w:r w:rsidRPr="00F10786">
        <w:rPr>
          <w:rFonts w:ascii="Nissan Brand Regular" w:eastAsia="微軟正黑體" w:hAnsi="Nissan Brand Regular" w:cs="Arial" w:hint="eastAsia"/>
        </w:rPr>
        <w:t>風雨強勁，</w:t>
      </w:r>
      <w:r w:rsidR="001279EF">
        <w:rPr>
          <w:rFonts w:ascii="Nissan Brand Regular" w:eastAsia="微軟正黑體" w:hAnsi="Nissan Brand Regular" w:cs="Arial" w:hint="eastAsia"/>
        </w:rPr>
        <w:t>請</w:t>
      </w:r>
      <w:r w:rsidRPr="006507B6">
        <w:rPr>
          <w:rFonts w:ascii="Nissan Brand Regular" w:eastAsia="微軟正黑體" w:hAnsi="Nissan Brand Regular" w:cs="Arial" w:hint="eastAsia"/>
        </w:rPr>
        <w:t>車主務必將您的愛車駛離低窪，停入室內停車場或以堅固的</w:t>
      </w:r>
      <w:proofErr w:type="gramStart"/>
      <w:r w:rsidRPr="006507B6">
        <w:rPr>
          <w:rFonts w:ascii="Nissan Brand Regular" w:eastAsia="微軟正黑體" w:hAnsi="Nissan Brand Regular" w:cs="Arial" w:hint="eastAsia"/>
        </w:rPr>
        <w:t>車罩妥善</w:t>
      </w:r>
      <w:proofErr w:type="gramEnd"/>
      <w:r w:rsidRPr="006507B6">
        <w:rPr>
          <w:rFonts w:ascii="Nissan Brand Regular" w:eastAsia="微軟正黑體" w:hAnsi="Nissan Brand Regular" w:cs="Arial" w:hint="eastAsia"/>
        </w:rPr>
        <w:t>防護。</w:t>
      </w:r>
      <w:r w:rsidR="001279EF" w:rsidRPr="006507B6">
        <w:rPr>
          <w:rFonts w:ascii="Nissan Brand Regular" w:eastAsia="微軟正黑體" w:hAnsi="Nissan Brand Regular" w:cs="Arial" w:hint="eastAsia"/>
        </w:rPr>
        <w:t>若非必要，請暫緩外出</w:t>
      </w:r>
      <w:r w:rsidR="001279EF">
        <w:rPr>
          <w:rFonts w:ascii="Nissan Brand Regular" w:eastAsia="微軟正黑體" w:hAnsi="Nissan Brand Regular" w:cs="Arial" w:hint="eastAsia"/>
        </w:rPr>
        <w:t>，</w:t>
      </w:r>
      <w:r w:rsidRPr="006507B6">
        <w:rPr>
          <w:rFonts w:ascii="Nissan Brand Regular" w:eastAsia="微軟正黑體" w:hAnsi="Nissan Brand Regular" w:cs="Arial" w:hint="eastAsia"/>
        </w:rPr>
        <w:t>行車請減速慢行，避免穿越積水路段，降低熄火及受困風險</w:t>
      </w:r>
      <w:r w:rsidR="007F47D3">
        <w:rPr>
          <w:rFonts w:ascii="Nissan Brand Regular" w:eastAsia="微軟正黑體" w:hAnsi="Nissan Brand Regular" w:cs="Arial" w:hint="eastAsia"/>
        </w:rPr>
        <w:t>，</w:t>
      </w:r>
      <w:r w:rsidRPr="006507B6">
        <w:rPr>
          <w:rFonts w:ascii="Nissan Brand Regular" w:eastAsia="微軟正黑體" w:hAnsi="Nissan Brand Regular" w:cs="Arial" w:hint="eastAsia"/>
        </w:rPr>
        <w:t>如遇緊急狀況，請隨時聯繫</w:t>
      </w:r>
      <w:r>
        <w:rPr>
          <w:rFonts w:ascii="Nissan Brand Regular" w:eastAsia="微軟正黑體" w:hAnsi="Nissan Brand Regular" w:cs="Arial" w:hint="eastAsia"/>
        </w:rPr>
        <w:t xml:space="preserve"> NISSAN</w:t>
      </w:r>
      <w:r w:rsidRPr="006507B6">
        <w:rPr>
          <w:rFonts w:ascii="Nissan Brand Regular" w:eastAsia="微軟正黑體" w:hAnsi="Nissan Brand Regular" w:cs="Arial" w:hint="eastAsia"/>
        </w:rPr>
        <w:t>服務專線，我們將盡全力協助</w:t>
      </w:r>
      <w:r w:rsidR="00EC1BB3">
        <w:rPr>
          <w:rFonts w:ascii="Nissan Brand Regular" w:eastAsia="微軟正黑體" w:hAnsi="Nissan Brand Regular" w:cs="Arial" w:hint="eastAsia"/>
        </w:rPr>
        <w:t>車主排除車輛狀況，平安</w:t>
      </w:r>
      <w:r w:rsidR="001279EF">
        <w:rPr>
          <w:rFonts w:ascii="Nissan Brand Regular" w:eastAsia="微軟正黑體" w:hAnsi="Nissan Brand Regular" w:cs="Arial" w:hint="eastAsia"/>
        </w:rPr>
        <w:t>度</w:t>
      </w:r>
      <w:r w:rsidR="00EC1BB3">
        <w:rPr>
          <w:rFonts w:ascii="Nissan Brand Regular" w:eastAsia="微軟正黑體" w:hAnsi="Nissan Brand Regular" w:cs="Arial" w:hint="eastAsia"/>
        </w:rPr>
        <w:t>過</w:t>
      </w:r>
      <w:r w:rsidR="001279EF">
        <w:rPr>
          <w:rFonts w:ascii="Nissan Brand Regular" w:eastAsia="微軟正黑體" w:hAnsi="Nissan Brand Regular" w:cs="Arial" w:hint="eastAsia"/>
        </w:rPr>
        <w:t>本次颱風</w:t>
      </w:r>
      <w:r w:rsidR="00EC1BB3">
        <w:rPr>
          <w:rFonts w:ascii="Nissan Brand Regular" w:eastAsia="微軟正黑體" w:hAnsi="Nissan Brand Regular" w:cs="Arial" w:hint="eastAsia"/>
        </w:rPr>
        <w:t>侵襲。</w:t>
      </w:r>
    </w:p>
    <w:p w14:paraId="25118310" w14:textId="77777777" w:rsidR="00EC1BB3" w:rsidRDefault="00EC1BB3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</w:rPr>
      </w:pPr>
    </w:p>
    <w:p w14:paraId="7ACC50B7" w14:textId="30EC38F1" w:rsidR="00C90694" w:rsidRPr="00F1071A" w:rsidRDefault="00073402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  <w:color w:val="000000"/>
        </w:rPr>
      </w:pPr>
      <w:r>
        <w:rPr>
          <w:rFonts w:ascii="Nissan Brand Regular" w:eastAsia="微軟正黑體" w:hAnsi="Nissan Brand Regular" w:cs="Arial" w:hint="eastAsia"/>
        </w:rPr>
        <w:t>NISSAN</w:t>
      </w:r>
      <w:r w:rsidR="00C90694" w:rsidRPr="00977F74">
        <w:rPr>
          <w:rFonts w:ascii="Nissan Brand Regular" w:eastAsia="微軟正黑體" w:hAnsi="Nissan Brand Regular" w:cs="Arial"/>
        </w:rPr>
        <w:t>表示，</w:t>
      </w:r>
      <w:r w:rsidR="00EC1BB3" w:rsidRPr="00F1071A">
        <w:rPr>
          <w:rFonts w:ascii="Nissan Brand Regular" w:eastAsia="微軟正黑體" w:hAnsi="Nissan Brand Regular" w:cs="Arial"/>
          <w:color w:val="000000"/>
        </w:rPr>
        <w:t>為體恤車主、減輕</w:t>
      </w:r>
      <w:r w:rsidR="00EC1BB3">
        <w:rPr>
          <w:rFonts w:ascii="Nissan Brand Regular" w:eastAsia="微軟正黑體" w:hAnsi="Nissan Brand Regular" w:cs="Arial" w:hint="eastAsia"/>
          <w:color w:val="000000"/>
        </w:rPr>
        <w:t>費用</w:t>
      </w:r>
      <w:r w:rsidR="00EC1BB3" w:rsidRPr="00F1071A">
        <w:rPr>
          <w:rFonts w:ascii="Nissan Brand Regular" w:eastAsia="微軟正黑體" w:hAnsi="Nissan Brand Regular" w:cs="Arial"/>
          <w:color w:val="000000"/>
        </w:rPr>
        <w:t>負擔，</w:t>
      </w:r>
      <w:r w:rsidR="00C90694" w:rsidRPr="00977F74">
        <w:rPr>
          <w:rFonts w:ascii="Nissan Brand Regular" w:eastAsia="微軟正黑體" w:hAnsi="Nissan Brand Regular" w:cs="Arial"/>
        </w:rPr>
        <w:t>凡因本次颱風</w:t>
      </w:r>
      <w:proofErr w:type="gramStart"/>
      <w:r w:rsidR="00C90694" w:rsidRPr="00977F74">
        <w:rPr>
          <w:rFonts w:ascii="Nissan Brand Regular" w:eastAsia="微軟正黑體" w:hAnsi="Nissan Brand Regular" w:cs="Arial"/>
        </w:rPr>
        <w:t>來襲受損</w:t>
      </w:r>
      <w:proofErr w:type="gramEnd"/>
      <w:r w:rsidR="00C90694" w:rsidRPr="00977F74">
        <w:rPr>
          <w:rFonts w:ascii="Nissan Brand Regular" w:eastAsia="微軟正黑體" w:hAnsi="Nissan Brand Regular" w:cs="Arial"/>
        </w:rPr>
        <w:t>故障的</w:t>
      </w:r>
      <w:r w:rsidR="00C90694" w:rsidRPr="00977F74">
        <w:rPr>
          <w:rFonts w:ascii="Nissan Brand Regular" w:eastAsia="微軟正黑體" w:hAnsi="Nissan Brand Regular" w:cs="Arial"/>
        </w:rPr>
        <w:t>NISSAN</w:t>
      </w:r>
      <w:r>
        <w:rPr>
          <w:rFonts w:ascii="Nissan Brand Regular" w:eastAsia="微軟正黑體" w:hAnsi="Nissan Brand Regular" w:cs="Arial" w:hint="eastAsia"/>
        </w:rPr>
        <w:t>品牌</w:t>
      </w:r>
      <w:r w:rsidR="00C90694" w:rsidRPr="00977F74">
        <w:rPr>
          <w:rFonts w:ascii="Nissan Brand Regular" w:eastAsia="微軟正黑體" w:hAnsi="Nissan Brand Regular" w:cs="Arial"/>
        </w:rPr>
        <w:t>車輛，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將</w:t>
      </w:r>
      <w:r w:rsidR="00EC1BB3">
        <w:rPr>
          <w:rFonts w:ascii="Nissan Brand Regular" w:eastAsia="微軟正黑體" w:hAnsi="Nissan Brand Regular" w:cs="Arial" w:hint="eastAsia"/>
          <w:color w:val="000000"/>
        </w:rPr>
        <w:t>可享有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因天災受損</w:t>
      </w:r>
      <w:r w:rsidR="00EC1BB3">
        <w:rPr>
          <w:rFonts w:ascii="Nissan Brand Regular" w:eastAsia="微軟正黑體" w:hAnsi="Nissan Brand Regular" w:cs="Arial" w:hint="eastAsia"/>
          <w:color w:val="000000"/>
        </w:rPr>
        <w:t>之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車輛維修零件與工資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8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折優惠，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若使用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NISSAN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聯名卡刷卡付費，則</w:t>
      </w:r>
      <w:r w:rsidR="00EC1BB3">
        <w:rPr>
          <w:rFonts w:ascii="Nissan Brand Regular" w:eastAsia="微軟正黑體" w:hAnsi="Nissan Brand Regular" w:cs="Arial" w:hint="eastAsia"/>
          <w:color w:val="000000"/>
        </w:rPr>
        <w:t>另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享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3</w:t>
      </w:r>
      <w:r w:rsidR="00977F74" w:rsidRPr="00F1071A">
        <w:rPr>
          <w:rFonts w:ascii="Nissan Brand Regular" w:eastAsia="微軟正黑體" w:hAnsi="Nissan Brand Regular" w:cs="Arial"/>
          <w:color w:val="000000"/>
        </w:rPr>
        <w:t>期不限金額</w:t>
      </w:r>
      <w:proofErr w:type="gramStart"/>
      <w:r w:rsidR="00977F74" w:rsidRPr="00F1071A">
        <w:rPr>
          <w:rFonts w:ascii="Nissan Brand Regular" w:eastAsia="微軟正黑體" w:hAnsi="Nissan Brand Regular" w:cs="Arial"/>
          <w:color w:val="000000"/>
        </w:rPr>
        <w:t>無息零利率</w:t>
      </w:r>
      <w:proofErr w:type="gramEnd"/>
      <w:r w:rsidR="00977F74" w:rsidRPr="00F1071A">
        <w:rPr>
          <w:rFonts w:ascii="Nissan Brand Regular" w:eastAsia="微軟正黑體" w:hAnsi="Nissan Brand Regular" w:cs="Arial"/>
          <w:color w:val="000000"/>
        </w:rPr>
        <w:t>優惠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proofErr w:type="gramStart"/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="008D6EC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，實質回饋可能因天災而使愛車蒙受損害</w:t>
      </w:r>
      <w:r>
        <w:rPr>
          <w:rFonts w:ascii="Nissan Brand Regular" w:eastAsia="微軟正黑體" w:hAnsi="Nissan Brand Regular" w:cs="Arial" w:hint="eastAsia"/>
          <w:color w:val="000000"/>
        </w:rPr>
        <w:t>的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車主。</w:t>
      </w:r>
    </w:p>
    <w:p w14:paraId="0B4173D8" w14:textId="77777777" w:rsidR="00C90694" w:rsidRPr="00F1071A" w:rsidRDefault="00C90694">
      <w:pPr>
        <w:spacing w:line="480" w:lineRule="exact"/>
        <w:jc w:val="both"/>
        <w:rPr>
          <w:rFonts w:ascii="Nissan Brand Regular" w:eastAsia="微軟正黑體" w:hAnsi="Nissan Brand Regular" w:cs="Arial"/>
          <w:color w:val="000000"/>
        </w:rPr>
      </w:pPr>
    </w:p>
    <w:p w14:paraId="4F276D4D" w14:textId="065786FA" w:rsidR="008C4CBD" w:rsidRDefault="00C90694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8C4CBD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裕隆</w:t>
      </w:r>
      <w:r w:rsidR="008C4CBD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日產汽車救援協助專線：</w:t>
      </w:r>
      <w:r w:rsidR="008C4CBD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0800-088888</w:t>
      </w:r>
      <w:r w:rsidR="008C4CBD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或洽</w:t>
      </w:r>
      <w:r w:rsidR="008C4CBD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8C4CBD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全台經銷公司服務廠。</w:t>
      </w:r>
    </w:p>
    <w:p w14:paraId="6905E694" w14:textId="6EB27460" w:rsidR="00C90694" w:rsidRPr="00F1071A" w:rsidRDefault="00E94C61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C90694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汽車建議車輛因浸水故障的處理方法</w:t>
      </w:r>
    </w:p>
    <w:p w14:paraId="226BB60D" w14:textId="77777777" w:rsidR="00972B16" w:rsidRPr="00F1071A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依泡水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程度的處理程序：</w:t>
      </w:r>
    </w:p>
    <w:p w14:paraId="1933D4FC" w14:textId="77777777" w:rsidR="00972B16" w:rsidRPr="00F1071A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F1071A">
        <w:rPr>
          <w:rFonts w:ascii="Arial" w:eastAsia="微軟正黑體" w:hAnsi="Arial" w:cs="Arial"/>
          <w:color w:val="000000"/>
          <w:sz w:val="20"/>
          <w:szCs w:val="20"/>
        </w:rPr>
        <w:t>●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水面高度到輪胎四分之一：</w:t>
      </w:r>
    </w:p>
    <w:p w14:paraId="747E8D3A" w14:textId="4FA736E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關閉冷氣，發動引擎駛離淹水區，輕踩煞車數次，使煞車系統回復正常。無須特別維修。</w:t>
      </w:r>
    </w:p>
    <w:p w14:paraId="35FCE76D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Arial" w:eastAsia="微軟正黑體" w:hAnsi="Arial" w:cs="Arial"/>
          <w:sz w:val="20"/>
          <w:szCs w:val="20"/>
        </w:rPr>
        <w:t>●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水面高度到輪胎二分之一：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</w:p>
    <w:p w14:paraId="42471617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lastRenderedPageBreak/>
        <w:t>1.</w:t>
      </w:r>
      <w:proofErr w:type="gramStart"/>
      <w:r w:rsidRPr="00977F74">
        <w:rPr>
          <w:rFonts w:ascii="Nissan Brand Regular" w:eastAsia="微軟正黑體" w:hAnsi="Nissan Brand Regular" w:cs="Arial"/>
          <w:sz w:val="20"/>
          <w:szCs w:val="20"/>
        </w:rPr>
        <w:t>儘</w:t>
      </w:r>
      <w:proofErr w:type="gramEnd"/>
      <w:r w:rsidRPr="00977F74">
        <w:rPr>
          <w:rFonts w:ascii="Nissan Brand Regular" w:eastAsia="微軟正黑體" w:hAnsi="Nissan Brand Regular" w:cs="Arial"/>
          <w:sz w:val="20"/>
          <w:szCs w:val="20"/>
        </w:rPr>
        <w:t>可能以拖吊方式移動車輛。</w:t>
      </w:r>
    </w:p>
    <w:p w14:paraId="3C2753DC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2.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如果要發動車輛，應先關閉冷氣，啟動引擎，慢速行駛。</w:t>
      </w:r>
    </w:p>
    <w:p w14:paraId="4BC90127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3.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車輛應儘速到服務廠檢查，或視必要確認引擎、變速箱、差速器等重要系統是否受損，並對輪軸及煞車系統做完整詳細的檢查。</w:t>
      </w:r>
    </w:p>
    <w:p w14:paraId="793E1406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4.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車輛浸水高度超過輪胎二分之一時：</w:t>
      </w:r>
    </w:p>
    <w:p w14:paraId="5D9328BB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即使水已退，也需經技師檢查確認相關機件內部未進水後，才可發動引擎，以避免內部管路或油品受污染或水積存在系統內，貿然啟動機件運轉可能讓機件受損更嚴重。</w:t>
      </w:r>
    </w:p>
    <w:p w14:paraId="718E8631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Arial" w:eastAsia="微軟正黑體" w:hAnsi="Arial" w:cs="Arial"/>
          <w:sz w:val="20"/>
          <w:szCs w:val="20"/>
        </w:rPr>
        <w:t>●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水面高度到輪胎四分之三（車內進水）：</w:t>
      </w:r>
    </w:p>
    <w:p w14:paraId="03BEF419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1.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不可以發動引擎，以免引擎進水受損。</w:t>
      </w:r>
    </w:p>
    <w:p w14:paraId="4FA724F2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2.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撥打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0800-088888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客服救援專線或電話聯絡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NISSAN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服務廠，儘速將愛車拖離淹水區。</w:t>
      </w:r>
    </w:p>
    <w:p w14:paraId="5A4124CA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3.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車輛各項油品應予更換，並檢查各系統電路及作用是否良好。</w:t>
      </w:r>
    </w:p>
    <w:p w14:paraId="102D4129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Arial" w:eastAsia="微軟正黑體" w:hAnsi="Arial" w:cs="Arial"/>
          <w:sz w:val="20"/>
          <w:szCs w:val="20"/>
        </w:rPr>
        <w:t>●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水面淹沒引擎蓋：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</w:p>
    <w:p w14:paraId="33298B53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1.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撥打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0800-088888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客服救援專線或電話聯絡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NISSAN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服務廠，儘速將愛車拖離淹水區。</w:t>
      </w:r>
    </w:p>
    <w:p w14:paraId="5BD2C94A" w14:textId="77777777" w:rsidR="00972B16" w:rsidRPr="00977F74" w:rsidRDefault="00972B16" w:rsidP="00972B16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2.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車輛各項油品應予更換，車輛內</w:t>
      </w:r>
      <w:proofErr w:type="gramStart"/>
      <w:r w:rsidRPr="00977F74">
        <w:rPr>
          <w:rFonts w:ascii="Nissan Brand Regular" w:eastAsia="微軟正黑體" w:hAnsi="Nissan Brand Regular" w:cs="Arial"/>
          <w:sz w:val="20"/>
          <w:szCs w:val="20"/>
        </w:rPr>
        <w:t>裝各部品</w:t>
      </w:r>
      <w:proofErr w:type="gramEnd"/>
      <w:r w:rsidRPr="00977F74">
        <w:rPr>
          <w:rFonts w:ascii="Nissan Brand Regular" w:eastAsia="微軟正黑體" w:hAnsi="Nissan Brand Regular" w:cs="Arial"/>
          <w:sz w:val="20"/>
          <w:szCs w:val="20"/>
        </w:rPr>
        <w:t>應予以乾燥或更換後，測試各電子組件、各線路及系統作用是否正常。</w:t>
      </w:r>
    </w:p>
    <w:p w14:paraId="315389DE" w14:textId="21AC3AF8" w:rsidR="00A27672" w:rsidRPr="00F1071A" w:rsidRDefault="00C90694" w:rsidP="008C4CBD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A27672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本優惠為分期付款專案，須使用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玉山</w:t>
      </w:r>
      <w:r w:rsidR="000A6927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悠遊聯名卡</w:t>
      </w:r>
      <w:r w:rsidR="00A27672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；</w:t>
      </w:r>
      <w:r w:rsidR="00455139" w:rsidRP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因個人信用狀況不同</w:t>
      </w:r>
      <w:r w:rsid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裕隆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日產汽車及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玉山銀行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保有審核及最後核准與否之權利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分期付款與現金付款之價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格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相同，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惟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實際價格由買賣雙方各自依交易條件內容協商議定之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。詳細方案說明，請洽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proofErr w:type="gramStart"/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官網或</w:t>
      </w:r>
      <w:proofErr w:type="gramEnd"/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全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國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展示中心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</w:p>
    <w:p w14:paraId="6CDCD95F" w14:textId="7F456A0E" w:rsidR="00C90694" w:rsidRPr="00977F74" w:rsidRDefault="00C90694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</w:p>
    <w:p w14:paraId="6F8BF58A" w14:textId="77777777" w:rsidR="00C90694" w:rsidRPr="00A27672" w:rsidRDefault="00C90694">
      <w:pPr>
        <w:spacing w:line="36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</w:p>
    <w:p w14:paraId="67579BDA" w14:textId="77777777" w:rsidR="00C90694" w:rsidRPr="00977F74" w:rsidRDefault="00C90694">
      <w:pPr>
        <w:spacing w:line="360" w:lineRule="exact"/>
        <w:jc w:val="center"/>
        <w:rPr>
          <w:rFonts w:ascii="Nissan Brand Regular" w:eastAsia="微軟正黑體" w:hAnsi="Nissan Brand Regular" w:cs="Arial"/>
          <w:i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i/>
          <w:sz w:val="20"/>
          <w:szCs w:val="20"/>
        </w:rPr>
        <w:t># # #</w:t>
      </w:r>
    </w:p>
    <w:p w14:paraId="2702E99E" w14:textId="77777777" w:rsidR="00C90694" w:rsidRPr="00977F74" w:rsidRDefault="00C90694">
      <w:pPr>
        <w:spacing w:line="360" w:lineRule="exact"/>
        <w:rPr>
          <w:rFonts w:ascii="Nissan Brand Regular" w:eastAsia="微軟正黑體" w:hAnsi="Nissan Brand Regular" w:cs="Arial"/>
          <w:sz w:val="20"/>
          <w:szCs w:val="20"/>
        </w:rPr>
      </w:pPr>
    </w:p>
    <w:p w14:paraId="35C909B2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聯絡方式：</w:t>
      </w:r>
    </w:p>
    <w:p w14:paraId="7C85CD73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裕隆日產汽車股份有限公司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公關室</w:t>
      </w:r>
    </w:p>
    <w:p w14:paraId="3427A22C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媒體專線：</w:t>
      </w:r>
      <w:r w:rsidRPr="00977F74">
        <w:rPr>
          <w:rFonts w:ascii="Nissan Brand Regular" w:eastAsia="微軟正黑體" w:hAnsi="Nissan Brand Regular" w:cs="Arial"/>
          <w:color w:val="000000"/>
          <w:sz w:val="20"/>
          <w:szCs w:val="20"/>
        </w:rPr>
        <w:t>0800-371-171</w:t>
      </w:r>
    </w:p>
    <w:p w14:paraId="6F855350" w14:textId="77777777" w:rsidR="00510B6F" w:rsidRPr="00977F74" w:rsidRDefault="00C90694" w:rsidP="00CB0B28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公司網站：</w:t>
      </w:r>
      <w:hyperlink r:id="rId10" w:history="1">
        <w:r w:rsidRPr="00977F74">
          <w:rPr>
            <w:rStyle w:val="a3"/>
            <w:rFonts w:ascii="Nissan Brand Regular" w:eastAsia="微軟正黑體" w:hAnsi="Nissan Brand Regular" w:cs="Arial"/>
            <w:sz w:val="20"/>
            <w:szCs w:val="20"/>
          </w:rPr>
          <w:t>www.nissan.com.tw</w:t>
        </w:r>
      </w:hyperlink>
    </w:p>
    <w:sectPr w:rsidR="00510B6F" w:rsidRPr="00977F74" w:rsidSect="00753AF9">
      <w:headerReference w:type="default" r:id="rId11"/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55C9" w14:textId="77777777" w:rsidR="00D9448F" w:rsidRDefault="00D9448F">
      <w:r>
        <w:separator/>
      </w:r>
    </w:p>
  </w:endnote>
  <w:endnote w:type="continuationSeparator" w:id="0">
    <w:p w14:paraId="3BE89AAA" w14:textId="77777777" w:rsidR="00D9448F" w:rsidRDefault="00D9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31E7" w14:textId="77777777" w:rsidR="00D9448F" w:rsidRDefault="00D9448F">
      <w:r>
        <w:separator/>
      </w:r>
    </w:p>
  </w:footnote>
  <w:footnote w:type="continuationSeparator" w:id="0">
    <w:p w14:paraId="7D07A3A4" w14:textId="77777777" w:rsidR="00D9448F" w:rsidRDefault="00D9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3E35" w14:textId="77777777" w:rsidR="00C90694" w:rsidRDefault="00C90694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CA4"/>
    <w:multiLevelType w:val="hybridMultilevel"/>
    <w:tmpl w:val="0C383412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6765D8"/>
    <w:multiLevelType w:val="hybridMultilevel"/>
    <w:tmpl w:val="CA36FA96"/>
    <w:lvl w:ilvl="0" w:tplc="F126F47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DE5A16"/>
    <w:multiLevelType w:val="hybridMultilevel"/>
    <w:tmpl w:val="7060B324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0F9493F"/>
    <w:multiLevelType w:val="multilevel"/>
    <w:tmpl w:val="7DBE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972FB"/>
    <w:multiLevelType w:val="hybridMultilevel"/>
    <w:tmpl w:val="3F98257A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861A57"/>
    <w:multiLevelType w:val="multilevel"/>
    <w:tmpl w:val="0836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B0824"/>
    <w:multiLevelType w:val="multilevel"/>
    <w:tmpl w:val="DB80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564908">
    <w:abstractNumId w:val="5"/>
  </w:num>
  <w:num w:numId="2" w16cid:durableId="1286155680">
    <w:abstractNumId w:val="1"/>
  </w:num>
  <w:num w:numId="3" w16cid:durableId="31732399">
    <w:abstractNumId w:val="6"/>
  </w:num>
  <w:num w:numId="4" w16cid:durableId="252663539">
    <w:abstractNumId w:val="3"/>
  </w:num>
  <w:num w:numId="5" w16cid:durableId="2024236559">
    <w:abstractNumId w:val="7"/>
  </w:num>
  <w:num w:numId="6" w16cid:durableId="446119834">
    <w:abstractNumId w:val="0"/>
  </w:num>
  <w:num w:numId="7" w16cid:durableId="1189178105">
    <w:abstractNumId w:val="4"/>
  </w:num>
  <w:num w:numId="8" w16cid:durableId="29491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0D"/>
    <w:rsid w:val="000569AC"/>
    <w:rsid w:val="00065EE8"/>
    <w:rsid w:val="00073402"/>
    <w:rsid w:val="00081940"/>
    <w:rsid w:val="000A6927"/>
    <w:rsid w:val="000B4E57"/>
    <w:rsid w:val="000D6559"/>
    <w:rsid w:val="000F2059"/>
    <w:rsid w:val="00100996"/>
    <w:rsid w:val="00111129"/>
    <w:rsid w:val="00115CDF"/>
    <w:rsid w:val="001174F5"/>
    <w:rsid w:val="001279EF"/>
    <w:rsid w:val="001443B2"/>
    <w:rsid w:val="001B226C"/>
    <w:rsid w:val="001F54E2"/>
    <w:rsid w:val="002174A8"/>
    <w:rsid w:val="002401EE"/>
    <w:rsid w:val="00263E1D"/>
    <w:rsid w:val="002D0908"/>
    <w:rsid w:val="002F3436"/>
    <w:rsid w:val="003150FF"/>
    <w:rsid w:val="00357D4B"/>
    <w:rsid w:val="003767A6"/>
    <w:rsid w:val="00387843"/>
    <w:rsid w:val="003A7CFE"/>
    <w:rsid w:val="003B3AB1"/>
    <w:rsid w:val="003D1E24"/>
    <w:rsid w:val="003E50FF"/>
    <w:rsid w:val="00420DE8"/>
    <w:rsid w:val="004323A2"/>
    <w:rsid w:val="00450F0A"/>
    <w:rsid w:val="00454506"/>
    <w:rsid w:val="00455139"/>
    <w:rsid w:val="00510B6F"/>
    <w:rsid w:val="00524930"/>
    <w:rsid w:val="00524F64"/>
    <w:rsid w:val="005322CF"/>
    <w:rsid w:val="00543EE5"/>
    <w:rsid w:val="0055400D"/>
    <w:rsid w:val="00560FD5"/>
    <w:rsid w:val="005A522B"/>
    <w:rsid w:val="006047D5"/>
    <w:rsid w:val="0060601C"/>
    <w:rsid w:val="00642001"/>
    <w:rsid w:val="006440F1"/>
    <w:rsid w:val="006507B6"/>
    <w:rsid w:val="00662DEB"/>
    <w:rsid w:val="00666BF0"/>
    <w:rsid w:val="00680DC2"/>
    <w:rsid w:val="006864E1"/>
    <w:rsid w:val="00690597"/>
    <w:rsid w:val="006B3AB6"/>
    <w:rsid w:val="006C5A7D"/>
    <w:rsid w:val="00712DA1"/>
    <w:rsid w:val="00715CA6"/>
    <w:rsid w:val="0072298E"/>
    <w:rsid w:val="0073269A"/>
    <w:rsid w:val="00753AF9"/>
    <w:rsid w:val="00763643"/>
    <w:rsid w:val="00771298"/>
    <w:rsid w:val="007B24CD"/>
    <w:rsid w:val="007C54BB"/>
    <w:rsid w:val="007E4401"/>
    <w:rsid w:val="007F47D3"/>
    <w:rsid w:val="00802D10"/>
    <w:rsid w:val="008C4CBD"/>
    <w:rsid w:val="008D6ECA"/>
    <w:rsid w:val="00934906"/>
    <w:rsid w:val="00971097"/>
    <w:rsid w:val="0097193B"/>
    <w:rsid w:val="00972B16"/>
    <w:rsid w:val="00977F74"/>
    <w:rsid w:val="009914BC"/>
    <w:rsid w:val="009A5253"/>
    <w:rsid w:val="009D1105"/>
    <w:rsid w:val="009E278E"/>
    <w:rsid w:val="009E6209"/>
    <w:rsid w:val="009F32B0"/>
    <w:rsid w:val="00A06940"/>
    <w:rsid w:val="00A222FF"/>
    <w:rsid w:val="00A27672"/>
    <w:rsid w:val="00A471DC"/>
    <w:rsid w:val="00A668BB"/>
    <w:rsid w:val="00A76CA0"/>
    <w:rsid w:val="00A81B78"/>
    <w:rsid w:val="00A86400"/>
    <w:rsid w:val="00A87578"/>
    <w:rsid w:val="00A96803"/>
    <w:rsid w:val="00AE047F"/>
    <w:rsid w:val="00B1658A"/>
    <w:rsid w:val="00B471AA"/>
    <w:rsid w:val="00B771D9"/>
    <w:rsid w:val="00BC5DFE"/>
    <w:rsid w:val="00C01DAC"/>
    <w:rsid w:val="00C04686"/>
    <w:rsid w:val="00C90694"/>
    <w:rsid w:val="00CB0B28"/>
    <w:rsid w:val="00CB4EC9"/>
    <w:rsid w:val="00D11406"/>
    <w:rsid w:val="00D80666"/>
    <w:rsid w:val="00D931D9"/>
    <w:rsid w:val="00D9448F"/>
    <w:rsid w:val="00DA19E9"/>
    <w:rsid w:val="00DF2839"/>
    <w:rsid w:val="00E17E8C"/>
    <w:rsid w:val="00E355D0"/>
    <w:rsid w:val="00E512DC"/>
    <w:rsid w:val="00E5296D"/>
    <w:rsid w:val="00E94C61"/>
    <w:rsid w:val="00E96564"/>
    <w:rsid w:val="00EB02AA"/>
    <w:rsid w:val="00EC1BB3"/>
    <w:rsid w:val="00F1071A"/>
    <w:rsid w:val="00F10786"/>
    <w:rsid w:val="00F14D2D"/>
    <w:rsid w:val="00F36A61"/>
    <w:rsid w:val="00F53F23"/>
    <w:rsid w:val="00F758A5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C2A65"/>
  <w15:chartTrackingRefBased/>
  <w15:docId w15:val="{99188BA7-9E58-48D4-93F9-BF9D961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00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註解文字 字元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Pr>
      <w:b/>
      <w:bCs/>
    </w:rPr>
  </w:style>
  <w:style w:type="paragraph" w:styleId="af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pPr>
      <w:jc w:val="right"/>
    </w:pPr>
  </w:style>
  <w:style w:type="character" w:customStyle="1" w:styleId="af2">
    <w:name w:val="日期 字元"/>
    <w:link w:val="af1"/>
    <w:uiPriority w:val="99"/>
    <w:semiHidden/>
    <w:rPr>
      <w:rFonts w:ascii="Times New Roman" w:hAnsi="Times New Roman"/>
      <w:kern w:val="2"/>
      <w:sz w:val="24"/>
      <w:szCs w:val="24"/>
    </w:rPr>
  </w:style>
  <w:style w:type="character" w:customStyle="1" w:styleId="20">
    <w:name w:val="標題 2 字元"/>
    <w:link w:val="2"/>
    <w:uiPriority w:val="9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link w:val="1"/>
    <w:uiPriority w:val="9"/>
    <w:rsid w:val="0055400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Revision"/>
    <w:hidden/>
    <w:uiPriority w:val="99"/>
    <w:semiHidden/>
    <w:rsid w:val="000F2059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D57E-3F72-4A9A-A214-3B937CAE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subject/>
  <dc:creator>terry</dc:creator>
  <cp:keywords/>
  <cp:lastModifiedBy>廖彥筑Tess Liao(裕日)</cp:lastModifiedBy>
  <cp:revision>4</cp:revision>
  <cp:lastPrinted>2024-07-23T03:56:00Z</cp:lastPrinted>
  <dcterms:created xsi:type="dcterms:W3CDTF">2025-11-11T07:22:00Z</dcterms:created>
  <dcterms:modified xsi:type="dcterms:W3CDTF">2025-11-12T00:25:00Z</dcterms:modified>
</cp:coreProperties>
</file>