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C516E" w14:textId="646B7438" w:rsidR="004C24CB" w:rsidRPr="00EB13B5" w:rsidRDefault="004B58BE" w:rsidP="00EB13B5">
      <w:pPr>
        <w:spacing w:line="0" w:lineRule="atLeast"/>
        <w:jc w:val="right"/>
        <w:rPr>
          <w:rFonts w:ascii="Nissan Brand Light" w:eastAsia="微軟正黑體" w:hAnsi="Nissan Brand Light"/>
          <w:b/>
          <w:sz w:val="28"/>
        </w:rPr>
      </w:pPr>
      <w:r w:rsidRPr="0020603B">
        <w:rPr>
          <w:rFonts w:ascii="Nissan Brand Light" w:eastAsia="微軟正黑體" w:hAnsi="Nissan Brand Light" w:cs="Arial"/>
          <w:noProof/>
          <w:color w:val="000000" w:themeColor="text1"/>
        </w:rPr>
        <w:drawing>
          <wp:anchor distT="0" distB="0" distL="114300" distR="114300" simplePos="0" relativeHeight="251660288" behindDoc="1" locked="0" layoutInCell="1" allowOverlap="1" wp14:anchorId="1E1C3CC6" wp14:editId="09566F13">
            <wp:simplePos x="0" y="0"/>
            <wp:positionH relativeFrom="margin">
              <wp:posOffset>-79375</wp:posOffset>
            </wp:positionH>
            <wp:positionV relativeFrom="paragraph">
              <wp:posOffset>-587375</wp:posOffset>
            </wp:positionV>
            <wp:extent cx="1158875" cy="819150"/>
            <wp:effectExtent l="0" t="0" r="0" b="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1195" w:rsidRPr="0020603B">
        <w:rPr>
          <w:rFonts w:ascii="Nissan Brand Light" w:eastAsia="微軟正黑體" w:hAnsi="Nissan Brand Light" w:cs="Arial"/>
          <w:noProof/>
          <w:color w:val="000000" w:themeColor="text1"/>
        </w:rPr>
        <w:drawing>
          <wp:anchor distT="0" distB="0" distL="114300" distR="114300" simplePos="0" relativeHeight="251659264" behindDoc="1" locked="0" layoutInCell="1" allowOverlap="1" wp14:anchorId="54BBA58A" wp14:editId="278FD964">
            <wp:simplePos x="0" y="0"/>
            <wp:positionH relativeFrom="column">
              <wp:posOffset>4095750</wp:posOffset>
            </wp:positionH>
            <wp:positionV relativeFrom="paragraph">
              <wp:posOffset>-398609</wp:posOffset>
            </wp:positionV>
            <wp:extent cx="2248535" cy="750570"/>
            <wp:effectExtent l="0" t="0" r="0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1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462"/>
                    <a:stretch/>
                  </pic:blipFill>
                  <pic:spPr bwMode="auto">
                    <a:xfrm>
                      <a:off x="0" y="0"/>
                      <a:ext cx="2248535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32F7" w:rsidRPr="0020603B">
        <w:rPr>
          <w:rFonts w:ascii="Nissan Brand Light" w:eastAsia="微軟正黑體" w:hAnsi="Nissan Brand Light" w:cs="Arial"/>
          <w:noProof/>
          <w:color w:val="000000" w:themeColor="text1"/>
        </w:rPr>
        <w:t>202</w:t>
      </w:r>
      <w:r w:rsidR="007B35B1">
        <w:rPr>
          <w:rFonts w:ascii="Nissan Brand Light" w:eastAsia="微軟正黑體" w:hAnsi="Nissan Brand Light" w:cs="Arial" w:hint="eastAsia"/>
          <w:noProof/>
          <w:color w:val="000000" w:themeColor="text1"/>
        </w:rPr>
        <w:t>6</w:t>
      </w:r>
      <w:r w:rsidR="005432F7" w:rsidRPr="0020603B">
        <w:rPr>
          <w:rFonts w:ascii="Nissan Brand Light" w:eastAsia="微軟正黑體" w:hAnsi="Nissan Brand Light" w:cs="Arial"/>
          <w:noProof/>
          <w:color w:val="000000" w:themeColor="text1"/>
        </w:rPr>
        <w:t>.</w:t>
      </w:r>
      <w:r w:rsidR="00FF6F66">
        <w:rPr>
          <w:rFonts w:ascii="Nissan Brand Light" w:eastAsia="微軟正黑體" w:hAnsi="Nissan Brand Light" w:cs="Arial" w:hint="eastAsia"/>
          <w:noProof/>
          <w:color w:val="000000" w:themeColor="text1"/>
        </w:rPr>
        <w:t>10</w:t>
      </w:r>
      <w:r w:rsidR="004A41C8" w:rsidRPr="0020603B">
        <w:rPr>
          <w:rFonts w:ascii="Nissan Brand Light" w:eastAsia="微軟正黑體" w:hAnsi="Nissan Brand Light" w:cs="Arial"/>
          <w:noProof/>
          <w:color w:val="000000" w:themeColor="text1"/>
        </w:rPr>
        <w:t>.</w:t>
      </w:r>
      <w:r w:rsidR="00192184">
        <w:rPr>
          <w:rFonts w:ascii="Nissan Brand Light" w:eastAsia="微軟正黑體" w:hAnsi="Nissan Brand Light" w:cs="Arial" w:hint="eastAsia"/>
          <w:noProof/>
          <w:color w:val="000000" w:themeColor="text1"/>
        </w:rPr>
        <w:t>1</w:t>
      </w:r>
      <w:r w:rsidR="00C008F4">
        <w:rPr>
          <w:rFonts w:ascii="Nissan Brand Light" w:eastAsia="微軟正黑體" w:hAnsi="Nissan Brand Light" w:cs="Arial" w:hint="eastAsia"/>
          <w:noProof/>
          <w:color w:val="000000" w:themeColor="text1"/>
        </w:rPr>
        <w:t>9</w:t>
      </w:r>
    </w:p>
    <w:p w14:paraId="1DA047C3" w14:textId="0D3567A5" w:rsidR="004B58BE" w:rsidRPr="004B58BE" w:rsidRDefault="004B58BE" w:rsidP="004B58BE">
      <w:pPr>
        <w:spacing w:line="600" w:lineRule="exact"/>
        <w:contextualSpacing/>
        <w:jc w:val="center"/>
        <w:rPr>
          <w:rFonts w:ascii="Nissan Brand Regular" w:eastAsia="微軟正黑體" w:hAnsi="Nissan Brand Regular"/>
          <w:b/>
          <w:bCs/>
          <w:sz w:val="28"/>
        </w:rPr>
      </w:pPr>
      <w:r w:rsidRPr="004B58BE">
        <w:rPr>
          <w:rFonts w:ascii="Nissan Brand Regular" w:eastAsia="微軟正黑體" w:hAnsi="Nissan Brand Regular" w:hint="eastAsia"/>
          <w:b/>
          <w:bCs/>
          <w:sz w:val="28"/>
        </w:rPr>
        <w:t>NISSAN</w:t>
      </w:r>
      <w:r w:rsidRPr="004B58BE">
        <w:rPr>
          <w:rFonts w:ascii="Nissan Brand Regular" w:eastAsia="微軟正黑體" w:hAnsi="Nissan Brand Regular" w:hint="eastAsia"/>
          <w:b/>
          <w:bCs/>
          <w:sz w:val="28"/>
        </w:rPr>
        <w:t>秉持「感動</w:t>
      </w:r>
      <w:r w:rsidRPr="004B58BE">
        <w:rPr>
          <w:rFonts w:ascii="Nissan Brand Regular" w:eastAsia="微軟正黑體" w:hAnsi="Nissan Brand Regular" w:hint="eastAsia"/>
          <w:b/>
          <w:bCs/>
          <w:sz w:val="28"/>
        </w:rPr>
        <w:t xml:space="preserve"> </w:t>
      </w:r>
      <w:r w:rsidRPr="004B58BE">
        <w:rPr>
          <w:rFonts w:ascii="Nissan Brand Regular" w:eastAsia="微軟正黑體" w:hAnsi="Nissan Brand Regular" w:hint="eastAsia"/>
          <w:b/>
          <w:bCs/>
          <w:sz w:val="28"/>
        </w:rPr>
        <w:t>‧</w:t>
      </w:r>
      <w:r w:rsidRPr="004B58BE">
        <w:rPr>
          <w:rFonts w:ascii="Nissan Brand Regular" w:eastAsia="微軟正黑體" w:hAnsi="Nissan Brand Regular" w:hint="eastAsia"/>
          <w:b/>
          <w:bCs/>
          <w:sz w:val="28"/>
        </w:rPr>
        <w:t xml:space="preserve"> </w:t>
      </w:r>
      <w:r w:rsidRPr="004B58BE">
        <w:rPr>
          <w:rFonts w:ascii="Nissan Brand Regular" w:eastAsia="微軟正黑體" w:hAnsi="Nissan Brand Regular" w:hint="eastAsia"/>
          <w:b/>
          <w:bCs/>
          <w:sz w:val="28"/>
        </w:rPr>
        <w:t>源自細節」深耕在地</w:t>
      </w:r>
      <w:r>
        <w:rPr>
          <w:rFonts w:ascii="Nissan Brand Regular" w:eastAsia="微軟正黑體" w:hAnsi="Nissan Brand Regular" w:hint="eastAsia"/>
          <w:b/>
          <w:bCs/>
          <w:sz w:val="28"/>
        </w:rPr>
        <w:t xml:space="preserve"> </w:t>
      </w:r>
      <w:r w:rsidRPr="004B58BE">
        <w:rPr>
          <w:rFonts w:ascii="Nissan Brand Regular" w:eastAsia="微軟正黑體" w:hAnsi="Nissan Brand Regular"/>
          <w:b/>
          <w:bCs/>
          <w:sz w:val="28"/>
        </w:rPr>
        <w:t>持續為花東顧客提供溫暖服務</w:t>
      </w:r>
      <w:r w:rsidRPr="004B58BE">
        <w:rPr>
          <w:rFonts w:ascii="Nissan Brand Regular" w:eastAsia="微軟正黑體" w:hAnsi="Nissan Brand Regular" w:hint="eastAsia"/>
          <w:b/>
          <w:bCs/>
          <w:sz w:val="28"/>
        </w:rPr>
        <w:t xml:space="preserve">   </w:t>
      </w:r>
    </w:p>
    <w:p w14:paraId="725C4FAF" w14:textId="32F75B70" w:rsidR="004B58BE" w:rsidRDefault="004B58BE" w:rsidP="004B58BE">
      <w:pPr>
        <w:spacing w:line="600" w:lineRule="exact"/>
        <w:contextualSpacing/>
        <w:jc w:val="center"/>
        <w:rPr>
          <w:rFonts w:ascii="Nissan Brand Regular" w:eastAsia="微軟正黑體" w:hAnsi="Nissan Brand Regular"/>
          <w:b/>
          <w:bCs/>
          <w:sz w:val="28"/>
        </w:rPr>
      </w:pPr>
      <w:r w:rsidRPr="004B58BE">
        <w:rPr>
          <w:rFonts w:ascii="Nissan Brand Regular" w:eastAsia="微軟正黑體" w:hAnsi="Nissan Brand Regular"/>
          <w:b/>
          <w:bCs/>
          <w:sz w:val="28"/>
        </w:rPr>
        <w:t xml:space="preserve">　欣東汽車</w:t>
      </w:r>
      <w:r w:rsidRPr="004B58BE">
        <w:rPr>
          <w:rFonts w:ascii="Nissan Brand Regular" w:eastAsia="微軟正黑體" w:hAnsi="Nissan Brand Regular"/>
          <w:b/>
          <w:bCs/>
          <w:sz w:val="28"/>
        </w:rPr>
        <w:t>10</w:t>
      </w:r>
      <w:r w:rsidRPr="004B58BE">
        <w:rPr>
          <w:rFonts w:ascii="Nissan Brand Regular" w:eastAsia="微軟正黑體" w:hAnsi="Nissan Brand Regular"/>
          <w:b/>
          <w:bCs/>
          <w:sz w:val="28"/>
        </w:rPr>
        <w:t>月</w:t>
      </w:r>
      <w:r w:rsidRPr="004B58BE">
        <w:rPr>
          <w:rFonts w:ascii="Nissan Brand Regular" w:eastAsia="微軟正黑體" w:hAnsi="Nissan Brand Regular"/>
          <w:b/>
          <w:bCs/>
          <w:sz w:val="28"/>
        </w:rPr>
        <w:t>17</w:t>
      </w:r>
      <w:r w:rsidRPr="004B58BE">
        <w:rPr>
          <w:rFonts w:ascii="Nissan Brand Regular" w:eastAsia="微軟正黑體" w:hAnsi="Nissan Brand Regular"/>
          <w:b/>
          <w:bCs/>
          <w:sz w:val="28"/>
        </w:rPr>
        <w:t>日正式開幕</w:t>
      </w:r>
      <w:r w:rsidRPr="004B58BE">
        <w:rPr>
          <w:rFonts w:ascii="Nissan Brand Regular" w:eastAsia="微軟正黑體" w:hAnsi="Nissan Brand Regular"/>
          <w:b/>
          <w:bCs/>
          <w:sz w:val="28"/>
        </w:rPr>
        <w:t xml:space="preserve">  </w:t>
      </w:r>
      <w:r w:rsidRPr="004B58BE">
        <w:rPr>
          <w:rFonts w:ascii="Nissan Brand Regular" w:eastAsia="微軟正黑體" w:hAnsi="Nissan Brand Regular"/>
          <w:b/>
          <w:bCs/>
          <w:sz w:val="28"/>
        </w:rPr>
        <w:t>陪伴東部車主每一段感動旅程</w:t>
      </w:r>
    </w:p>
    <w:p w14:paraId="61E2D1B9" w14:textId="77777777" w:rsidR="004E0DBD" w:rsidRDefault="004E0DBD" w:rsidP="004E0DBD">
      <w:pPr>
        <w:spacing w:line="240" w:lineRule="exact"/>
        <w:ind w:firstLine="482"/>
        <w:jc w:val="both"/>
        <w:rPr>
          <w:rFonts w:ascii="Nissan Brand Regular" w:eastAsia="微軟正黑體" w:hAnsi="Nissan Brand Regular"/>
        </w:rPr>
      </w:pPr>
    </w:p>
    <w:p w14:paraId="60D80AEA" w14:textId="77777777" w:rsidR="004B58BE" w:rsidRPr="00C12367" w:rsidRDefault="004B58BE" w:rsidP="004E0DBD">
      <w:pPr>
        <w:spacing w:line="240" w:lineRule="exact"/>
        <w:ind w:firstLine="482"/>
        <w:jc w:val="both"/>
        <w:rPr>
          <w:rFonts w:ascii="Nissan Brand Regular" w:eastAsia="微軟正黑體" w:hAnsi="Nissan Brand Regular"/>
        </w:rPr>
      </w:pPr>
    </w:p>
    <w:p w14:paraId="53420F09" w14:textId="7CC73AC4" w:rsidR="006756A6" w:rsidRPr="00C12367" w:rsidRDefault="001F2AA3" w:rsidP="006756A6">
      <w:pPr>
        <w:spacing w:line="420" w:lineRule="exact"/>
        <w:ind w:firstLine="480"/>
        <w:jc w:val="both"/>
        <w:rPr>
          <w:rFonts w:ascii="Nissan Brand Regular" w:eastAsia="微軟正黑體" w:hAnsi="Nissan Brand Regular"/>
        </w:rPr>
      </w:pPr>
      <w:r w:rsidRPr="00C12367">
        <w:rPr>
          <w:rFonts w:ascii="Nissan Brand Regular" w:eastAsia="微軟正黑體" w:hAnsi="Nissan Brand Regular"/>
        </w:rPr>
        <w:t>NISSAN</w:t>
      </w:r>
      <w:r w:rsidR="00C92012" w:rsidRPr="00C12367">
        <w:rPr>
          <w:rFonts w:ascii="Nissan Brand Regular" w:eastAsia="微軟正黑體" w:hAnsi="Nissan Brand Regular"/>
        </w:rPr>
        <w:t>為深化花東市場經營，進一步整合經營資源與在地服務能量</w:t>
      </w:r>
      <w:r w:rsidRPr="00C12367">
        <w:rPr>
          <w:rFonts w:ascii="Nissan Brand Regular" w:eastAsia="微軟正黑體" w:hAnsi="Nissan Brand Regular"/>
        </w:rPr>
        <w:t>，</w:t>
      </w:r>
      <w:r w:rsidR="00C92012" w:rsidRPr="00C12367">
        <w:rPr>
          <w:rFonts w:ascii="Nissan Brand Regular" w:eastAsia="微軟正黑體" w:hAnsi="Nissan Brand Regular"/>
        </w:rPr>
        <w:t>由欣東汽車自</w:t>
      </w:r>
      <w:r w:rsidR="00C92012" w:rsidRPr="00C12367">
        <w:rPr>
          <w:rFonts w:ascii="Nissan Brand Regular" w:eastAsia="微軟正黑體" w:hAnsi="Nissan Brand Regular"/>
        </w:rPr>
        <w:t>2026</w:t>
      </w:r>
      <w:r w:rsidR="00C92012" w:rsidRPr="00C12367">
        <w:rPr>
          <w:rFonts w:ascii="Nissan Brand Regular" w:eastAsia="微軟正黑體" w:hAnsi="Nissan Brand Regular"/>
        </w:rPr>
        <w:t>年</w:t>
      </w:r>
      <w:r w:rsidR="00C92012" w:rsidRPr="00C12367">
        <w:rPr>
          <w:rFonts w:ascii="Nissan Brand Regular" w:eastAsia="微軟正黑體" w:hAnsi="Nissan Brand Regular"/>
        </w:rPr>
        <w:t>10</w:t>
      </w:r>
      <w:r w:rsidR="00C92012" w:rsidRPr="00C12367">
        <w:rPr>
          <w:rFonts w:ascii="Nissan Brand Regular" w:eastAsia="微軟正黑體" w:hAnsi="Nissan Brand Regular"/>
        </w:rPr>
        <w:t>月</w:t>
      </w:r>
      <w:r w:rsidR="00C92012" w:rsidRPr="00C12367">
        <w:rPr>
          <w:rFonts w:ascii="Nissan Brand Regular" w:eastAsia="微軟正黑體" w:hAnsi="Nissan Brand Regular"/>
        </w:rPr>
        <w:t>1</w:t>
      </w:r>
      <w:r w:rsidR="00C92012" w:rsidRPr="00C12367">
        <w:rPr>
          <w:rFonts w:ascii="Nissan Brand Regular" w:eastAsia="微軟正黑體" w:hAnsi="Nissan Brand Regular"/>
        </w:rPr>
        <w:t>日起負責營運</w:t>
      </w:r>
      <w:r w:rsidR="00C92012" w:rsidRPr="00C12367">
        <w:rPr>
          <w:rFonts w:ascii="Nissan Brand Regular" w:eastAsia="微軟正黑體" w:hAnsi="Nissan Brand Regular"/>
        </w:rPr>
        <w:t>NISSAN</w:t>
      </w:r>
      <w:r w:rsidR="00C92012" w:rsidRPr="00C12367">
        <w:rPr>
          <w:rFonts w:ascii="Nissan Brand Regular" w:eastAsia="微軟正黑體" w:hAnsi="Nissan Brand Regular"/>
        </w:rPr>
        <w:t>花蓮、台東地區經銷業務，涵蓋新車銷售及售後服務，並於</w:t>
      </w:r>
      <w:r w:rsidR="00C92012" w:rsidRPr="00C12367">
        <w:rPr>
          <w:rFonts w:ascii="Nissan Brand Regular" w:eastAsia="微軟正黑體" w:hAnsi="Nissan Brand Regular"/>
        </w:rPr>
        <w:t>10</w:t>
      </w:r>
      <w:r w:rsidR="00C92012" w:rsidRPr="00C12367">
        <w:rPr>
          <w:rFonts w:ascii="Nissan Brand Regular" w:eastAsia="微軟正黑體" w:hAnsi="Nissan Brand Regular"/>
        </w:rPr>
        <w:t>月</w:t>
      </w:r>
      <w:r w:rsidR="00C92012" w:rsidRPr="00C12367">
        <w:rPr>
          <w:rFonts w:ascii="Nissan Brand Regular" w:eastAsia="微軟正黑體" w:hAnsi="Nissan Brand Regular"/>
        </w:rPr>
        <w:t>17</w:t>
      </w:r>
      <w:r w:rsidR="00C92012" w:rsidRPr="00C12367">
        <w:rPr>
          <w:rFonts w:ascii="Nissan Brand Regular" w:eastAsia="微軟正黑體" w:hAnsi="Nissan Brand Regular"/>
        </w:rPr>
        <w:t>日舉辦花蓮展示中心開幕活動。</w:t>
      </w:r>
      <w:r w:rsidR="00C92012" w:rsidRPr="00C12367">
        <w:rPr>
          <w:rFonts w:ascii="Nissan Brand Regular" w:eastAsia="微軟正黑體" w:hAnsi="Nissan Brand Regular"/>
        </w:rPr>
        <w:t>NISSAN</w:t>
      </w:r>
      <w:r w:rsidR="00C92012" w:rsidRPr="00C12367">
        <w:rPr>
          <w:rFonts w:ascii="Nissan Brand Regular" w:eastAsia="微軟正黑體" w:hAnsi="Nissan Brand Regular"/>
        </w:rPr>
        <w:t>在花東地區累積保有客逾</w:t>
      </w:r>
      <w:r w:rsidR="00C92012" w:rsidRPr="00C12367">
        <w:rPr>
          <w:rFonts w:ascii="Nissan Brand Regular" w:eastAsia="微軟正黑體" w:hAnsi="Nissan Brand Regular"/>
        </w:rPr>
        <w:t>3.5</w:t>
      </w:r>
      <w:r w:rsidR="00C92012" w:rsidRPr="00C12367">
        <w:rPr>
          <w:rFonts w:ascii="Nissan Brand Regular" w:eastAsia="微軟正黑體" w:hAnsi="Nissan Brand Regular"/>
        </w:rPr>
        <w:t>萬名，展現品牌在東部市場的經營基礎</w:t>
      </w:r>
      <w:r w:rsidRPr="00C12367">
        <w:rPr>
          <w:rFonts w:ascii="Nissan Brand Regular" w:eastAsia="微軟正黑體" w:hAnsi="Nissan Brand Regular"/>
        </w:rPr>
        <w:t>，</w:t>
      </w:r>
      <w:r w:rsidR="00C92012" w:rsidRPr="00C12367">
        <w:rPr>
          <w:rFonts w:ascii="Nissan Brand Regular" w:eastAsia="微軟正黑體" w:hAnsi="Nissan Brand Regular"/>
        </w:rPr>
        <w:t>透過經銷體系與在地團隊的緊密結合，</w:t>
      </w:r>
      <w:r w:rsidR="00C92012" w:rsidRPr="00C12367">
        <w:rPr>
          <w:rFonts w:ascii="Nissan Brand Regular" w:eastAsia="微軟正黑體" w:hAnsi="Nissan Brand Regular"/>
        </w:rPr>
        <w:t>NISSAN</w:t>
      </w:r>
      <w:r w:rsidR="00C92012" w:rsidRPr="00C12367">
        <w:rPr>
          <w:rFonts w:ascii="Nissan Brand Regular" w:eastAsia="微軟正黑體" w:hAnsi="Nissan Brand Regular"/>
        </w:rPr>
        <w:t>將以顧客需求為核心，提供從新車選購到售後</w:t>
      </w:r>
      <w:r w:rsidR="004D2BD4">
        <w:rPr>
          <w:rFonts w:ascii="Nissan Brand Regular" w:eastAsia="微軟正黑體" w:hAnsi="Nissan Brand Regular" w:hint="eastAsia"/>
        </w:rPr>
        <w:t>保修</w:t>
      </w:r>
      <w:r w:rsidR="00C92012" w:rsidRPr="00C12367">
        <w:rPr>
          <w:rFonts w:ascii="Nissan Brand Regular" w:eastAsia="微軟正黑體" w:hAnsi="Nissan Brand Regular"/>
        </w:rPr>
        <w:t>的完整服務，深化與花東消費者的連結</w:t>
      </w:r>
      <w:r w:rsidR="00090D46" w:rsidRPr="00C12367">
        <w:rPr>
          <w:rFonts w:ascii="Nissan Brand Regular" w:eastAsia="微軟正黑體" w:hAnsi="Nissan Brand Regular"/>
        </w:rPr>
        <w:t>。</w:t>
      </w:r>
    </w:p>
    <w:p w14:paraId="6C4DDBA6" w14:textId="77777777" w:rsidR="006756A6" w:rsidRPr="00C12367" w:rsidRDefault="006756A6" w:rsidP="004E0DBD">
      <w:pPr>
        <w:spacing w:line="280" w:lineRule="exact"/>
        <w:ind w:firstLine="482"/>
        <w:jc w:val="both"/>
        <w:rPr>
          <w:rFonts w:ascii="Nissan Brand Regular" w:eastAsia="微軟正黑體" w:hAnsi="Nissan Brand Regular"/>
        </w:rPr>
      </w:pPr>
    </w:p>
    <w:p w14:paraId="01816440" w14:textId="37CFDE5B" w:rsidR="007D6C4C" w:rsidRPr="00C12367" w:rsidRDefault="00C92012" w:rsidP="007D6C4C">
      <w:pPr>
        <w:spacing w:line="420" w:lineRule="exact"/>
        <w:jc w:val="both"/>
        <w:rPr>
          <w:rFonts w:ascii="Nissan Brand Regular" w:eastAsia="微軟正黑體" w:hAnsi="Nissan Brand Regular"/>
          <w:b/>
          <w:bCs/>
        </w:rPr>
      </w:pPr>
      <w:r w:rsidRPr="00C12367">
        <w:rPr>
          <w:rFonts w:ascii="Nissan Brand Regular" w:eastAsia="微軟正黑體" w:hAnsi="Nissan Brand Regular"/>
          <w:b/>
          <w:bCs/>
        </w:rPr>
        <w:t>深化在地服務網絡</w:t>
      </w:r>
      <w:r w:rsidRPr="00C12367">
        <w:rPr>
          <w:rFonts w:ascii="Nissan Brand Regular" w:eastAsia="微軟正黑體" w:hAnsi="Nissan Brand Regular"/>
          <w:b/>
          <w:bCs/>
        </w:rPr>
        <w:t xml:space="preserve"> </w:t>
      </w:r>
      <w:r w:rsidRPr="00C12367">
        <w:rPr>
          <w:rFonts w:ascii="Nissan Brand Regular" w:eastAsia="微軟正黑體" w:hAnsi="Nissan Brand Regular"/>
          <w:b/>
          <w:bCs/>
        </w:rPr>
        <w:t>陪伴花東車主每一段旅程</w:t>
      </w:r>
    </w:p>
    <w:p w14:paraId="08F37FE6" w14:textId="67C2A07E" w:rsidR="0086568E" w:rsidRPr="00C12367" w:rsidRDefault="007D6C4C" w:rsidP="00C92012">
      <w:pPr>
        <w:spacing w:line="420" w:lineRule="exact"/>
        <w:jc w:val="both"/>
        <w:rPr>
          <w:rFonts w:ascii="Nissan Brand Regular" w:eastAsia="微軟正黑體" w:hAnsi="Nissan Brand Regular"/>
        </w:rPr>
      </w:pPr>
      <w:r w:rsidRPr="00C12367">
        <w:rPr>
          <w:rFonts w:ascii="Nissan Brand Regular" w:eastAsia="微軟正黑體" w:hAnsi="Nissan Brand Regular"/>
        </w:rPr>
        <w:t xml:space="preserve">    </w:t>
      </w:r>
      <w:r w:rsidR="00C92012" w:rsidRPr="00C12367">
        <w:rPr>
          <w:rFonts w:ascii="Nissan Brand Regular" w:eastAsia="微軟正黑體" w:hAnsi="Nissan Brand Regular"/>
        </w:rPr>
        <w:t>花東地區幅員遼闊，汽車是許多民眾日常通勤、家庭出行及連結城鄉生活的重要交通工具，完善的銷售與售後服務更是安心用車的重要基礎，隨著欣東汽車展開花東地區經銷業務營運，</w:t>
      </w:r>
      <w:r w:rsidR="00C92012" w:rsidRPr="00C12367">
        <w:rPr>
          <w:rFonts w:ascii="Nissan Brand Regular" w:eastAsia="微軟正黑體" w:hAnsi="Nissan Brand Regular"/>
        </w:rPr>
        <w:t>NISSAN</w:t>
      </w:r>
      <w:r w:rsidR="00C92012" w:rsidRPr="00C12367">
        <w:rPr>
          <w:rFonts w:ascii="Nissan Brand Regular" w:eastAsia="微軟正黑體" w:hAnsi="Nissan Brand Regular"/>
        </w:rPr>
        <w:t>將結合</w:t>
      </w:r>
      <w:r w:rsidR="001F2AA3" w:rsidRPr="00C12367">
        <w:rPr>
          <w:rFonts w:ascii="Nissan Brand Regular" w:eastAsia="微軟正黑體" w:hAnsi="Nissan Brand Regular"/>
        </w:rPr>
        <w:t>裕隆</w:t>
      </w:r>
      <w:r w:rsidR="00C92012" w:rsidRPr="00C12367">
        <w:rPr>
          <w:rFonts w:ascii="Nissan Brand Regular" w:eastAsia="微軟正黑體" w:hAnsi="Nissan Brand Regular"/>
        </w:rPr>
        <w:t>集團資源與在地服務團隊經驗，從新車選購、賞車試乘到售後保養維修，提供消費者完整且值得信賴的服務。面對超過</w:t>
      </w:r>
      <w:r w:rsidR="00C92012" w:rsidRPr="00C12367">
        <w:rPr>
          <w:rFonts w:ascii="Nissan Brand Regular" w:eastAsia="微軟正黑體" w:hAnsi="Nissan Brand Regular"/>
        </w:rPr>
        <w:t>3.5</w:t>
      </w:r>
      <w:r w:rsidR="00C92012" w:rsidRPr="00C12367">
        <w:rPr>
          <w:rFonts w:ascii="Nissan Brand Regular" w:eastAsia="微軟正黑體" w:hAnsi="Nissan Brand Regular"/>
        </w:rPr>
        <w:t>萬名既有車主的用車需求，</w:t>
      </w:r>
      <w:r w:rsidR="00C92012" w:rsidRPr="00C12367">
        <w:rPr>
          <w:rFonts w:ascii="Nissan Brand Regular" w:eastAsia="微軟正黑體" w:hAnsi="Nissan Brand Regular"/>
        </w:rPr>
        <w:t>NISSAN</w:t>
      </w:r>
      <w:r w:rsidR="00C92012" w:rsidRPr="00C12367">
        <w:rPr>
          <w:rFonts w:ascii="Nissan Brand Regular" w:eastAsia="微軟正黑體" w:hAnsi="Nissan Brand Regular"/>
        </w:rPr>
        <w:t>重視每一次與顧客的接觸，從日常保養、車輛維修到用車諮詢，透過專業服務與細節照顧，落實「感動．源自細節」的品牌精神</w:t>
      </w:r>
      <w:r w:rsidR="001F2AA3" w:rsidRPr="00C12367">
        <w:rPr>
          <w:rFonts w:ascii="Nissan Brand Regular" w:eastAsia="微軟正黑體" w:hAnsi="Nissan Brand Regular"/>
        </w:rPr>
        <w:t>，</w:t>
      </w:r>
      <w:r w:rsidR="00C92012" w:rsidRPr="00C12367">
        <w:rPr>
          <w:rFonts w:ascii="Nissan Brand Regular" w:eastAsia="微軟正黑體" w:hAnsi="Nissan Brand Regular"/>
        </w:rPr>
        <w:t>藉由深化在地經營，讓</w:t>
      </w:r>
      <w:r w:rsidR="00C92012" w:rsidRPr="00C12367">
        <w:rPr>
          <w:rFonts w:ascii="Nissan Brand Regular" w:eastAsia="微軟正黑體" w:hAnsi="Nissan Brand Regular"/>
        </w:rPr>
        <w:t>NISSAN</w:t>
      </w:r>
      <w:r w:rsidR="00C92012" w:rsidRPr="00C12367">
        <w:rPr>
          <w:rFonts w:ascii="Nissan Brand Regular" w:eastAsia="微軟正黑體" w:hAnsi="Nissan Brand Regular"/>
        </w:rPr>
        <w:t>不僅是提供移動工具的汽車品牌，更是陪伴東部消費者日常生活、值得信賴的移動夥伴。</w:t>
      </w:r>
    </w:p>
    <w:p w14:paraId="6877D5D0" w14:textId="77777777" w:rsidR="006756A6" w:rsidRPr="00C12367" w:rsidRDefault="006756A6" w:rsidP="004E0DBD">
      <w:pPr>
        <w:spacing w:line="280" w:lineRule="exact"/>
        <w:jc w:val="both"/>
        <w:rPr>
          <w:rFonts w:ascii="Nissan Brand Regular" w:eastAsia="微軟正黑體" w:hAnsi="Nissan Brand Regular"/>
        </w:rPr>
      </w:pPr>
    </w:p>
    <w:p w14:paraId="5EA64265" w14:textId="7E1C7B93" w:rsidR="00BE055D" w:rsidRPr="00C12367" w:rsidRDefault="00C92012" w:rsidP="00BE055D">
      <w:pPr>
        <w:spacing w:line="420" w:lineRule="exact"/>
        <w:jc w:val="both"/>
        <w:rPr>
          <w:rFonts w:ascii="Nissan Brand Regular" w:eastAsia="微軟正黑體" w:hAnsi="Nissan Brand Regular"/>
          <w:b/>
          <w:bCs/>
        </w:rPr>
      </w:pPr>
      <w:r w:rsidRPr="00C12367">
        <w:rPr>
          <w:rFonts w:ascii="Nissan Brand Regular" w:eastAsia="微軟正黑體" w:hAnsi="Nissan Brand Regular"/>
          <w:b/>
          <w:bCs/>
        </w:rPr>
        <w:t>以實際行動守護移動需求</w:t>
      </w:r>
      <w:r w:rsidRPr="00C12367">
        <w:rPr>
          <w:rFonts w:ascii="Nissan Brand Regular" w:eastAsia="微軟正黑體" w:hAnsi="Nissan Brand Regular"/>
          <w:b/>
          <w:bCs/>
        </w:rPr>
        <w:t xml:space="preserve"> </w:t>
      </w:r>
      <w:r w:rsidRPr="00C12367">
        <w:rPr>
          <w:rFonts w:ascii="Nissan Brand Regular" w:eastAsia="微軟正黑體" w:hAnsi="Nissan Brand Regular"/>
          <w:b/>
          <w:bCs/>
        </w:rPr>
        <w:t>落實</w:t>
      </w:r>
      <w:r w:rsidRPr="00C12367">
        <w:rPr>
          <w:rFonts w:ascii="Nissan Brand Regular" w:eastAsia="微軟正黑體" w:hAnsi="Nissan Brand Regular"/>
          <w:b/>
          <w:bCs/>
        </w:rPr>
        <w:t>NISSAN</w:t>
      </w:r>
      <w:r w:rsidRPr="00C12367">
        <w:rPr>
          <w:rFonts w:ascii="Nissan Brand Regular" w:eastAsia="微軟正黑體" w:hAnsi="Nissan Brand Regular"/>
          <w:b/>
          <w:bCs/>
        </w:rPr>
        <w:t>在地關懷</w:t>
      </w:r>
    </w:p>
    <w:p w14:paraId="3257859C" w14:textId="234D03C8" w:rsidR="006756A6" w:rsidRPr="00C12367" w:rsidRDefault="002A3C38" w:rsidP="00F649FA">
      <w:pPr>
        <w:spacing w:line="420" w:lineRule="exact"/>
        <w:jc w:val="both"/>
        <w:rPr>
          <w:rFonts w:ascii="Nissan Brand Regular" w:eastAsia="微軟正黑體" w:hAnsi="Nissan Brand Regular"/>
        </w:rPr>
      </w:pPr>
      <w:r w:rsidRPr="00C12367">
        <w:rPr>
          <w:rFonts w:ascii="Nissan Brand Regular" w:eastAsia="微軟正黑體" w:hAnsi="Nissan Brand Regular"/>
        </w:rPr>
        <w:t xml:space="preserve">    </w:t>
      </w:r>
      <w:r w:rsidR="00F649FA" w:rsidRPr="00C12367">
        <w:rPr>
          <w:rFonts w:ascii="Nissan Brand Regular" w:eastAsia="微軟正黑體" w:hAnsi="Nissan Brand Regular"/>
        </w:rPr>
        <w:t>NISSAN</w:t>
      </w:r>
      <w:r w:rsidR="00F649FA" w:rsidRPr="00C12367">
        <w:rPr>
          <w:rFonts w:ascii="Nissan Brand Regular" w:eastAsia="微軟正黑體" w:hAnsi="Nissan Brand Regular"/>
        </w:rPr>
        <w:t>除致力於提供完善的銷售與售後服務，也透過長期公益合作與實際行動回應社會及地方需求。自</w:t>
      </w:r>
      <w:r w:rsidR="00F649FA" w:rsidRPr="00C12367">
        <w:rPr>
          <w:rFonts w:ascii="Nissan Brand Regular" w:eastAsia="微軟正黑體" w:hAnsi="Nissan Brand Regular"/>
        </w:rPr>
        <w:t>2024</w:t>
      </w:r>
      <w:r w:rsidR="00F649FA" w:rsidRPr="00C12367">
        <w:rPr>
          <w:rFonts w:ascii="Nissan Brand Regular" w:eastAsia="微軟正黑體" w:hAnsi="Nissan Brand Regular"/>
        </w:rPr>
        <w:t>年起，</w:t>
      </w:r>
      <w:r w:rsidR="00F649FA" w:rsidRPr="00C12367">
        <w:rPr>
          <w:rFonts w:ascii="Nissan Brand Regular" w:eastAsia="微軟正黑體" w:hAnsi="Nissan Brand Regular"/>
        </w:rPr>
        <w:t>NISSAN</w:t>
      </w:r>
      <w:r w:rsidR="00F649FA" w:rsidRPr="00C12367">
        <w:rPr>
          <w:rFonts w:ascii="Nissan Brand Regular" w:eastAsia="微軟正黑體" w:hAnsi="Nissan Brand Regular"/>
        </w:rPr>
        <w:t>透過「愛的里程數」公益活動與芥菜種會建立夥伴關係，累計提供新臺幣</w:t>
      </w:r>
      <w:r w:rsidR="00536377">
        <w:rPr>
          <w:rFonts w:ascii="Nissan Brand Regular" w:eastAsia="微軟正黑體" w:hAnsi="Nissan Brand Regular" w:hint="eastAsia"/>
        </w:rPr>
        <w:t>9</w:t>
      </w:r>
      <w:r w:rsidR="00F649FA" w:rsidRPr="00C12367">
        <w:rPr>
          <w:rFonts w:ascii="Nissan Brand Regular" w:eastAsia="微軟正黑體" w:hAnsi="Nissan Brand Regular"/>
        </w:rPr>
        <w:t>0</w:t>
      </w:r>
      <w:r w:rsidR="00F649FA" w:rsidRPr="00C12367">
        <w:rPr>
          <w:rFonts w:ascii="Nissan Brand Regular" w:eastAsia="微軟正黑體" w:hAnsi="Nissan Brand Regular"/>
        </w:rPr>
        <w:t>萬元，支持芥菜種會深耕在地服務，將品牌對移動的關注延伸至社會關懷。</w:t>
      </w:r>
      <w:r w:rsidR="00F649FA" w:rsidRPr="00C12367">
        <w:rPr>
          <w:rFonts w:ascii="Nissan Brand Regular" w:eastAsia="微軟正黑體" w:hAnsi="Nissan Brand Regular"/>
        </w:rPr>
        <w:t>2025</w:t>
      </w:r>
      <w:r w:rsidR="00F649FA" w:rsidRPr="00C12367">
        <w:rPr>
          <w:rFonts w:ascii="Nissan Brand Regular" w:eastAsia="微軟正黑體" w:hAnsi="Nissan Brand Regular"/>
        </w:rPr>
        <w:t>年強颱樺加沙重創花蓮光復鄉，</w:t>
      </w:r>
      <w:r w:rsidR="00F649FA" w:rsidRPr="00C12367">
        <w:rPr>
          <w:rFonts w:ascii="Nissan Brand Regular" w:eastAsia="微軟正黑體" w:hAnsi="Nissan Brand Regular"/>
        </w:rPr>
        <w:t>NISSAN</w:t>
      </w:r>
      <w:r w:rsidR="00F649FA" w:rsidRPr="00C12367">
        <w:rPr>
          <w:rFonts w:ascii="Nissan Brand Regular" w:eastAsia="微軟正黑體" w:hAnsi="Nissan Brand Regular"/>
        </w:rPr>
        <w:t>第一時間派遣當地技師前往災區，協助檢修及拖吊受災車輛，並招募員工志工投入清淤與物資搬運；同時提供受災車輛維修折扣及彈性付款方案，並在裕隆集團支持下，推出光復鄉居民專屬購車補貼，協助受災民眾減輕換購車輛的經濟負擔，儘速恢復日常交通與生活所需。從長期公益合作到災後第一線支援，</w:t>
      </w:r>
      <w:r w:rsidR="00F649FA" w:rsidRPr="00C12367">
        <w:rPr>
          <w:rFonts w:ascii="Nissan Brand Regular" w:eastAsia="微軟正黑體" w:hAnsi="Nissan Brand Regular"/>
        </w:rPr>
        <w:t>NISSAN</w:t>
      </w:r>
      <w:r w:rsidR="00F649FA" w:rsidRPr="00C12367">
        <w:rPr>
          <w:rFonts w:ascii="Nissan Brand Regular" w:eastAsia="微軟正黑體" w:hAnsi="Nissan Brand Regular"/>
        </w:rPr>
        <w:t>以實際資源與行動，陪伴地方持續前行。</w:t>
      </w:r>
    </w:p>
    <w:p w14:paraId="2EB4CE95" w14:textId="77777777" w:rsidR="00BE055D" w:rsidRPr="00C12367" w:rsidRDefault="00BE055D" w:rsidP="004E0DBD">
      <w:pPr>
        <w:spacing w:line="280" w:lineRule="exact"/>
        <w:jc w:val="both"/>
        <w:rPr>
          <w:rFonts w:ascii="Nissan Brand Regular" w:eastAsia="微軟正黑體" w:hAnsi="Nissan Brand Regular"/>
        </w:rPr>
      </w:pPr>
    </w:p>
    <w:p w14:paraId="7A78A631" w14:textId="4164B0FA" w:rsidR="006756A6" w:rsidRPr="00C12367" w:rsidRDefault="002A3C38" w:rsidP="00726CF9">
      <w:pPr>
        <w:spacing w:line="420" w:lineRule="exact"/>
        <w:jc w:val="both"/>
        <w:rPr>
          <w:rFonts w:ascii="Nissan Brand Regular" w:eastAsia="微軟正黑體" w:hAnsi="Nissan Brand Regular"/>
        </w:rPr>
      </w:pPr>
      <w:r w:rsidRPr="00C12367">
        <w:rPr>
          <w:rFonts w:ascii="Nissan Brand Regular" w:eastAsia="微軟正黑體" w:hAnsi="Nissan Brand Regular"/>
        </w:rPr>
        <w:t xml:space="preserve">    </w:t>
      </w:r>
      <w:r w:rsidR="00C92012" w:rsidRPr="00C12367">
        <w:rPr>
          <w:rFonts w:ascii="Nissan Brand Regular" w:eastAsia="微軟正黑體" w:hAnsi="Nissan Brand Regular"/>
        </w:rPr>
        <w:t>隨著欣東汽車展開花東經銷業務營運，</w:t>
      </w:r>
      <w:r w:rsidR="00C92012" w:rsidRPr="00C12367">
        <w:rPr>
          <w:rFonts w:ascii="Nissan Brand Regular" w:eastAsia="微軟正黑體" w:hAnsi="Nissan Brand Regular"/>
        </w:rPr>
        <w:t>NISSAN</w:t>
      </w:r>
      <w:r w:rsidR="00C92012" w:rsidRPr="00C12367">
        <w:rPr>
          <w:rFonts w:ascii="Nissan Brand Regular" w:eastAsia="微軟正黑體" w:hAnsi="Nissan Brand Regular"/>
        </w:rPr>
        <w:t>持續深化在地經營，以顧客需求為核心，陪伴花東民眾安心移動，誠摯邀請花東地區消費者蒞臨</w:t>
      </w:r>
      <w:r w:rsidR="00C92012" w:rsidRPr="00C12367">
        <w:rPr>
          <w:rFonts w:ascii="Nissan Brand Regular" w:eastAsia="微軟正黑體" w:hAnsi="Nissan Brand Regular"/>
        </w:rPr>
        <w:t>NISSAN</w:t>
      </w:r>
      <w:r w:rsidR="00C92012" w:rsidRPr="00C12367">
        <w:rPr>
          <w:rFonts w:ascii="Nissan Brand Regular" w:eastAsia="微軟正黑體" w:hAnsi="Nissan Brand Regular"/>
        </w:rPr>
        <w:t>花蓮及台東展示中心，感受</w:t>
      </w:r>
      <w:r w:rsidR="00C92012" w:rsidRPr="00C12367">
        <w:rPr>
          <w:rFonts w:ascii="Nissan Brand Regular" w:eastAsia="微軟正黑體" w:hAnsi="Nissan Brand Regular"/>
        </w:rPr>
        <w:t>NISSAN</w:t>
      </w:r>
      <w:r w:rsidR="00C92012" w:rsidRPr="00C12367">
        <w:rPr>
          <w:rFonts w:ascii="Nissan Brand Regular" w:eastAsia="微軟正黑體" w:hAnsi="Nissan Brand Regular"/>
        </w:rPr>
        <w:t>對產品品質、專業服務與顧客照顧的用心，讓「感動．源自細節」的品牌精神融入每一次移動體驗。</w:t>
      </w:r>
    </w:p>
    <w:p w14:paraId="2AF311A1" w14:textId="77777777" w:rsidR="00114500" w:rsidRPr="00C12367" w:rsidRDefault="00114500" w:rsidP="00726CF9">
      <w:pPr>
        <w:spacing w:line="420" w:lineRule="exact"/>
        <w:jc w:val="both"/>
        <w:rPr>
          <w:rFonts w:ascii="Nissan Brand Regular" w:eastAsia="微軟正黑體" w:hAnsi="Nissan Brand Regular"/>
        </w:rPr>
      </w:pPr>
    </w:p>
    <w:p w14:paraId="6582B7CD" w14:textId="4EE91E7F" w:rsidR="006756A6" w:rsidRPr="00C12367" w:rsidRDefault="006756A6" w:rsidP="00726CF9">
      <w:pPr>
        <w:spacing w:line="420" w:lineRule="exact"/>
        <w:jc w:val="both"/>
        <w:rPr>
          <w:rFonts w:ascii="Nissan Brand Regular" w:eastAsia="微軟正黑體" w:hAnsi="Nissan Brand Regular"/>
          <w:b/>
          <w:bCs/>
        </w:rPr>
      </w:pPr>
      <w:r w:rsidRPr="00C12367">
        <w:rPr>
          <w:rFonts w:ascii="Nissan Brand Regular" w:eastAsia="微軟正黑體" w:hAnsi="Nissan Brand Regular"/>
          <w:b/>
          <w:bCs/>
        </w:rPr>
        <w:t>NISSAN</w:t>
      </w:r>
      <w:r w:rsidRPr="00C12367">
        <w:rPr>
          <w:rFonts w:ascii="Nissan Brand Regular" w:eastAsia="微軟正黑體" w:hAnsi="Nissan Brand Regular"/>
          <w:b/>
          <w:bCs/>
        </w:rPr>
        <w:t>花東服務據點資訊</w:t>
      </w:r>
    </w:p>
    <w:p w14:paraId="096501BC" w14:textId="77777777" w:rsidR="006756A6" w:rsidRPr="00C12367" w:rsidRDefault="006756A6" w:rsidP="00726CF9">
      <w:pPr>
        <w:spacing w:line="420" w:lineRule="exact"/>
        <w:jc w:val="both"/>
        <w:rPr>
          <w:rFonts w:ascii="Nissan Brand Regular" w:eastAsia="微軟正黑體" w:hAnsi="Nissan Brand Regular"/>
        </w:rPr>
      </w:pPr>
    </w:p>
    <w:tbl>
      <w:tblPr>
        <w:tblStyle w:val="a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99"/>
        <w:gridCol w:w="5471"/>
        <w:gridCol w:w="1984"/>
      </w:tblGrid>
      <w:tr w:rsidR="006756A6" w:rsidRPr="00C12367" w14:paraId="15E21882" w14:textId="77777777" w:rsidTr="0081557C">
        <w:trPr>
          <w:tblHeader/>
          <w:jc w:val="center"/>
        </w:trPr>
        <w:tc>
          <w:tcPr>
            <w:tcW w:w="1899" w:type="dxa"/>
            <w:shd w:val="clear" w:color="auto" w:fill="EEF2F4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2B7D700" w14:textId="77777777" w:rsidR="006756A6" w:rsidRPr="00C12367" w:rsidRDefault="006756A6" w:rsidP="0081557C">
            <w:pPr>
              <w:rPr>
                <w:rFonts w:ascii="Nissan Brand Regular" w:eastAsia="微軟正黑體" w:hAnsi="Nissan Brand Regular"/>
                <w:color w:val="000000" w:themeColor="text1"/>
                <w:sz w:val="20"/>
                <w:szCs w:val="20"/>
              </w:rPr>
            </w:pPr>
            <w:r w:rsidRPr="00C12367">
              <w:rPr>
                <w:rFonts w:ascii="Nissan Brand Regular" w:eastAsia="微軟正黑體" w:hAnsi="Nissan Brand Regular"/>
                <w:b/>
                <w:color w:val="000000" w:themeColor="text1"/>
                <w:sz w:val="20"/>
                <w:szCs w:val="20"/>
              </w:rPr>
              <w:t>據點</w:t>
            </w:r>
          </w:p>
        </w:tc>
        <w:tc>
          <w:tcPr>
            <w:tcW w:w="5471" w:type="dxa"/>
            <w:shd w:val="clear" w:color="auto" w:fill="EEF2F4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1BFE8A1" w14:textId="77777777" w:rsidR="006756A6" w:rsidRPr="00C12367" w:rsidRDefault="006756A6" w:rsidP="0081557C">
            <w:pPr>
              <w:rPr>
                <w:rFonts w:ascii="Nissan Brand Regular" w:eastAsia="微軟正黑體" w:hAnsi="Nissan Brand Regular"/>
                <w:color w:val="000000" w:themeColor="text1"/>
                <w:sz w:val="20"/>
                <w:szCs w:val="20"/>
              </w:rPr>
            </w:pPr>
            <w:r w:rsidRPr="00C12367">
              <w:rPr>
                <w:rFonts w:ascii="Nissan Brand Regular" w:eastAsia="微軟正黑體" w:hAnsi="Nissan Brand Regular"/>
                <w:b/>
                <w:color w:val="000000" w:themeColor="text1"/>
                <w:sz w:val="20"/>
                <w:szCs w:val="20"/>
              </w:rPr>
              <w:t>地址</w:t>
            </w:r>
          </w:p>
        </w:tc>
        <w:tc>
          <w:tcPr>
            <w:tcW w:w="1984" w:type="dxa"/>
            <w:shd w:val="clear" w:color="auto" w:fill="EEF2F4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A4C22DC" w14:textId="77777777" w:rsidR="006756A6" w:rsidRPr="00C12367" w:rsidRDefault="006756A6" w:rsidP="0081557C">
            <w:pPr>
              <w:rPr>
                <w:rFonts w:ascii="Nissan Brand Regular" w:eastAsia="微軟正黑體" w:hAnsi="Nissan Brand Regular"/>
                <w:color w:val="000000" w:themeColor="text1"/>
                <w:sz w:val="20"/>
                <w:szCs w:val="20"/>
              </w:rPr>
            </w:pPr>
            <w:r w:rsidRPr="00C12367">
              <w:rPr>
                <w:rFonts w:ascii="Nissan Brand Regular" w:eastAsia="微軟正黑體" w:hAnsi="Nissan Brand Regular"/>
                <w:b/>
                <w:color w:val="000000" w:themeColor="text1"/>
                <w:sz w:val="20"/>
                <w:szCs w:val="20"/>
              </w:rPr>
              <w:t>電話</w:t>
            </w:r>
          </w:p>
        </w:tc>
      </w:tr>
      <w:tr w:rsidR="006756A6" w:rsidRPr="00C12367" w14:paraId="6C817650" w14:textId="77777777" w:rsidTr="0081557C">
        <w:trPr>
          <w:cantSplit/>
          <w:jc w:val="center"/>
        </w:trPr>
        <w:tc>
          <w:tcPr>
            <w:tcW w:w="189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DD301C1" w14:textId="77777777" w:rsidR="006756A6" w:rsidRPr="00C12367" w:rsidRDefault="006756A6" w:rsidP="0081557C">
            <w:pPr>
              <w:spacing w:line="283" w:lineRule="auto"/>
              <w:rPr>
                <w:rFonts w:ascii="Nissan Brand Regular" w:eastAsia="微軟正黑體" w:hAnsi="Nissan Brand Regular"/>
                <w:color w:val="000000" w:themeColor="text1"/>
                <w:sz w:val="20"/>
                <w:szCs w:val="20"/>
              </w:rPr>
            </w:pPr>
            <w:r w:rsidRPr="00C12367">
              <w:rPr>
                <w:rFonts w:ascii="Nissan Brand Regular" w:eastAsia="微軟正黑體" w:hAnsi="Nissan Brand Regular"/>
                <w:color w:val="000000" w:themeColor="text1"/>
                <w:sz w:val="20"/>
                <w:szCs w:val="20"/>
              </w:rPr>
              <w:t>花蓮展示中心</w:t>
            </w:r>
          </w:p>
        </w:tc>
        <w:tc>
          <w:tcPr>
            <w:tcW w:w="5471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2F70A60" w14:textId="77777777" w:rsidR="006756A6" w:rsidRPr="00C12367" w:rsidRDefault="006756A6" w:rsidP="0081557C">
            <w:pPr>
              <w:spacing w:line="283" w:lineRule="auto"/>
              <w:rPr>
                <w:rFonts w:ascii="Nissan Brand Regular" w:eastAsia="微軟正黑體" w:hAnsi="Nissan Brand Regular"/>
                <w:color w:val="000000" w:themeColor="text1"/>
                <w:sz w:val="20"/>
                <w:szCs w:val="20"/>
              </w:rPr>
            </w:pPr>
            <w:r w:rsidRPr="00C12367">
              <w:rPr>
                <w:rFonts w:ascii="Nissan Brand Regular" w:eastAsia="微軟正黑體" w:hAnsi="Nissan Brand Regular"/>
                <w:color w:val="000000" w:themeColor="text1"/>
                <w:sz w:val="20"/>
                <w:szCs w:val="20"/>
              </w:rPr>
              <w:t>花蓮縣吉安鄉勝安村中央路三段</w:t>
            </w:r>
            <w:r w:rsidRPr="00C12367">
              <w:rPr>
                <w:rFonts w:ascii="Nissan Brand Regular" w:eastAsia="微軟正黑體" w:hAnsi="Nissan Brand Regular"/>
                <w:color w:val="000000" w:themeColor="text1"/>
                <w:sz w:val="20"/>
                <w:szCs w:val="20"/>
              </w:rPr>
              <w:t xml:space="preserve"> 228 </w:t>
            </w:r>
            <w:r w:rsidRPr="00C12367">
              <w:rPr>
                <w:rFonts w:ascii="Nissan Brand Regular" w:eastAsia="微軟正黑體" w:hAnsi="Nissan Brand Regular"/>
                <w:color w:val="000000" w:themeColor="text1"/>
                <w:sz w:val="20"/>
                <w:szCs w:val="20"/>
              </w:rPr>
              <w:t>號</w:t>
            </w:r>
          </w:p>
        </w:tc>
        <w:tc>
          <w:tcPr>
            <w:tcW w:w="1984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A55E6BC" w14:textId="77777777" w:rsidR="006756A6" w:rsidRPr="00C12367" w:rsidRDefault="006756A6" w:rsidP="0081557C">
            <w:pPr>
              <w:spacing w:line="283" w:lineRule="auto"/>
              <w:rPr>
                <w:rFonts w:ascii="Nissan Brand Regular" w:eastAsia="微軟正黑體" w:hAnsi="Nissan Brand Regular"/>
                <w:color w:val="000000" w:themeColor="text1"/>
                <w:sz w:val="20"/>
                <w:szCs w:val="20"/>
              </w:rPr>
            </w:pPr>
            <w:r w:rsidRPr="00C12367">
              <w:rPr>
                <w:rFonts w:ascii="Nissan Brand Regular" w:eastAsia="微軟正黑體" w:hAnsi="Nissan Brand Regular"/>
                <w:color w:val="000000" w:themeColor="text1"/>
                <w:sz w:val="20"/>
                <w:szCs w:val="20"/>
              </w:rPr>
              <w:t>03-8510292</w:t>
            </w:r>
          </w:p>
        </w:tc>
      </w:tr>
      <w:tr w:rsidR="006756A6" w:rsidRPr="00C12367" w14:paraId="68897F8F" w14:textId="77777777" w:rsidTr="0081557C">
        <w:trPr>
          <w:cantSplit/>
          <w:jc w:val="center"/>
        </w:trPr>
        <w:tc>
          <w:tcPr>
            <w:tcW w:w="189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DA4C7DC" w14:textId="77777777" w:rsidR="006756A6" w:rsidRPr="00C12367" w:rsidRDefault="006756A6" w:rsidP="0081557C">
            <w:pPr>
              <w:spacing w:line="283" w:lineRule="auto"/>
              <w:rPr>
                <w:rFonts w:ascii="Nissan Brand Regular" w:eastAsia="微軟正黑體" w:hAnsi="Nissan Brand Regular"/>
                <w:color w:val="000000" w:themeColor="text1"/>
                <w:sz w:val="20"/>
                <w:szCs w:val="20"/>
              </w:rPr>
            </w:pPr>
            <w:r w:rsidRPr="00C12367">
              <w:rPr>
                <w:rFonts w:ascii="Nissan Brand Regular" w:eastAsia="微軟正黑體" w:hAnsi="Nissan Brand Regular"/>
                <w:color w:val="000000" w:themeColor="text1"/>
                <w:sz w:val="20"/>
                <w:szCs w:val="20"/>
              </w:rPr>
              <w:t>台東展示中心</w:t>
            </w:r>
          </w:p>
        </w:tc>
        <w:tc>
          <w:tcPr>
            <w:tcW w:w="5471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59412DE" w14:textId="77777777" w:rsidR="006756A6" w:rsidRPr="00C12367" w:rsidRDefault="006756A6" w:rsidP="0081557C">
            <w:pPr>
              <w:spacing w:line="283" w:lineRule="auto"/>
              <w:rPr>
                <w:rFonts w:ascii="Nissan Brand Regular" w:eastAsia="微軟正黑體" w:hAnsi="Nissan Brand Regular"/>
                <w:color w:val="000000" w:themeColor="text1"/>
                <w:sz w:val="20"/>
                <w:szCs w:val="20"/>
              </w:rPr>
            </w:pPr>
            <w:r w:rsidRPr="00C12367">
              <w:rPr>
                <w:rFonts w:ascii="Nissan Brand Regular" w:eastAsia="微軟正黑體" w:hAnsi="Nissan Brand Regular"/>
                <w:color w:val="000000" w:themeColor="text1"/>
                <w:sz w:val="20"/>
                <w:szCs w:val="20"/>
              </w:rPr>
              <w:t>臺東縣臺東市正氣北路</w:t>
            </w:r>
            <w:r w:rsidRPr="00C12367">
              <w:rPr>
                <w:rFonts w:ascii="Nissan Brand Regular" w:eastAsia="微軟正黑體" w:hAnsi="Nissan Brand Regular"/>
                <w:color w:val="000000" w:themeColor="text1"/>
                <w:sz w:val="20"/>
                <w:szCs w:val="20"/>
              </w:rPr>
              <w:t xml:space="preserve"> 606 </w:t>
            </w:r>
            <w:r w:rsidRPr="00C12367">
              <w:rPr>
                <w:rFonts w:ascii="Nissan Brand Regular" w:eastAsia="微軟正黑體" w:hAnsi="Nissan Brand Regular"/>
                <w:color w:val="000000" w:themeColor="text1"/>
                <w:sz w:val="20"/>
                <w:szCs w:val="20"/>
              </w:rPr>
              <w:t>號</w:t>
            </w:r>
          </w:p>
        </w:tc>
        <w:tc>
          <w:tcPr>
            <w:tcW w:w="1984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CA4C795" w14:textId="77777777" w:rsidR="006756A6" w:rsidRPr="00C12367" w:rsidRDefault="006756A6" w:rsidP="0081557C">
            <w:pPr>
              <w:spacing w:line="283" w:lineRule="auto"/>
              <w:rPr>
                <w:rFonts w:ascii="Nissan Brand Regular" w:eastAsia="微軟正黑體" w:hAnsi="Nissan Brand Regular"/>
                <w:color w:val="000000" w:themeColor="text1"/>
                <w:sz w:val="20"/>
                <w:szCs w:val="20"/>
              </w:rPr>
            </w:pPr>
            <w:r w:rsidRPr="00C12367">
              <w:rPr>
                <w:rFonts w:ascii="Nissan Brand Regular" w:eastAsia="微軟正黑體" w:hAnsi="Nissan Brand Regular"/>
                <w:color w:val="000000" w:themeColor="text1"/>
                <w:sz w:val="20"/>
                <w:szCs w:val="20"/>
              </w:rPr>
              <w:t>089-219008</w:t>
            </w:r>
          </w:p>
        </w:tc>
      </w:tr>
      <w:tr w:rsidR="006756A6" w:rsidRPr="00C12367" w14:paraId="6A88C182" w14:textId="77777777" w:rsidTr="0081557C">
        <w:trPr>
          <w:cantSplit/>
          <w:jc w:val="center"/>
        </w:trPr>
        <w:tc>
          <w:tcPr>
            <w:tcW w:w="189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DEF8862" w14:textId="77777777" w:rsidR="006756A6" w:rsidRPr="00C12367" w:rsidRDefault="006756A6" w:rsidP="0081557C">
            <w:pPr>
              <w:spacing w:line="283" w:lineRule="auto"/>
              <w:rPr>
                <w:rFonts w:ascii="Nissan Brand Regular" w:eastAsia="微軟正黑體" w:hAnsi="Nissan Brand Regular"/>
                <w:color w:val="000000" w:themeColor="text1"/>
                <w:sz w:val="20"/>
                <w:szCs w:val="20"/>
              </w:rPr>
            </w:pPr>
            <w:r w:rsidRPr="00C12367">
              <w:rPr>
                <w:rFonts w:ascii="Nissan Brand Regular" w:eastAsia="微軟正黑體" w:hAnsi="Nissan Brand Regular"/>
                <w:color w:val="000000" w:themeColor="text1"/>
                <w:sz w:val="20"/>
                <w:szCs w:val="20"/>
              </w:rPr>
              <w:t>花蓮服務廠</w:t>
            </w:r>
          </w:p>
        </w:tc>
        <w:tc>
          <w:tcPr>
            <w:tcW w:w="5471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95005F8" w14:textId="77777777" w:rsidR="006756A6" w:rsidRPr="00C12367" w:rsidRDefault="006756A6" w:rsidP="0081557C">
            <w:pPr>
              <w:spacing w:line="283" w:lineRule="auto"/>
              <w:rPr>
                <w:rFonts w:ascii="Nissan Brand Regular" w:eastAsia="微軟正黑體" w:hAnsi="Nissan Brand Regular"/>
                <w:color w:val="000000" w:themeColor="text1"/>
                <w:sz w:val="20"/>
                <w:szCs w:val="20"/>
              </w:rPr>
            </w:pPr>
            <w:r w:rsidRPr="00C12367">
              <w:rPr>
                <w:rFonts w:ascii="Nissan Brand Regular" w:eastAsia="微軟正黑體" w:hAnsi="Nissan Brand Regular"/>
                <w:color w:val="000000" w:themeColor="text1"/>
                <w:sz w:val="20"/>
                <w:szCs w:val="20"/>
              </w:rPr>
              <w:t>花蓮縣吉安鄉勝安村永勝街</w:t>
            </w:r>
            <w:r w:rsidRPr="00C12367">
              <w:rPr>
                <w:rFonts w:ascii="Nissan Brand Regular" w:eastAsia="微軟正黑體" w:hAnsi="Nissan Brand Regular"/>
                <w:color w:val="000000" w:themeColor="text1"/>
                <w:sz w:val="20"/>
                <w:szCs w:val="20"/>
              </w:rPr>
              <w:t xml:space="preserve"> 8 </w:t>
            </w:r>
            <w:r w:rsidRPr="00C12367">
              <w:rPr>
                <w:rFonts w:ascii="Nissan Brand Regular" w:eastAsia="微軟正黑體" w:hAnsi="Nissan Brand Regular"/>
                <w:color w:val="000000" w:themeColor="text1"/>
                <w:sz w:val="20"/>
                <w:szCs w:val="20"/>
              </w:rPr>
              <w:t>號</w:t>
            </w:r>
          </w:p>
        </w:tc>
        <w:tc>
          <w:tcPr>
            <w:tcW w:w="1984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E01EA5D" w14:textId="77777777" w:rsidR="006756A6" w:rsidRPr="00C12367" w:rsidRDefault="006756A6" w:rsidP="0081557C">
            <w:pPr>
              <w:spacing w:line="283" w:lineRule="auto"/>
              <w:rPr>
                <w:rFonts w:ascii="Nissan Brand Regular" w:eastAsia="微軟正黑體" w:hAnsi="Nissan Brand Regular"/>
                <w:color w:val="000000" w:themeColor="text1"/>
                <w:sz w:val="20"/>
                <w:szCs w:val="20"/>
              </w:rPr>
            </w:pPr>
            <w:r w:rsidRPr="00C12367">
              <w:rPr>
                <w:rFonts w:ascii="Nissan Brand Regular" w:eastAsia="微軟正黑體" w:hAnsi="Nissan Brand Regular"/>
                <w:color w:val="000000" w:themeColor="text1"/>
                <w:sz w:val="20"/>
                <w:szCs w:val="20"/>
              </w:rPr>
              <w:t>03-8523277</w:t>
            </w:r>
          </w:p>
        </w:tc>
      </w:tr>
      <w:tr w:rsidR="006756A6" w:rsidRPr="00C12367" w14:paraId="691E5982" w14:textId="77777777" w:rsidTr="0081557C">
        <w:trPr>
          <w:cantSplit/>
          <w:jc w:val="center"/>
        </w:trPr>
        <w:tc>
          <w:tcPr>
            <w:tcW w:w="1899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B747C42" w14:textId="77777777" w:rsidR="006756A6" w:rsidRPr="00C12367" w:rsidRDefault="006756A6" w:rsidP="0081557C">
            <w:pPr>
              <w:spacing w:line="283" w:lineRule="auto"/>
              <w:rPr>
                <w:rFonts w:ascii="Nissan Brand Regular" w:eastAsia="微軟正黑體" w:hAnsi="Nissan Brand Regular"/>
                <w:color w:val="000000" w:themeColor="text1"/>
                <w:sz w:val="20"/>
                <w:szCs w:val="20"/>
              </w:rPr>
            </w:pPr>
            <w:r w:rsidRPr="00C12367">
              <w:rPr>
                <w:rFonts w:ascii="Nissan Brand Regular" w:eastAsia="微軟正黑體" w:hAnsi="Nissan Brand Regular"/>
                <w:color w:val="000000" w:themeColor="text1"/>
                <w:sz w:val="20"/>
                <w:szCs w:val="20"/>
              </w:rPr>
              <w:t>台東服務廠</w:t>
            </w:r>
          </w:p>
        </w:tc>
        <w:tc>
          <w:tcPr>
            <w:tcW w:w="5471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ECFB642" w14:textId="77777777" w:rsidR="006756A6" w:rsidRPr="00C12367" w:rsidRDefault="006756A6" w:rsidP="0081557C">
            <w:pPr>
              <w:spacing w:line="283" w:lineRule="auto"/>
              <w:rPr>
                <w:rFonts w:ascii="Nissan Brand Regular" w:eastAsia="微軟正黑體" w:hAnsi="Nissan Brand Regular"/>
                <w:color w:val="000000" w:themeColor="text1"/>
                <w:sz w:val="20"/>
                <w:szCs w:val="20"/>
              </w:rPr>
            </w:pPr>
            <w:r w:rsidRPr="00C12367">
              <w:rPr>
                <w:rFonts w:ascii="Nissan Brand Regular" w:eastAsia="微軟正黑體" w:hAnsi="Nissan Brand Regular"/>
                <w:color w:val="000000" w:themeColor="text1"/>
                <w:sz w:val="20"/>
                <w:szCs w:val="20"/>
              </w:rPr>
              <w:t>臺東縣臺東市正氣北路</w:t>
            </w:r>
            <w:r w:rsidRPr="00C12367">
              <w:rPr>
                <w:rFonts w:ascii="Nissan Brand Regular" w:eastAsia="微軟正黑體" w:hAnsi="Nissan Brand Regular"/>
                <w:color w:val="000000" w:themeColor="text1"/>
                <w:sz w:val="20"/>
                <w:szCs w:val="20"/>
              </w:rPr>
              <w:t xml:space="preserve"> 606 </w:t>
            </w:r>
            <w:r w:rsidRPr="00C12367">
              <w:rPr>
                <w:rFonts w:ascii="Nissan Brand Regular" w:eastAsia="微軟正黑體" w:hAnsi="Nissan Brand Regular"/>
                <w:color w:val="000000" w:themeColor="text1"/>
                <w:sz w:val="20"/>
                <w:szCs w:val="20"/>
              </w:rPr>
              <w:t>號</w:t>
            </w:r>
          </w:p>
        </w:tc>
        <w:tc>
          <w:tcPr>
            <w:tcW w:w="1984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18FEA5A" w14:textId="77777777" w:rsidR="006756A6" w:rsidRPr="00C12367" w:rsidRDefault="006756A6" w:rsidP="0081557C">
            <w:pPr>
              <w:spacing w:line="283" w:lineRule="auto"/>
              <w:rPr>
                <w:rFonts w:ascii="Nissan Brand Regular" w:eastAsia="微軟正黑體" w:hAnsi="Nissan Brand Regular"/>
                <w:color w:val="000000" w:themeColor="text1"/>
                <w:sz w:val="20"/>
                <w:szCs w:val="20"/>
              </w:rPr>
            </w:pPr>
            <w:r w:rsidRPr="00C12367">
              <w:rPr>
                <w:rFonts w:ascii="Nissan Brand Regular" w:eastAsia="微軟正黑體" w:hAnsi="Nissan Brand Regular"/>
                <w:color w:val="000000" w:themeColor="text1"/>
                <w:sz w:val="20"/>
                <w:szCs w:val="20"/>
              </w:rPr>
              <w:t>089-219050</w:t>
            </w:r>
          </w:p>
        </w:tc>
      </w:tr>
    </w:tbl>
    <w:p w14:paraId="3C7E65B7" w14:textId="77777777" w:rsidR="006756A6" w:rsidRPr="00C12367" w:rsidRDefault="006756A6" w:rsidP="00726CF9">
      <w:pPr>
        <w:spacing w:line="420" w:lineRule="exact"/>
        <w:jc w:val="both"/>
        <w:rPr>
          <w:rFonts w:ascii="Nissan Brand Regular" w:eastAsia="微軟正黑體" w:hAnsi="Nissan Brand Regular"/>
        </w:rPr>
      </w:pPr>
    </w:p>
    <w:p w14:paraId="6CFC523F" w14:textId="45AF8CE8" w:rsidR="0005703F" w:rsidRPr="00C12367" w:rsidRDefault="0005703F" w:rsidP="00DC733D">
      <w:pPr>
        <w:tabs>
          <w:tab w:val="center" w:pos="4876"/>
        </w:tabs>
        <w:spacing w:line="276" w:lineRule="auto"/>
        <w:jc w:val="center"/>
        <w:rPr>
          <w:rFonts w:ascii="Nissan Brand Regular" w:eastAsia="微軟正黑體" w:hAnsi="Nissan Brand Regular" w:cs="Arial"/>
          <w:i/>
          <w:iCs/>
          <w:snapToGrid w:val="0"/>
          <w:sz w:val="20"/>
          <w:szCs w:val="20"/>
          <w:lang w:val="fr-FR"/>
        </w:rPr>
      </w:pPr>
      <w:r w:rsidRPr="00C12367">
        <w:rPr>
          <w:rFonts w:ascii="Nissan Brand Regular" w:eastAsia="微軟正黑體" w:hAnsi="Nissan Brand Regular" w:cs="Arial"/>
          <w:i/>
          <w:iCs/>
          <w:snapToGrid w:val="0"/>
          <w:sz w:val="20"/>
          <w:szCs w:val="20"/>
          <w:lang w:val="fr-FR"/>
        </w:rPr>
        <w:t># # #</w:t>
      </w:r>
    </w:p>
    <w:p w14:paraId="1F084312" w14:textId="77777777" w:rsidR="00A82A84" w:rsidRPr="00C12367" w:rsidRDefault="00A82A84" w:rsidP="001A58D1">
      <w:pPr>
        <w:rPr>
          <w:rFonts w:ascii="Nissan Brand Regular" w:eastAsia="微軟正黑體" w:hAnsi="Nissan Brand Regular" w:cs="Arial"/>
          <w:color w:val="000000" w:themeColor="text1"/>
          <w:sz w:val="20"/>
          <w:szCs w:val="20"/>
        </w:rPr>
      </w:pPr>
      <w:r w:rsidRPr="00C12367">
        <w:rPr>
          <w:rFonts w:ascii="Nissan Brand Regular" w:eastAsia="微軟正黑體" w:hAnsi="Nissan Brand Regular" w:cs="Arial"/>
          <w:color w:val="000000" w:themeColor="text1"/>
          <w:sz w:val="20"/>
          <w:szCs w:val="20"/>
        </w:rPr>
        <w:t>聯絡方式：</w:t>
      </w:r>
    </w:p>
    <w:p w14:paraId="1B01C4A9" w14:textId="0CCEBCBE" w:rsidR="00A82A84" w:rsidRPr="00C12367" w:rsidRDefault="00A82A84" w:rsidP="002F21A6">
      <w:pPr>
        <w:tabs>
          <w:tab w:val="left" w:pos="0"/>
          <w:tab w:val="right" w:pos="9180"/>
        </w:tabs>
        <w:adjustRightInd w:val="0"/>
        <w:jc w:val="both"/>
        <w:rPr>
          <w:rFonts w:ascii="Nissan Brand Regular" w:eastAsia="微軟正黑體" w:hAnsi="Nissan Brand Regular" w:cs="Arial"/>
          <w:color w:val="000000" w:themeColor="text1"/>
          <w:sz w:val="20"/>
          <w:szCs w:val="20"/>
        </w:rPr>
      </w:pPr>
      <w:r w:rsidRPr="00C12367">
        <w:rPr>
          <w:rFonts w:ascii="Nissan Brand Regular" w:eastAsia="微軟正黑體" w:hAnsi="Nissan Brand Regular" w:cs="Arial"/>
          <w:color w:val="000000" w:themeColor="text1"/>
          <w:sz w:val="20"/>
          <w:szCs w:val="20"/>
        </w:rPr>
        <w:t>裕隆日產汽車股份有限公司</w:t>
      </w:r>
      <w:r w:rsidR="0020603B" w:rsidRPr="00C12367">
        <w:rPr>
          <w:rFonts w:ascii="Nissan Brand Regular" w:eastAsia="微軟正黑體" w:hAnsi="Nissan Brand Regular" w:cs="Arial"/>
          <w:color w:val="000000" w:themeColor="text1"/>
          <w:sz w:val="20"/>
          <w:szCs w:val="20"/>
        </w:rPr>
        <w:t xml:space="preserve"> </w:t>
      </w:r>
      <w:r w:rsidRPr="00C12367">
        <w:rPr>
          <w:rFonts w:ascii="Nissan Brand Regular" w:eastAsia="微軟正黑體" w:hAnsi="Nissan Brand Regular" w:cs="Arial"/>
          <w:color w:val="000000" w:themeColor="text1"/>
          <w:sz w:val="20"/>
          <w:szCs w:val="20"/>
        </w:rPr>
        <w:t>公關室</w:t>
      </w:r>
    </w:p>
    <w:p w14:paraId="2DE246EF" w14:textId="77777777" w:rsidR="00A82A84" w:rsidRPr="00C12367" w:rsidRDefault="00A82A84" w:rsidP="002F21A6">
      <w:pPr>
        <w:tabs>
          <w:tab w:val="left" w:pos="0"/>
          <w:tab w:val="right" w:pos="9180"/>
        </w:tabs>
        <w:adjustRightInd w:val="0"/>
        <w:jc w:val="both"/>
        <w:rPr>
          <w:rFonts w:ascii="Nissan Brand Regular" w:eastAsia="微軟正黑體" w:hAnsi="Nissan Brand Regular" w:cs="Arial"/>
          <w:color w:val="000000" w:themeColor="text1"/>
          <w:sz w:val="20"/>
          <w:szCs w:val="20"/>
        </w:rPr>
      </w:pPr>
      <w:r w:rsidRPr="00C12367">
        <w:rPr>
          <w:rFonts w:ascii="Nissan Brand Regular" w:eastAsia="微軟正黑體" w:hAnsi="Nissan Brand Regular" w:cs="Arial"/>
          <w:color w:val="000000" w:themeColor="text1"/>
          <w:sz w:val="20"/>
          <w:szCs w:val="20"/>
        </w:rPr>
        <w:t>媒體專線：</w:t>
      </w:r>
      <w:r w:rsidRPr="00C12367">
        <w:rPr>
          <w:rFonts w:ascii="Nissan Brand Regular" w:eastAsia="微軟正黑體" w:hAnsi="Nissan Brand Regular" w:cs="Arial"/>
          <w:color w:val="000000" w:themeColor="text1"/>
          <w:sz w:val="20"/>
          <w:szCs w:val="20"/>
        </w:rPr>
        <w:t>0800-371-171</w:t>
      </w:r>
    </w:p>
    <w:p w14:paraId="389108ED" w14:textId="0ADD7671" w:rsidR="00C85572" w:rsidRPr="00C12367" w:rsidRDefault="00A82A84" w:rsidP="00EB2725">
      <w:pPr>
        <w:tabs>
          <w:tab w:val="left" w:pos="0"/>
          <w:tab w:val="right" w:pos="9180"/>
        </w:tabs>
        <w:adjustRightInd w:val="0"/>
        <w:jc w:val="both"/>
        <w:rPr>
          <w:rFonts w:ascii="Nissan Brand Regular" w:eastAsia="微軟正黑體" w:hAnsi="Nissan Brand Regular" w:cs="Arial"/>
          <w:color w:val="000000"/>
          <w:sz w:val="20"/>
          <w:szCs w:val="20"/>
        </w:rPr>
      </w:pPr>
      <w:r w:rsidRPr="00C12367">
        <w:rPr>
          <w:rFonts w:ascii="Nissan Brand Regular" w:eastAsia="微軟正黑體" w:hAnsi="Nissan Brand Regular" w:cs="Arial"/>
          <w:color w:val="000000"/>
          <w:sz w:val="20"/>
          <w:szCs w:val="20"/>
        </w:rPr>
        <w:t>公司網站：</w:t>
      </w:r>
      <w:hyperlink r:id="rId13" w:history="1">
        <w:r w:rsidRPr="00C12367">
          <w:rPr>
            <w:rStyle w:val="a5"/>
            <w:rFonts w:ascii="Nissan Brand Regular" w:eastAsia="微軟正黑體" w:hAnsi="Nissan Brand Regular" w:cs="Arial"/>
            <w:sz w:val="20"/>
            <w:szCs w:val="20"/>
          </w:rPr>
          <w:t>www.nissan.com.tw</w:t>
        </w:r>
      </w:hyperlink>
    </w:p>
    <w:sectPr w:rsidR="00C85572" w:rsidRPr="00C12367" w:rsidSect="005432F7">
      <w:pgSz w:w="11906" w:h="16838"/>
      <w:pgMar w:top="1418" w:right="1077" w:bottom="1418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A64AD" w14:textId="77777777" w:rsidR="00605112" w:rsidRDefault="00605112" w:rsidP="00A2612F">
      <w:r>
        <w:separator/>
      </w:r>
    </w:p>
  </w:endnote>
  <w:endnote w:type="continuationSeparator" w:id="0">
    <w:p w14:paraId="622F75EA" w14:textId="77777777" w:rsidR="00605112" w:rsidRDefault="00605112" w:rsidP="00A26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ssan Brand Light">
    <w:panose1 w:val="020B0304020204030204"/>
    <w:charset w:val="00"/>
    <w:family w:val="swiss"/>
    <w:notTrueType/>
    <w:pitch w:val="variable"/>
    <w:sig w:usb0="A00002AF" w:usb1="00000003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ssan Brand Regular">
    <w:panose1 w:val="020B0504020204030204"/>
    <w:charset w:val="00"/>
    <w:family w:val="swiss"/>
    <w:notTrueType/>
    <w:pitch w:val="variable"/>
    <w:sig w:usb0="A00002AF" w:usb1="0000000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4FC80" w14:textId="77777777" w:rsidR="00605112" w:rsidRDefault="00605112" w:rsidP="00A2612F">
      <w:r>
        <w:separator/>
      </w:r>
    </w:p>
  </w:footnote>
  <w:footnote w:type="continuationSeparator" w:id="0">
    <w:p w14:paraId="4B26ADD1" w14:textId="77777777" w:rsidR="00605112" w:rsidRDefault="00605112" w:rsidP="00A261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F7E60"/>
    <w:multiLevelType w:val="hybridMultilevel"/>
    <w:tmpl w:val="7C683B1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7E5E15"/>
    <w:multiLevelType w:val="hybridMultilevel"/>
    <w:tmpl w:val="2E200D2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15476CB"/>
    <w:multiLevelType w:val="hybridMultilevel"/>
    <w:tmpl w:val="D7882718"/>
    <w:lvl w:ilvl="0" w:tplc="136C5B52">
      <w:start w:val="1"/>
      <w:numFmt w:val="decimal"/>
      <w:lvlText w:val="(%1)"/>
      <w:lvlJc w:val="left"/>
      <w:pPr>
        <w:ind w:left="840" w:hanging="36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E3A5F99"/>
    <w:multiLevelType w:val="hybridMultilevel"/>
    <w:tmpl w:val="7A10266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17821A6"/>
    <w:multiLevelType w:val="hybridMultilevel"/>
    <w:tmpl w:val="5A6E8BA0"/>
    <w:lvl w:ilvl="0" w:tplc="5FC4678A">
      <w:start w:val="1"/>
      <w:numFmt w:val="bullet"/>
      <w:lvlText w:val="+"/>
      <w:lvlJc w:val="left"/>
      <w:pPr>
        <w:ind w:left="360" w:hanging="360"/>
      </w:pPr>
      <w:rPr>
        <w:rFonts w:ascii="Nissan Brand Light" w:hAnsi="Nissan Brand Light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4173F86"/>
    <w:multiLevelType w:val="hybridMultilevel"/>
    <w:tmpl w:val="8250B7F8"/>
    <w:lvl w:ilvl="0" w:tplc="370E9622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4F043C1"/>
    <w:multiLevelType w:val="hybridMultilevel"/>
    <w:tmpl w:val="2022180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D7348E7"/>
    <w:multiLevelType w:val="hybridMultilevel"/>
    <w:tmpl w:val="1460F764"/>
    <w:lvl w:ilvl="0" w:tplc="E16EDDEC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4240CFE"/>
    <w:multiLevelType w:val="hybridMultilevel"/>
    <w:tmpl w:val="4EFECE7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3658062D"/>
    <w:multiLevelType w:val="hybridMultilevel"/>
    <w:tmpl w:val="54CECF5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8282356"/>
    <w:multiLevelType w:val="hybridMultilevel"/>
    <w:tmpl w:val="FF1A3952"/>
    <w:lvl w:ilvl="0" w:tplc="A7E6B8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B113E38"/>
    <w:multiLevelType w:val="hybridMultilevel"/>
    <w:tmpl w:val="39E8DA48"/>
    <w:lvl w:ilvl="0" w:tplc="4BEE43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01076A7"/>
    <w:multiLevelType w:val="hybridMultilevel"/>
    <w:tmpl w:val="0F301318"/>
    <w:lvl w:ilvl="0" w:tplc="9F0ABA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23B206A"/>
    <w:multiLevelType w:val="hybridMultilevel"/>
    <w:tmpl w:val="98406FA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43107752"/>
    <w:multiLevelType w:val="hybridMultilevel"/>
    <w:tmpl w:val="BADE8B6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431844C8"/>
    <w:multiLevelType w:val="multilevel"/>
    <w:tmpl w:val="C8EA53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D14B35"/>
    <w:multiLevelType w:val="hybridMultilevel"/>
    <w:tmpl w:val="540842B8"/>
    <w:lvl w:ilvl="0" w:tplc="85C42F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67949CC"/>
    <w:multiLevelType w:val="hybridMultilevel"/>
    <w:tmpl w:val="B7B2CA1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7D622B5"/>
    <w:multiLevelType w:val="hybridMultilevel"/>
    <w:tmpl w:val="27228A72"/>
    <w:lvl w:ilvl="0" w:tplc="FFFFFFFF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92542E9"/>
    <w:multiLevelType w:val="multilevel"/>
    <w:tmpl w:val="7056E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3717C7"/>
    <w:multiLevelType w:val="hybridMultilevel"/>
    <w:tmpl w:val="D5B8B672"/>
    <w:lvl w:ilvl="0" w:tplc="370E9622">
      <w:start w:val="1"/>
      <w:numFmt w:val="decimal"/>
      <w:lvlText w:val="(%1)"/>
      <w:lvlJc w:val="left"/>
      <w:pPr>
        <w:ind w:left="118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1" w15:restartNumberingAfterBreak="0">
    <w:nsid w:val="4C506C8A"/>
    <w:multiLevelType w:val="hybridMultilevel"/>
    <w:tmpl w:val="64D225D8"/>
    <w:lvl w:ilvl="0" w:tplc="E640DA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4BA1A2A"/>
    <w:multiLevelType w:val="hybridMultilevel"/>
    <w:tmpl w:val="9A5C3A3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5D0602CB"/>
    <w:multiLevelType w:val="hybridMultilevel"/>
    <w:tmpl w:val="FEA0FE8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5DBF2427"/>
    <w:multiLevelType w:val="hybridMultilevel"/>
    <w:tmpl w:val="27228A72"/>
    <w:lvl w:ilvl="0" w:tplc="E16EDDEC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DD03994"/>
    <w:multiLevelType w:val="multilevel"/>
    <w:tmpl w:val="5A26E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15E10BA"/>
    <w:multiLevelType w:val="hybridMultilevel"/>
    <w:tmpl w:val="CAAA5BC4"/>
    <w:lvl w:ilvl="0" w:tplc="04090001">
      <w:start w:val="1"/>
      <w:numFmt w:val="bullet"/>
      <w:lvlText w:val=""/>
      <w:lvlJc w:val="left"/>
      <w:pPr>
        <w:ind w:left="104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6" w:hanging="480"/>
      </w:pPr>
      <w:rPr>
        <w:rFonts w:ascii="Wingdings" w:hAnsi="Wingdings" w:hint="default"/>
      </w:rPr>
    </w:lvl>
  </w:abstractNum>
  <w:abstractNum w:abstractNumId="27" w15:restartNumberingAfterBreak="0">
    <w:nsid w:val="631F6933"/>
    <w:multiLevelType w:val="hybridMultilevel"/>
    <w:tmpl w:val="1DB04BF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221CCE9A">
      <w:start w:val="1"/>
      <w:numFmt w:val="lowerLetter"/>
      <w:lvlText w:val="%4."/>
      <w:lvlJc w:val="left"/>
      <w:pPr>
        <w:ind w:left="240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640F56DA"/>
    <w:multiLevelType w:val="hybridMultilevel"/>
    <w:tmpl w:val="82F8CFF8"/>
    <w:lvl w:ilvl="0" w:tplc="7180BD70">
      <w:start w:val="2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E810F7F"/>
    <w:multiLevelType w:val="hybridMultilevel"/>
    <w:tmpl w:val="F466710A"/>
    <w:lvl w:ilvl="0" w:tplc="5FC4678A">
      <w:start w:val="1"/>
      <w:numFmt w:val="bullet"/>
      <w:lvlText w:val="+"/>
      <w:lvlJc w:val="left"/>
      <w:pPr>
        <w:ind w:left="480" w:hanging="480"/>
      </w:pPr>
      <w:rPr>
        <w:rFonts w:ascii="Nissan Brand Light" w:hAnsi="Nissan Brand Light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6FAA2957"/>
    <w:multiLevelType w:val="hybridMultilevel"/>
    <w:tmpl w:val="4C7829AC"/>
    <w:lvl w:ilvl="0" w:tplc="8BDE4E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25747E6"/>
    <w:multiLevelType w:val="hybridMultilevel"/>
    <w:tmpl w:val="17F09EA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7327732E"/>
    <w:multiLevelType w:val="hybridMultilevel"/>
    <w:tmpl w:val="DBB2D2DA"/>
    <w:lvl w:ilvl="0" w:tplc="04090001">
      <w:start w:val="1"/>
      <w:numFmt w:val="bullet"/>
      <w:lvlText w:val=""/>
      <w:lvlJc w:val="left"/>
      <w:pPr>
        <w:ind w:left="115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3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1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9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7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5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3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1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96" w:hanging="480"/>
      </w:pPr>
      <w:rPr>
        <w:rFonts w:ascii="Wingdings" w:hAnsi="Wingdings" w:hint="default"/>
      </w:rPr>
    </w:lvl>
  </w:abstractNum>
  <w:num w:numId="1" w16cid:durableId="669135501">
    <w:abstractNumId w:val="16"/>
  </w:num>
  <w:num w:numId="2" w16cid:durableId="376592195">
    <w:abstractNumId w:val="11"/>
  </w:num>
  <w:num w:numId="3" w16cid:durableId="708724363">
    <w:abstractNumId w:val="3"/>
  </w:num>
  <w:num w:numId="4" w16cid:durableId="9678615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72466910">
    <w:abstractNumId w:val="3"/>
  </w:num>
  <w:num w:numId="6" w16cid:durableId="985742326">
    <w:abstractNumId w:val="2"/>
  </w:num>
  <w:num w:numId="7" w16cid:durableId="555624441">
    <w:abstractNumId w:val="7"/>
  </w:num>
  <w:num w:numId="8" w16cid:durableId="2079209935">
    <w:abstractNumId w:val="20"/>
  </w:num>
  <w:num w:numId="9" w16cid:durableId="361248972">
    <w:abstractNumId w:val="0"/>
  </w:num>
  <w:num w:numId="10" w16cid:durableId="605892194">
    <w:abstractNumId w:val="5"/>
  </w:num>
  <w:num w:numId="11" w16cid:durableId="1967619314">
    <w:abstractNumId w:val="24"/>
  </w:num>
  <w:num w:numId="12" w16cid:durableId="1505897443">
    <w:abstractNumId w:val="18"/>
  </w:num>
  <w:num w:numId="13" w16cid:durableId="936522072">
    <w:abstractNumId w:val="28"/>
  </w:num>
  <w:num w:numId="14" w16cid:durableId="315762998">
    <w:abstractNumId w:val="17"/>
  </w:num>
  <w:num w:numId="15" w16cid:durableId="471674225">
    <w:abstractNumId w:val="14"/>
  </w:num>
  <w:num w:numId="16" w16cid:durableId="413018328">
    <w:abstractNumId w:val="27"/>
  </w:num>
  <w:num w:numId="17" w16cid:durableId="1308322775">
    <w:abstractNumId w:val="31"/>
  </w:num>
  <w:num w:numId="18" w16cid:durableId="1377387677">
    <w:abstractNumId w:val="21"/>
  </w:num>
  <w:num w:numId="19" w16cid:durableId="1215000364">
    <w:abstractNumId w:val="30"/>
  </w:num>
  <w:num w:numId="20" w16cid:durableId="1857453883">
    <w:abstractNumId w:val="10"/>
  </w:num>
  <w:num w:numId="21" w16cid:durableId="1966932403">
    <w:abstractNumId w:val="12"/>
  </w:num>
  <w:num w:numId="22" w16cid:durableId="2035034273">
    <w:abstractNumId w:val="22"/>
  </w:num>
  <w:num w:numId="23" w16cid:durableId="1206680004">
    <w:abstractNumId w:val="9"/>
  </w:num>
  <w:num w:numId="24" w16cid:durableId="881598767">
    <w:abstractNumId w:val="8"/>
  </w:num>
  <w:num w:numId="25" w16cid:durableId="187913346">
    <w:abstractNumId w:val="4"/>
  </w:num>
  <w:num w:numId="26" w16cid:durableId="143547847">
    <w:abstractNumId w:val="29"/>
  </w:num>
  <w:num w:numId="27" w16cid:durableId="1423179986">
    <w:abstractNumId w:val="6"/>
  </w:num>
  <w:num w:numId="28" w16cid:durableId="1669399915">
    <w:abstractNumId w:val="1"/>
  </w:num>
  <w:num w:numId="29" w16cid:durableId="464323505">
    <w:abstractNumId w:val="23"/>
  </w:num>
  <w:num w:numId="30" w16cid:durableId="1891070297">
    <w:abstractNumId w:val="13"/>
  </w:num>
  <w:num w:numId="31" w16cid:durableId="1873767150">
    <w:abstractNumId w:val="25"/>
  </w:num>
  <w:num w:numId="32" w16cid:durableId="1501043875">
    <w:abstractNumId w:val="19"/>
  </w:num>
  <w:num w:numId="33" w16cid:durableId="541406340">
    <w:abstractNumId w:val="15"/>
  </w:num>
  <w:num w:numId="34" w16cid:durableId="1340932847">
    <w:abstractNumId w:val="32"/>
  </w:num>
  <w:num w:numId="35" w16cid:durableId="211840733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3CE"/>
    <w:rsid w:val="0000278A"/>
    <w:rsid w:val="00002875"/>
    <w:rsid w:val="00003B7A"/>
    <w:rsid w:val="00005BDE"/>
    <w:rsid w:val="000063BB"/>
    <w:rsid w:val="0001012A"/>
    <w:rsid w:val="00011D05"/>
    <w:rsid w:val="00012E6F"/>
    <w:rsid w:val="0001591C"/>
    <w:rsid w:val="00016433"/>
    <w:rsid w:val="00020995"/>
    <w:rsid w:val="0002457D"/>
    <w:rsid w:val="00024B7C"/>
    <w:rsid w:val="000250BA"/>
    <w:rsid w:val="0002618D"/>
    <w:rsid w:val="00026F00"/>
    <w:rsid w:val="00027A41"/>
    <w:rsid w:val="000335C1"/>
    <w:rsid w:val="000363E8"/>
    <w:rsid w:val="00043F1A"/>
    <w:rsid w:val="00044886"/>
    <w:rsid w:val="00044A38"/>
    <w:rsid w:val="00050B40"/>
    <w:rsid w:val="0005265D"/>
    <w:rsid w:val="00052997"/>
    <w:rsid w:val="00052B5C"/>
    <w:rsid w:val="0005703F"/>
    <w:rsid w:val="0006073C"/>
    <w:rsid w:val="00062B92"/>
    <w:rsid w:val="00064313"/>
    <w:rsid w:val="000644B8"/>
    <w:rsid w:val="000654B7"/>
    <w:rsid w:val="00066D80"/>
    <w:rsid w:val="00067D33"/>
    <w:rsid w:val="000710BC"/>
    <w:rsid w:val="00077DA4"/>
    <w:rsid w:val="00080699"/>
    <w:rsid w:val="0008693B"/>
    <w:rsid w:val="00090D46"/>
    <w:rsid w:val="00093711"/>
    <w:rsid w:val="00094790"/>
    <w:rsid w:val="000A19D9"/>
    <w:rsid w:val="000A4CED"/>
    <w:rsid w:val="000B038D"/>
    <w:rsid w:val="000B0D5A"/>
    <w:rsid w:val="000B149F"/>
    <w:rsid w:val="000B1AFC"/>
    <w:rsid w:val="000B35BA"/>
    <w:rsid w:val="000B3B35"/>
    <w:rsid w:val="000C0766"/>
    <w:rsid w:val="000C26F5"/>
    <w:rsid w:val="000C3905"/>
    <w:rsid w:val="000C4B06"/>
    <w:rsid w:val="000D19C2"/>
    <w:rsid w:val="000D42CB"/>
    <w:rsid w:val="000E05E4"/>
    <w:rsid w:val="000E2126"/>
    <w:rsid w:val="000E272C"/>
    <w:rsid w:val="000E2E4C"/>
    <w:rsid w:val="000E3AD4"/>
    <w:rsid w:val="000E4E48"/>
    <w:rsid w:val="000E575C"/>
    <w:rsid w:val="000F131C"/>
    <w:rsid w:val="000F3711"/>
    <w:rsid w:val="000F5B9F"/>
    <w:rsid w:val="0010418D"/>
    <w:rsid w:val="001052FB"/>
    <w:rsid w:val="001061EC"/>
    <w:rsid w:val="00107353"/>
    <w:rsid w:val="00110625"/>
    <w:rsid w:val="00112103"/>
    <w:rsid w:val="0011301B"/>
    <w:rsid w:val="00113F66"/>
    <w:rsid w:val="00114500"/>
    <w:rsid w:val="001223E0"/>
    <w:rsid w:val="0012247D"/>
    <w:rsid w:val="00123147"/>
    <w:rsid w:val="001260B1"/>
    <w:rsid w:val="00131A3D"/>
    <w:rsid w:val="00141DAD"/>
    <w:rsid w:val="001442B2"/>
    <w:rsid w:val="001532E1"/>
    <w:rsid w:val="00153C46"/>
    <w:rsid w:val="001560CD"/>
    <w:rsid w:val="0016372D"/>
    <w:rsid w:val="00164227"/>
    <w:rsid w:val="00165BD9"/>
    <w:rsid w:val="00165D53"/>
    <w:rsid w:val="001710B1"/>
    <w:rsid w:val="001729D8"/>
    <w:rsid w:val="00172CAB"/>
    <w:rsid w:val="00177605"/>
    <w:rsid w:val="0018072A"/>
    <w:rsid w:val="00183F88"/>
    <w:rsid w:val="00187097"/>
    <w:rsid w:val="00187C66"/>
    <w:rsid w:val="00191E91"/>
    <w:rsid w:val="00192184"/>
    <w:rsid w:val="001941A6"/>
    <w:rsid w:val="00194691"/>
    <w:rsid w:val="00194E42"/>
    <w:rsid w:val="001963AE"/>
    <w:rsid w:val="001967D0"/>
    <w:rsid w:val="001971FA"/>
    <w:rsid w:val="001A153E"/>
    <w:rsid w:val="001A1D5C"/>
    <w:rsid w:val="001A55C4"/>
    <w:rsid w:val="001A58D1"/>
    <w:rsid w:val="001A75D5"/>
    <w:rsid w:val="001B2CB9"/>
    <w:rsid w:val="001C25ED"/>
    <w:rsid w:val="001C2E53"/>
    <w:rsid w:val="001C343A"/>
    <w:rsid w:val="001C39BF"/>
    <w:rsid w:val="001C45D4"/>
    <w:rsid w:val="001C554C"/>
    <w:rsid w:val="001C5A4E"/>
    <w:rsid w:val="001C688E"/>
    <w:rsid w:val="001D1516"/>
    <w:rsid w:val="001D5B02"/>
    <w:rsid w:val="001D77DC"/>
    <w:rsid w:val="001E05A0"/>
    <w:rsid w:val="001E244D"/>
    <w:rsid w:val="001E410B"/>
    <w:rsid w:val="001E6130"/>
    <w:rsid w:val="001E6A43"/>
    <w:rsid w:val="001F2AA3"/>
    <w:rsid w:val="001F2FF3"/>
    <w:rsid w:val="001F7930"/>
    <w:rsid w:val="00201DDE"/>
    <w:rsid w:val="0020603B"/>
    <w:rsid w:val="002170EF"/>
    <w:rsid w:val="0022617A"/>
    <w:rsid w:val="00230D74"/>
    <w:rsid w:val="0023102D"/>
    <w:rsid w:val="00231032"/>
    <w:rsid w:val="00233130"/>
    <w:rsid w:val="00233878"/>
    <w:rsid w:val="00233BFA"/>
    <w:rsid w:val="002360D5"/>
    <w:rsid w:val="002403CD"/>
    <w:rsid w:val="00245B1F"/>
    <w:rsid w:val="00247638"/>
    <w:rsid w:val="00247646"/>
    <w:rsid w:val="0025007E"/>
    <w:rsid w:val="00252F7A"/>
    <w:rsid w:val="002556C4"/>
    <w:rsid w:val="002608F9"/>
    <w:rsid w:val="00260D46"/>
    <w:rsid w:val="00263117"/>
    <w:rsid w:val="0026457F"/>
    <w:rsid w:val="00266899"/>
    <w:rsid w:val="00266F47"/>
    <w:rsid w:val="00275FA1"/>
    <w:rsid w:val="00280D33"/>
    <w:rsid w:val="00283CD4"/>
    <w:rsid w:val="00287330"/>
    <w:rsid w:val="002879E1"/>
    <w:rsid w:val="00291500"/>
    <w:rsid w:val="0029430C"/>
    <w:rsid w:val="00294A94"/>
    <w:rsid w:val="002953FC"/>
    <w:rsid w:val="00295D85"/>
    <w:rsid w:val="002962D7"/>
    <w:rsid w:val="00297E99"/>
    <w:rsid w:val="002A279C"/>
    <w:rsid w:val="002A3350"/>
    <w:rsid w:val="002A3C2D"/>
    <w:rsid w:val="002A3C38"/>
    <w:rsid w:val="002A7817"/>
    <w:rsid w:val="002B6878"/>
    <w:rsid w:val="002B7E15"/>
    <w:rsid w:val="002B7F16"/>
    <w:rsid w:val="002C0F0E"/>
    <w:rsid w:val="002D0AA4"/>
    <w:rsid w:val="002D3398"/>
    <w:rsid w:val="002D622D"/>
    <w:rsid w:val="002D7798"/>
    <w:rsid w:val="002E1BF0"/>
    <w:rsid w:val="002E3CD4"/>
    <w:rsid w:val="002F04B9"/>
    <w:rsid w:val="002F21A6"/>
    <w:rsid w:val="002F31B4"/>
    <w:rsid w:val="002F5386"/>
    <w:rsid w:val="003017F9"/>
    <w:rsid w:val="0030193A"/>
    <w:rsid w:val="0030410B"/>
    <w:rsid w:val="003047FF"/>
    <w:rsid w:val="00306E4C"/>
    <w:rsid w:val="0031054F"/>
    <w:rsid w:val="003105C2"/>
    <w:rsid w:val="003114BD"/>
    <w:rsid w:val="0031280C"/>
    <w:rsid w:val="00313C6F"/>
    <w:rsid w:val="00313E4D"/>
    <w:rsid w:val="00321B41"/>
    <w:rsid w:val="003250EB"/>
    <w:rsid w:val="0032561D"/>
    <w:rsid w:val="00326B92"/>
    <w:rsid w:val="0033096B"/>
    <w:rsid w:val="003415E4"/>
    <w:rsid w:val="0034619A"/>
    <w:rsid w:val="003512B6"/>
    <w:rsid w:val="00351435"/>
    <w:rsid w:val="00352CFF"/>
    <w:rsid w:val="00355F8A"/>
    <w:rsid w:val="00362D80"/>
    <w:rsid w:val="00362FA7"/>
    <w:rsid w:val="00363150"/>
    <w:rsid w:val="00363509"/>
    <w:rsid w:val="003643A2"/>
    <w:rsid w:val="00367E96"/>
    <w:rsid w:val="00372E81"/>
    <w:rsid w:val="003741CC"/>
    <w:rsid w:val="003775CD"/>
    <w:rsid w:val="00380857"/>
    <w:rsid w:val="00381F6F"/>
    <w:rsid w:val="00382125"/>
    <w:rsid w:val="00382769"/>
    <w:rsid w:val="00385839"/>
    <w:rsid w:val="003902F2"/>
    <w:rsid w:val="00392864"/>
    <w:rsid w:val="00395C47"/>
    <w:rsid w:val="003962BA"/>
    <w:rsid w:val="003A7D21"/>
    <w:rsid w:val="003B130B"/>
    <w:rsid w:val="003B131B"/>
    <w:rsid w:val="003B21FC"/>
    <w:rsid w:val="003B41D4"/>
    <w:rsid w:val="003B61D9"/>
    <w:rsid w:val="003C1791"/>
    <w:rsid w:val="003C1A6C"/>
    <w:rsid w:val="003C1CFB"/>
    <w:rsid w:val="003C242D"/>
    <w:rsid w:val="003C4300"/>
    <w:rsid w:val="003C57B8"/>
    <w:rsid w:val="003C782B"/>
    <w:rsid w:val="003D015E"/>
    <w:rsid w:val="003D0683"/>
    <w:rsid w:val="003D1377"/>
    <w:rsid w:val="003D5AA6"/>
    <w:rsid w:val="003D7F79"/>
    <w:rsid w:val="003E49ED"/>
    <w:rsid w:val="003F0095"/>
    <w:rsid w:val="003F21F1"/>
    <w:rsid w:val="003F3C57"/>
    <w:rsid w:val="003F43A1"/>
    <w:rsid w:val="003F5185"/>
    <w:rsid w:val="003F6610"/>
    <w:rsid w:val="003F71C9"/>
    <w:rsid w:val="004015A5"/>
    <w:rsid w:val="00407CBA"/>
    <w:rsid w:val="00407DE7"/>
    <w:rsid w:val="00411673"/>
    <w:rsid w:val="00412390"/>
    <w:rsid w:val="004163EF"/>
    <w:rsid w:val="0041768B"/>
    <w:rsid w:val="004176FE"/>
    <w:rsid w:val="00421E5C"/>
    <w:rsid w:val="00422864"/>
    <w:rsid w:val="0042290C"/>
    <w:rsid w:val="00423206"/>
    <w:rsid w:val="004248E3"/>
    <w:rsid w:val="004252EB"/>
    <w:rsid w:val="00425806"/>
    <w:rsid w:val="00426431"/>
    <w:rsid w:val="00427563"/>
    <w:rsid w:val="00434888"/>
    <w:rsid w:val="00435353"/>
    <w:rsid w:val="00435C27"/>
    <w:rsid w:val="00441F1E"/>
    <w:rsid w:val="00444D95"/>
    <w:rsid w:val="00444F06"/>
    <w:rsid w:val="004518A5"/>
    <w:rsid w:val="00452B63"/>
    <w:rsid w:val="00453E07"/>
    <w:rsid w:val="004551B3"/>
    <w:rsid w:val="0045710D"/>
    <w:rsid w:val="00460326"/>
    <w:rsid w:val="00461238"/>
    <w:rsid w:val="00461D9D"/>
    <w:rsid w:val="0046347F"/>
    <w:rsid w:val="00463B1F"/>
    <w:rsid w:val="004654EC"/>
    <w:rsid w:val="004664B8"/>
    <w:rsid w:val="00470828"/>
    <w:rsid w:val="00471321"/>
    <w:rsid w:val="00471CDA"/>
    <w:rsid w:val="00472B4F"/>
    <w:rsid w:val="00473392"/>
    <w:rsid w:val="0047652C"/>
    <w:rsid w:val="00476BFF"/>
    <w:rsid w:val="00485F01"/>
    <w:rsid w:val="00486736"/>
    <w:rsid w:val="00490FCF"/>
    <w:rsid w:val="00491183"/>
    <w:rsid w:val="004930A3"/>
    <w:rsid w:val="004937FE"/>
    <w:rsid w:val="00494525"/>
    <w:rsid w:val="00494F94"/>
    <w:rsid w:val="004A15FD"/>
    <w:rsid w:val="004A41C8"/>
    <w:rsid w:val="004A7519"/>
    <w:rsid w:val="004B11A7"/>
    <w:rsid w:val="004B512B"/>
    <w:rsid w:val="004B56AB"/>
    <w:rsid w:val="004B58BE"/>
    <w:rsid w:val="004B60E6"/>
    <w:rsid w:val="004B77E8"/>
    <w:rsid w:val="004C1AF0"/>
    <w:rsid w:val="004C24CB"/>
    <w:rsid w:val="004C25D0"/>
    <w:rsid w:val="004C26EF"/>
    <w:rsid w:val="004C27D1"/>
    <w:rsid w:val="004C4470"/>
    <w:rsid w:val="004C48FF"/>
    <w:rsid w:val="004D0A3F"/>
    <w:rsid w:val="004D0F76"/>
    <w:rsid w:val="004D2BD4"/>
    <w:rsid w:val="004D3DDD"/>
    <w:rsid w:val="004D4A3F"/>
    <w:rsid w:val="004D4C56"/>
    <w:rsid w:val="004E0974"/>
    <w:rsid w:val="004E0D14"/>
    <w:rsid w:val="004E0DBD"/>
    <w:rsid w:val="004E21A6"/>
    <w:rsid w:val="004E5EE1"/>
    <w:rsid w:val="004E637F"/>
    <w:rsid w:val="004F0094"/>
    <w:rsid w:val="004F1B6D"/>
    <w:rsid w:val="004F56F0"/>
    <w:rsid w:val="004F6E8B"/>
    <w:rsid w:val="00500E66"/>
    <w:rsid w:val="005013A2"/>
    <w:rsid w:val="005013DE"/>
    <w:rsid w:val="00510CD4"/>
    <w:rsid w:val="005216ED"/>
    <w:rsid w:val="00524F57"/>
    <w:rsid w:val="00525789"/>
    <w:rsid w:val="00527B1D"/>
    <w:rsid w:val="00533DB6"/>
    <w:rsid w:val="005354E6"/>
    <w:rsid w:val="00536377"/>
    <w:rsid w:val="00537007"/>
    <w:rsid w:val="005432F7"/>
    <w:rsid w:val="00544AD0"/>
    <w:rsid w:val="00546CC1"/>
    <w:rsid w:val="00547ABB"/>
    <w:rsid w:val="005533E5"/>
    <w:rsid w:val="005624A3"/>
    <w:rsid w:val="005652AB"/>
    <w:rsid w:val="0056546A"/>
    <w:rsid w:val="005674E2"/>
    <w:rsid w:val="00567729"/>
    <w:rsid w:val="005677EC"/>
    <w:rsid w:val="0057265A"/>
    <w:rsid w:val="00573F77"/>
    <w:rsid w:val="00574F7C"/>
    <w:rsid w:val="00583A34"/>
    <w:rsid w:val="00584B72"/>
    <w:rsid w:val="00586E69"/>
    <w:rsid w:val="00590357"/>
    <w:rsid w:val="005946A6"/>
    <w:rsid w:val="005957DB"/>
    <w:rsid w:val="00595F9F"/>
    <w:rsid w:val="005A0451"/>
    <w:rsid w:val="005B3E06"/>
    <w:rsid w:val="005B46AC"/>
    <w:rsid w:val="005B68C0"/>
    <w:rsid w:val="005C0171"/>
    <w:rsid w:val="005C0EBE"/>
    <w:rsid w:val="005C45FB"/>
    <w:rsid w:val="005C7B65"/>
    <w:rsid w:val="005D0BBB"/>
    <w:rsid w:val="005D62C3"/>
    <w:rsid w:val="005D7422"/>
    <w:rsid w:val="005E1B57"/>
    <w:rsid w:val="005E3533"/>
    <w:rsid w:val="005E4126"/>
    <w:rsid w:val="005F0B85"/>
    <w:rsid w:val="005F1A24"/>
    <w:rsid w:val="005F45E7"/>
    <w:rsid w:val="005F4E50"/>
    <w:rsid w:val="005F5102"/>
    <w:rsid w:val="005F6BAB"/>
    <w:rsid w:val="005F6C78"/>
    <w:rsid w:val="00601741"/>
    <w:rsid w:val="006018AE"/>
    <w:rsid w:val="006019CB"/>
    <w:rsid w:val="00605112"/>
    <w:rsid w:val="00606718"/>
    <w:rsid w:val="00621B85"/>
    <w:rsid w:val="00624EBD"/>
    <w:rsid w:val="00625FEB"/>
    <w:rsid w:val="00626B1E"/>
    <w:rsid w:val="00630573"/>
    <w:rsid w:val="00630B40"/>
    <w:rsid w:val="006317B9"/>
    <w:rsid w:val="00632240"/>
    <w:rsid w:val="0063254C"/>
    <w:rsid w:val="00632DC2"/>
    <w:rsid w:val="006341F3"/>
    <w:rsid w:val="006375F8"/>
    <w:rsid w:val="006401B7"/>
    <w:rsid w:val="00643333"/>
    <w:rsid w:val="006448DC"/>
    <w:rsid w:val="00646468"/>
    <w:rsid w:val="006508F2"/>
    <w:rsid w:val="00653CD7"/>
    <w:rsid w:val="00660C46"/>
    <w:rsid w:val="00661214"/>
    <w:rsid w:val="00664153"/>
    <w:rsid w:val="0066500B"/>
    <w:rsid w:val="006656C8"/>
    <w:rsid w:val="006659C0"/>
    <w:rsid w:val="00670043"/>
    <w:rsid w:val="0067153C"/>
    <w:rsid w:val="00672905"/>
    <w:rsid w:val="00673026"/>
    <w:rsid w:val="006739C0"/>
    <w:rsid w:val="006756A6"/>
    <w:rsid w:val="00675E83"/>
    <w:rsid w:val="0067696F"/>
    <w:rsid w:val="00677187"/>
    <w:rsid w:val="00681233"/>
    <w:rsid w:val="0068142E"/>
    <w:rsid w:val="00683AD6"/>
    <w:rsid w:val="00683C64"/>
    <w:rsid w:val="006859F2"/>
    <w:rsid w:val="00691BDB"/>
    <w:rsid w:val="006948C3"/>
    <w:rsid w:val="006A002B"/>
    <w:rsid w:val="006A4CC0"/>
    <w:rsid w:val="006A6A2F"/>
    <w:rsid w:val="006B08EC"/>
    <w:rsid w:val="006B7C54"/>
    <w:rsid w:val="006C04B7"/>
    <w:rsid w:val="006C08BE"/>
    <w:rsid w:val="006C102D"/>
    <w:rsid w:val="006C3312"/>
    <w:rsid w:val="006C53A9"/>
    <w:rsid w:val="006C5F8E"/>
    <w:rsid w:val="006C6BDD"/>
    <w:rsid w:val="006D0EB9"/>
    <w:rsid w:val="006D1E2A"/>
    <w:rsid w:val="006D22CB"/>
    <w:rsid w:val="006D2AE8"/>
    <w:rsid w:val="006D5552"/>
    <w:rsid w:val="006D55B4"/>
    <w:rsid w:val="006D5C5A"/>
    <w:rsid w:val="006D5C5D"/>
    <w:rsid w:val="006D5E09"/>
    <w:rsid w:val="006D6E81"/>
    <w:rsid w:val="006E4E92"/>
    <w:rsid w:val="006E585D"/>
    <w:rsid w:val="006E6733"/>
    <w:rsid w:val="006F70F4"/>
    <w:rsid w:val="00707304"/>
    <w:rsid w:val="0071274F"/>
    <w:rsid w:val="00714BC8"/>
    <w:rsid w:val="00715F32"/>
    <w:rsid w:val="00717180"/>
    <w:rsid w:val="007172DF"/>
    <w:rsid w:val="0072377F"/>
    <w:rsid w:val="00725B40"/>
    <w:rsid w:val="00726CF9"/>
    <w:rsid w:val="00727AEC"/>
    <w:rsid w:val="00733CAF"/>
    <w:rsid w:val="00736C7E"/>
    <w:rsid w:val="007426F1"/>
    <w:rsid w:val="007427EC"/>
    <w:rsid w:val="007460C9"/>
    <w:rsid w:val="00750AF1"/>
    <w:rsid w:val="007511B0"/>
    <w:rsid w:val="007541C0"/>
    <w:rsid w:val="00755B52"/>
    <w:rsid w:val="00756725"/>
    <w:rsid w:val="00762F56"/>
    <w:rsid w:val="00766D3E"/>
    <w:rsid w:val="00766F74"/>
    <w:rsid w:val="00775601"/>
    <w:rsid w:val="00775A58"/>
    <w:rsid w:val="007812E5"/>
    <w:rsid w:val="00781CE4"/>
    <w:rsid w:val="00787ABD"/>
    <w:rsid w:val="00790110"/>
    <w:rsid w:val="007937D0"/>
    <w:rsid w:val="00794305"/>
    <w:rsid w:val="00794B89"/>
    <w:rsid w:val="00795C19"/>
    <w:rsid w:val="00797074"/>
    <w:rsid w:val="007A1823"/>
    <w:rsid w:val="007A36C5"/>
    <w:rsid w:val="007A4007"/>
    <w:rsid w:val="007A4531"/>
    <w:rsid w:val="007A566D"/>
    <w:rsid w:val="007A5670"/>
    <w:rsid w:val="007A5A88"/>
    <w:rsid w:val="007A6547"/>
    <w:rsid w:val="007B0A29"/>
    <w:rsid w:val="007B3402"/>
    <w:rsid w:val="007B35B1"/>
    <w:rsid w:val="007B578D"/>
    <w:rsid w:val="007B6766"/>
    <w:rsid w:val="007C27E1"/>
    <w:rsid w:val="007C450A"/>
    <w:rsid w:val="007C774C"/>
    <w:rsid w:val="007D15DA"/>
    <w:rsid w:val="007D6C4C"/>
    <w:rsid w:val="007E050A"/>
    <w:rsid w:val="007E082D"/>
    <w:rsid w:val="007E4509"/>
    <w:rsid w:val="007F1887"/>
    <w:rsid w:val="007F6CBB"/>
    <w:rsid w:val="007F7D0D"/>
    <w:rsid w:val="00801096"/>
    <w:rsid w:val="00802465"/>
    <w:rsid w:val="0080333E"/>
    <w:rsid w:val="00803D36"/>
    <w:rsid w:val="00804B89"/>
    <w:rsid w:val="00806037"/>
    <w:rsid w:val="00813E82"/>
    <w:rsid w:val="00814B85"/>
    <w:rsid w:val="00816A00"/>
    <w:rsid w:val="00825097"/>
    <w:rsid w:val="008268ED"/>
    <w:rsid w:val="00832254"/>
    <w:rsid w:val="00833B0F"/>
    <w:rsid w:val="00835450"/>
    <w:rsid w:val="0083650C"/>
    <w:rsid w:val="008365B8"/>
    <w:rsid w:val="0083709A"/>
    <w:rsid w:val="00837D70"/>
    <w:rsid w:val="00842C9E"/>
    <w:rsid w:val="008431C3"/>
    <w:rsid w:val="0084675B"/>
    <w:rsid w:val="00846F0D"/>
    <w:rsid w:val="00850F0A"/>
    <w:rsid w:val="00856470"/>
    <w:rsid w:val="00856549"/>
    <w:rsid w:val="008618F4"/>
    <w:rsid w:val="008642B1"/>
    <w:rsid w:val="0086568E"/>
    <w:rsid w:val="00865CE3"/>
    <w:rsid w:val="008702CD"/>
    <w:rsid w:val="00871DD3"/>
    <w:rsid w:val="00873AA1"/>
    <w:rsid w:val="008744F7"/>
    <w:rsid w:val="00877A24"/>
    <w:rsid w:val="0088004E"/>
    <w:rsid w:val="0088059E"/>
    <w:rsid w:val="008907D2"/>
    <w:rsid w:val="00891D1B"/>
    <w:rsid w:val="008938CC"/>
    <w:rsid w:val="00894338"/>
    <w:rsid w:val="008944FF"/>
    <w:rsid w:val="008948C7"/>
    <w:rsid w:val="00897460"/>
    <w:rsid w:val="00897DA7"/>
    <w:rsid w:val="008A1FC2"/>
    <w:rsid w:val="008A41F5"/>
    <w:rsid w:val="008A76C4"/>
    <w:rsid w:val="008A7B5D"/>
    <w:rsid w:val="008B05BE"/>
    <w:rsid w:val="008C023D"/>
    <w:rsid w:val="008C1484"/>
    <w:rsid w:val="008C3F6C"/>
    <w:rsid w:val="008C457B"/>
    <w:rsid w:val="008C50D2"/>
    <w:rsid w:val="008C5BF0"/>
    <w:rsid w:val="008C6C0B"/>
    <w:rsid w:val="008D15A7"/>
    <w:rsid w:val="008D1FB4"/>
    <w:rsid w:val="008D2752"/>
    <w:rsid w:val="008D27FB"/>
    <w:rsid w:val="008D573E"/>
    <w:rsid w:val="008E20B3"/>
    <w:rsid w:val="008F60E0"/>
    <w:rsid w:val="0090759D"/>
    <w:rsid w:val="0091001A"/>
    <w:rsid w:val="00911293"/>
    <w:rsid w:val="009113D6"/>
    <w:rsid w:val="009118F9"/>
    <w:rsid w:val="0091489D"/>
    <w:rsid w:val="00915A0A"/>
    <w:rsid w:val="00922E69"/>
    <w:rsid w:val="00925B4E"/>
    <w:rsid w:val="009272C6"/>
    <w:rsid w:val="00927D17"/>
    <w:rsid w:val="00934C2D"/>
    <w:rsid w:val="00941876"/>
    <w:rsid w:val="00942319"/>
    <w:rsid w:val="009469D9"/>
    <w:rsid w:val="009473A9"/>
    <w:rsid w:val="0095292E"/>
    <w:rsid w:val="00955541"/>
    <w:rsid w:val="00956A90"/>
    <w:rsid w:val="00960BCE"/>
    <w:rsid w:val="00961E1A"/>
    <w:rsid w:val="009624F1"/>
    <w:rsid w:val="009629D7"/>
    <w:rsid w:val="00964656"/>
    <w:rsid w:val="00965B89"/>
    <w:rsid w:val="0096603F"/>
    <w:rsid w:val="0096772A"/>
    <w:rsid w:val="00974E65"/>
    <w:rsid w:val="00975408"/>
    <w:rsid w:val="0097633A"/>
    <w:rsid w:val="0097655E"/>
    <w:rsid w:val="009829A4"/>
    <w:rsid w:val="00983092"/>
    <w:rsid w:val="0098685C"/>
    <w:rsid w:val="009868AA"/>
    <w:rsid w:val="009940C3"/>
    <w:rsid w:val="00997985"/>
    <w:rsid w:val="009A021F"/>
    <w:rsid w:val="009A12CE"/>
    <w:rsid w:val="009A3F07"/>
    <w:rsid w:val="009A3F0F"/>
    <w:rsid w:val="009B232B"/>
    <w:rsid w:val="009B62B9"/>
    <w:rsid w:val="009C4E18"/>
    <w:rsid w:val="009C54E4"/>
    <w:rsid w:val="009D0B9D"/>
    <w:rsid w:val="009D2F25"/>
    <w:rsid w:val="009D384D"/>
    <w:rsid w:val="009D66E9"/>
    <w:rsid w:val="009D6B35"/>
    <w:rsid w:val="009E041B"/>
    <w:rsid w:val="009E0787"/>
    <w:rsid w:val="009E66C4"/>
    <w:rsid w:val="009E74A9"/>
    <w:rsid w:val="009E7CEF"/>
    <w:rsid w:val="009F1D95"/>
    <w:rsid w:val="009F243D"/>
    <w:rsid w:val="009F2787"/>
    <w:rsid w:val="009F2CD2"/>
    <w:rsid w:val="009F5CE5"/>
    <w:rsid w:val="009F5F79"/>
    <w:rsid w:val="009F743E"/>
    <w:rsid w:val="00A00414"/>
    <w:rsid w:val="00A055C7"/>
    <w:rsid w:val="00A06BE7"/>
    <w:rsid w:val="00A10298"/>
    <w:rsid w:val="00A15CA4"/>
    <w:rsid w:val="00A2306B"/>
    <w:rsid w:val="00A24627"/>
    <w:rsid w:val="00A256C1"/>
    <w:rsid w:val="00A2612F"/>
    <w:rsid w:val="00A277A7"/>
    <w:rsid w:val="00A27F67"/>
    <w:rsid w:val="00A302B0"/>
    <w:rsid w:val="00A30836"/>
    <w:rsid w:val="00A31014"/>
    <w:rsid w:val="00A314C2"/>
    <w:rsid w:val="00A3174F"/>
    <w:rsid w:val="00A35D50"/>
    <w:rsid w:val="00A3732D"/>
    <w:rsid w:val="00A4359A"/>
    <w:rsid w:val="00A45C07"/>
    <w:rsid w:val="00A46A4F"/>
    <w:rsid w:val="00A504FE"/>
    <w:rsid w:val="00A516A3"/>
    <w:rsid w:val="00A5387B"/>
    <w:rsid w:val="00A54B34"/>
    <w:rsid w:val="00A57FD8"/>
    <w:rsid w:val="00A60871"/>
    <w:rsid w:val="00A62D12"/>
    <w:rsid w:val="00A6339B"/>
    <w:rsid w:val="00A642D9"/>
    <w:rsid w:val="00A66D1A"/>
    <w:rsid w:val="00A70C9B"/>
    <w:rsid w:val="00A71A29"/>
    <w:rsid w:val="00A75A8E"/>
    <w:rsid w:val="00A76647"/>
    <w:rsid w:val="00A7777D"/>
    <w:rsid w:val="00A82A84"/>
    <w:rsid w:val="00A82BB2"/>
    <w:rsid w:val="00A8589B"/>
    <w:rsid w:val="00A875D0"/>
    <w:rsid w:val="00A90B01"/>
    <w:rsid w:val="00A93E4B"/>
    <w:rsid w:val="00A946FF"/>
    <w:rsid w:val="00A97123"/>
    <w:rsid w:val="00A9749B"/>
    <w:rsid w:val="00AB287F"/>
    <w:rsid w:val="00AB28DF"/>
    <w:rsid w:val="00AB4A85"/>
    <w:rsid w:val="00AC014E"/>
    <w:rsid w:val="00AC1131"/>
    <w:rsid w:val="00AC3069"/>
    <w:rsid w:val="00AC3092"/>
    <w:rsid w:val="00AC4DB2"/>
    <w:rsid w:val="00AC728B"/>
    <w:rsid w:val="00AD00C8"/>
    <w:rsid w:val="00AD1D4F"/>
    <w:rsid w:val="00AD3F2B"/>
    <w:rsid w:val="00AD6F2A"/>
    <w:rsid w:val="00AE11C7"/>
    <w:rsid w:val="00AE20A8"/>
    <w:rsid w:val="00AE4825"/>
    <w:rsid w:val="00AE5825"/>
    <w:rsid w:val="00AE6214"/>
    <w:rsid w:val="00AE6EB6"/>
    <w:rsid w:val="00AE7695"/>
    <w:rsid w:val="00AF29E0"/>
    <w:rsid w:val="00AF3CA3"/>
    <w:rsid w:val="00AF63D2"/>
    <w:rsid w:val="00AF6589"/>
    <w:rsid w:val="00AF6F52"/>
    <w:rsid w:val="00B022F8"/>
    <w:rsid w:val="00B02A1B"/>
    <w:rsid w:val="00B07A29"/>
    <w:rsid w:val="00B10704"/>
    <w:rsid w:val="00B10A4E"/>
    <w:rsid w:val="00B12372"/>
    <w:rsid w:val="00B1265C"/>
    <w:rsid w:val="00B156AC"/>
    <w:rsid w:val="00B17B06"/>
    <w:rsid w:val="00B22AB2"/>
    <w:rsid w:val="00B24989"/>
    <w:rsid w:val="00B276F1"/>
    <w:rsid w:val="00B323CE"/>
    <w:rsid w:val="00B326E6"/>
    <w:rsid w:val="00B35401"/>
    <w:rsid w:val="00B40CB3"/>
    <w:rsid w:val="00B40F8E"/>
    <w:rsid w:val="00B42DED"/>
    <w:rsid w:val="00B4621B"/>
    <w:rsid w:val="00B46B55"/>
    <w:rsid w:val="00B500C9"/>
    <w:rsid w:val="00B50B30"/>
    <w:rsid w:val="00B54B0A"/>
    <w:rsid w:val="00B55D03"/>
    <w:rsid w:val="00B565AF"/>
    <w:rsid w:val="00B60979"/>
    <w:rsid w:val="00B61261"/>
    <w:rsid w:val="00B65438"/>
    <w:rsid w:val="00B73626"/>
    <w:rsid w:val="00B737B1"/>
    <w:rsid w:val="00B74777"/>
    <w:rsid w:val="00B77AD5"/>
    <w:rsid w:val="00B80A95"/>
    <w:rsid w:val="00B819FA"/>
    <w:rsid w:val="00B826FA"/>
    <w:rsid w:val="00B84352"/>
    <w:rsid w:val="00B84A1C"/>
    <w:rsid w:val="00B852FD"/>
    <w:rsid w:val="00B90855"/>
    <w:rsid w:val="00B91938"/>
    <w:rsid w:val="00B94CA2"/>
    <w:rsid w:val="00B95F83"/>
    <w:rsid w:val="00BA0E16"/>
    <w:rsid w:val="00BA0E81"/>
    <w:rsid w:val="00BA1736"/>
    <w:rsid w:val="00BA52F1"/>
    <w:rsid w:val="00BB0378"/>
    <w:rsid w:val="00BB19F5"/>
    <w:rsid w:val="00BB4B43"/>
    <w:rsid w:val="00BB73B0"/>
    <w:rsid w:val="00BD2490"/>
    <w:rsid w:val="00BD3991"/>
    <w:rsid w:val="00BE055D"/>
    <w:rsid w:val="00BE12EB"/>
    <w:rsid w:val="00BE13B8"/>
    <w:rsid w:val="00BE1B7E"/>
    <w:rsid w:val="00BE44B5"/>
    <w:rsid w:val="00BE6DAD"/>
    <w:rsid w:val="00BF057A"/>
    <w:rsid w:val="00BF0E68"/>
    <w:rsid w:val="00BF114C"/>
    <w:rsid w:val="00BF3BA0"/>
    <w:rsid w:val="00BF44B1"/>
    <w:rsid w:val="00BF458C"/>
    <w:rsid w:val="00C008F4"/>
    <w:rsid w:val="00C015D1"/>
    <w:rsid w:val="00C02C81"/>
    <w:rsid w:val="00C0538A"/>
    <w:rsid w:val="00C069DF"/>
    <w:rsid w:val="00C114BB"/>
    <w:rsid w:val="00C12367"/>
    <w:rsid w:val="00C124D4"/>
    <w:rsid w:val="00C14291"/>
    <w:rsid w:val="00C16B66"/>
    <w:rsid w:val="00C1793D"/>
    <w:rsid w:val="00C21217"/>
    <w:rsid w:val="00C2230D"/>
    <w:rsid w:val="00C22595"/>
    <w:rsid w:val="00C239F7"/>
    <w:rsid w:val="00C2482F"/>
    <w:rsid w:val="00C27AC4"/>
    <w:rsid w:val="00C36233"/>
    <w:rsid w:val="00C41042"/>
    <w:rsid w:val="00C431D1"/>
    <w:rsid w:val="00C4337A"/>
    <w:rsid w:val="00C50C6F"/>
    <w:rsid w:val="00C517FF"/>
    <w:rsid w:val="00C52ACA"/>
    <w:rsid w:val="00C52E3A"/>
    <w:rsid w:val="00C53FDB"/>
    <w:rsid w:val="00C55340"/>
    <w:rsid w:val="00C5585D"/>
    <w:rsid w:val="00C55A6C"/>
    <w:rsid w:val="00C56397"/>
    <w:rsid w:val="00C57EFA"/>
    <w:rsid w:val="00C64347"/>
    <w:rsid w:val="00C703ED"/>
    <w:rsid w:val="00C70BFD"/>
    <w:rsid w:val="00C72433"/>
    <w:rsid w:val="00C724F9"/>
    <w:rsid w:val="00C7561C"/>
    <w:rsid w:val="00C839FB"/>
    <w:rsid w:val="00C84F9A"/>
    <w:rsid w:val="00C85572"/>
    <w:rsid w:val="00C86624"/>
    <w:rsid w:val="00C86741"/>
    <w:rsid w:val="00C90AB3"/>
    <w:rsid w:val="00C9130A"/>
    <w:rsid w:val="00C92012"/>
    <w:rsid w:val="00C929B2"/>
    <w:rsid w:val="00C9367C"/>
    <w:rsid w:val="00C977A4"/>
    <w:rsid w:val="00CA41F8"/>
    <w:rsid w:val="00CC21DD"/>
    <w:rsid w:val="00CC4269"/>
    <w:rsid w:val="00CD17CE"/>
    <w:rsid w:val="00CD1F2D"/>
    <w:rsid w:val="00CD5474"/>
    <w:rsid w:val="00CD7BEA"/>
    <w:rsid w:val="00CE0182"/>
    <w:rsid w:val="00CE04A5"/>
    <w:rsid w:val="00CE2447"/>
    <w:rsid w:val="00CF0C76"/>
    <w:rsid w:val="00CF128D"/>
    <w:rsid w:val="00CF2FBC"/>
    <w:rsid w:val="00CF3BE4"/>
    <w:rsid w:val="00CF6589"/>
    <w:rsid w:val="00D03ECE"/>
    <w:rsid w:val="00D05EA6"/>
    <w:rsid w:val="00D061EE"/>
    <w:rsid w:val="00D06890"/>
    <w:rsid w:val="00D06A56"/>
    <w:rsid w:val="00D134D6"/>
    <w:rsid w:val="00D145A3"/>
    <w:rsid w:val="00D14EA6"/>
    <w:rsid w:val="00D21195"/>
    <w:rsid w:val="00D216DC"/>
    <w:rsid w:val="00D22A53"/>
    <w:rsid w:val="00D22D37"/>
    <w:rsid w:val="00D247ED"/>
    <w:rsid w:val="00D33BC8"/>
    <w:rsid w:val="00D5094F"/>
    <w:rsid w:val="00D51EEC"/>
    <w:rsid w:val="00D65655"/>
    <w:rsid w:val="00D677C9"/>
    <w:rsid w:val="00D70314"/>
    <w:rsid w:val="00D731B4"/>
    <w:rsid w:val="00D77727"/>
    <w:rsid w:val="00D803AF"/>
    <w:rsid w:val="00D80E4E"/>
    <w:rsid w:val="00D8380E"/>
    <w:rsid w:val="00D87F49"/>
    <w:rsid w:val="00D9092C"/>
    <w:rsid w:val="00D917B7"/>
    <w:rsid w:val="00D92195"/>
    <w:rsid w:val="00D93085"/>
    <w:rsid w:val="00DA0857"/>
    <w:rsid w:val="00DA1294"/>
    <w:rsid w:val="00DA230B"/>
    <w:rsid w:val="00DA34FB"/>
    <w:rsid w:val="00DA59EC"/>
    <w:rsid w:val="00DA609F"/>
    <w:rsid w:val="00DA77DB"/>
    <w:rsid w:val="00DB3CAC"/>
    <w:rsid w:val="00DB5110"/>
    <w:rsid w:val="00DC1DB1"/>
    <w:rsid w:val="00DC5938"/>
    <w:rsid w:val="00DC733D"/>
    <w:rsid w:val="00DD0255"/>
    <w:rsid w:val="00DD057E"/>
    <w:rsid w:val="00DD0942"/>
    <w:rsid w:val="00DD1B47"/>
    <w:rsid w:val="00DD530B"/>
    <w:rsid w:val="00DD54CF"/>
    <w:rsid w:val="00DD6021"/>
    <w:rsid w:val="00DD6051"/>
    <w:rsid w:val="00DE4D0A"/>
    <w:rsid w:val="00DE4DCB"/>
    <w:rsid w:val="00DE7D24"/>
    <w:rsid w:val="00DF0C29"/>
    <w:rsid w:val="00DF13B5"/>
    <w:rsid w:val="00DF1CE2"/>
    <w:rsid w:val="00DF43AB"/>
    <w:rsid w:val="00DF4665"/>
    <w:rsid w:val="00DF6F02"/>
    <w:rsid w:val="00DF724B"/>
    <w:rsid w:val="00DF73EA"/>
    <w:rsid w:val="00DF7974"/>
    <w:rsid w:val="00E018B9"/>
    <w:rsid w:val="00E02E23"/>
    <w:rsid w:val="00E07782"/>
    <w:rsid w:val="00E1344C"/>
    <w:rsid w:val="00E13F27"/>
    <w:rsid w:val="00E165CB"/>
    <w:rsid w:val="00E2048C"/>
    <w:rsid w:val="00E217FD"/>
    <w:rsid w:val="00E219EE"/>
    <w:rsid w:val="00E22160"/>
    <w:rsid w:val="00E236ED"/>
    <w:rsid w:val="00E270E5"/>
    <w:rsid w:val="00E27671"/>
    <w:rsid w:val="00E27C42"/>
    <w:rsid w:val="00E3098D"/>
    <w:rsid w:val="00E3131A"/>
    <w:rsid w:val="00E3349D"/>
    <w:rsid w:val="00E367E6"/>
    <w:rsid w:val="00E370DE"/>
    <w:rsid w:val="00E40BCB"/>
    <w:rsid w:val="00E440AD"/>
    <w:rsid w:val="00E505DB"/>
    <w:rsid w:val="00E51D15"/>
    <w:rsid w:val="00E529F2"/>
    <w:rsid w:val="00E55652"/>
    <w:rsid w:val="00E55E9B"/>
    <w:rsid w:val="00E603BE"/>
    <w:rsid w:val="00E605CE"/>
    <w:rsid w:val="00E61FCA"/>
    <w:rsid w:val="00E625D6"/>
    <w:rsid w:val="00E70FA0"/>
    <w:rsid w:val="00E76DAA"/>
    <w:rsid w:val="00E770B7"/>
    <w:rsid w:val="00E82CB9"/>
    <w:rsid w:val="00E83920"/>
    <w:rsid w:val="00E84C7D"/>
    <w:rsid w:val="00E919BC"/>
    <w:rsid w:val="00E923EE"/>
    <w:rsid w:val="00E94B03"/>
    <w:rsid w:val="00EA07AD"/>
    <w:rsid w:val="00EA7C2A"/>
    <w:rsid w:val="00EB0801"/>
    <w:rsid w:val="00EB08FB"/>
    <w:rsid w:val="00EB13B5"/>
    <w:rsid w:val="00EB1C01"/>
    <w:rsid w:val="00EB1D78"/>
    <w:rsid w:val="00EB2725"/>
    <w:rsid w:val="00EB7321"/>
    <w:rsid w:val="00EC00C7"/>
    <w:rsid w:val="00EC245B"/>
    <w:rsid w:val="00EC6C85"/>
    <w:rsid w:val="00ED08A8"/>
    <w:rsid w:val="00ED19BF"/>
    <w:rsid w:val="00ED24AE"/>
    <w:rsid w:val="00ED6054"/>
    <w:rsid w:val="00ED7147"/>
    <w:rsid w:val="00ED7AAA"/>
    <w:rsid w:val="00ED7C8C"/>
    <w:rsid w:val="00EE186C"/>
    <w:rsid w:val="00EE1E24"/>
    <w:rsid w:val="00EE34FC"/>
    <w:rsid w:val="00EF08F6"/>
    <w:rsid w:val="00EF2424"/>
    <w:rsid w:val="00EF3123"/>
    <w:rsid w:val="00EF4D5E"/>
    <w:rsid w:val="00F001A8"/>
    <w:rsid w:val="00F0225F"/>
    <w:rsid w:val="00F110CF"/>
    <w:rsid w:val="00F1279B"/>
    <w:rsid w:val="00F14F2C"/>
    <w:rsid w:val="00F16B3F"/>
    <w:rsid w:val="00F20FEA"/>
    <w:rsid w:val="00F21BFA"/>
    <w:rsid w:val="00F35132"/>
    <w:rsid w:val="00F37C6C"/>
    <w:rsid w:val="00F41666"/>
    <w:rsid w:val="00F4436F"/>
    <w:rsid w:val="00F45E8B"/>
    <w:rsid w:val="00F535BE"/>
    <w:rsid w:val="00F5485A"/>
    <w:rsid w:val="00F548D3"/>
    <w:rsid w:val="00F5631A"/>
    <w:rsid w:val="00F56492"/>
    <w:rsid w:val="00F64856"/>
    <w:rsid w:val="00F649FA"/>
    <w:rsid w:val="00F64B34"/>
    <w:rsid w:val="00F67B87"/>
    <w:rsid w:val="00F72C50"/>
    <w:rsid w:val="00F73E8C"/>
    <w:rsid w:val="00F74883"/>
    <w:rsid w:val="00F75FA2"/>
    <w:rsid w:val="00F85CA6"/>
    <w:rsid w:val="00F90934"/>
    <w:rsid w:val="00F929C3"/>
    <w:rsid w:val="00F93A31"/>
    <w:rsid w:val="00F958BD"/>
    <w:rsid w:val="00F97FAE"/>
    <w:rsid w:val="00FA496E"/>
    <w:rsid w:val="00FA4DA0"/>
    <w:rsid w:val="00FB1377"/>
    <w:rsid w:val="00FB1DEA"/>
    <w:rsid w:val="00FB419E"/>
    <w:rsid w:val="00FB5518"/>
    <w:rsid w:val="00FB5918"/>
    <w:rsid w:val="00FC236A"/>
    <w:rsid w:val="00FC4805"/>
    <w:rsid w:val="00FC68B3"/>
    <w:rsid w:val="00FC7C55"/>
    <w:rsid w:val="00FD0184"/>
    <w:rsid w:val="00FD22BE"/>
    <w:rsid w:val="00FD273B"/>
    <w:rsid w:val="00FD2BBE"/>
    <w:rsid w:val="00FD5518"/>
    <w:rsid w:val="00FD5A9D"/>
    <w:rsid w:val="00FD5EB8"/>
    <w:rsid w:val="00FD7542"/>
    <w:rsid w:val="00FE0154"/>
    <w:rsid w:val="00FE0312"/>
    <w:rsid w:val="00FE056C"/>
    <w:rsid w:val="00FE1077"/>
    <w:rsid w:val="00FE1164"/>
    <w:rsid w:val="00FE7A6A"/>
    <w:rsid w:val="00FF41E9"/>
    <w:rsid w:val="00FF48F6"/>
    <w:rsid w:val="00FF4CAC"/>
    <w:rsid w:val="00FF605B"/>
    <w:rsid w:val="00FF6F66"/>
    <w:rsid w:val="00FF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31EC6D"/>
  <w15:chartTrackingRefBased/>
  <w15:docId w15:val="{6880F80C-9387-4134-B040-1AD65C55B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6A9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2D7798"/>
  </w:style>
  <w:style w:type="paragraph" w:styleId="a4">
    <w:name w:val="No Spacing"/>
    <w:uiPriority w:val="1"/>
    <w:qFormat/>
    <w:rsid w:val="005432F7"/>
    <w:pPr>
      <w:widowControl w:val="0"/>
    </w:pPr>
    <w:rPr>
      <w:rFonts w:ascii="Calibri" w:eastAsia="新細明體" w:hAnsi="Calibri" w:cs="Times New Roman"/>
    </w:rPr>
  </w:style>
  <w:style w:type="character" w:styleId="a5">
    <w:name w:val="Hyperlink"/>
    <w:uiPriority w:val="99"/>
    <w:unhideWhenUsed/>
    <w:rsid w:val="00A82A84"/>
    <w:rPr>
      <w:strike w:val="0"/>
      <w:dstrike w:val="0"/>
      <w:color w:val="000000"/>
      <w:u w:val="none"/>
      <w:effect w:val="none"/>
    </w:rPr>
  </w:style>
  <w:style w:type="paragraph" w:styleId="a6">
    <w:name w:val="Balloon Text"/>
    <w:basedOn w:val="a"/>
    <w:link w:val="a7"/>
    <w:uiPriority w:val="99"/>
    <w:semiHidden/>
    <w:unhideWhenUsed/>
    <w:rsid w:val="00FD5E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FD5EB8"/>
    <w:rPr>
      <w:rFonts w:asciiTheme="majorHAnsi" w:eastAsiaTheme="majorEastAsia" w:hAnsiTheme="majorHAnsi" w:cstheme="majorBid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4E21A6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4E21A6"/>
  </w:style>
  <w:style w:type="character" w:customStyle="1" w:styleId="aa">
    <w:name w:val="註解文字 字元"/>
    <w:basedOn w:val="a0"/>
    <w:link w:val="a9"/>
    <w:uiPriority w:val="99"/>
    <w:rsid w:val="004E21A6"/>
  </w:style>
  <w:style w:type="paragraph" w:styleId="ab">
    <w:name w:val="annotation subject"/>
    <w:basedOn w:val="a9"/>
    <w:next w:val="a9"/>
    <w:link w:val="ac"/>
    <w:uiPriority w:val="99"/>
    <w:semiHidden/>
    <w:unhideWhenUsed/>
    <w:rsid w:val="004E21A6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4E21A6"/>
    <w:rPr>
      <w:b/>
      <w:bCs/>
    </w:rPr>
  </w:style>
  <w:style w:type="paragraph" w:styleId="ad">
    <w:name w:val="List Paragraph"/>
    <w:basedOn w:val="a"/>
    <w:uiPriority w:val="34"/>
    <w:qFormat/>
    <w:rsid w:val="00E018B9"/>
    <w:pPr>
      <w:adjustRightInd w:val="0"/>
      <w:spacing w:line="360" w:lineRule="atLeast"/>
      <w:ind w:leftChars="200" w:left="480"/>
      <w:jc w:val="both"/>
    </w:pPr>
    <w:rPr>
      <w:rFonts w:ascii="Times New Roman" w:eastAsia="Times New Roman" w:hAnsi="Times New Roman" w:cs="Times New Roman"/>
    </w:rPr>
  </w:style>
  <w:style w:type="paragraph" w:styleId="ae">
    <w:name w:val="header"/>
    <w:basedOn w:val="a"/>
    <w:link w:val="af"/>
    <w:uiPriority w:val="99"/>
    <w:unhideWhenUsed/>
    <w:rsid w:val="00A261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A2612F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A261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A2612F"/>
    <w:rPr>
      <w:sz w:val="20"/>
      <w:szCs w:val="20"/>
    </w:rPr>
  </w:style>
  <w:style w:type="character" w:customStyle="1" w:styleId="1">
    <w:name w:val="未解析的提及1"/>
    <w:basedOn w:val="a0"/>
    <w:uiPriority w:val="99"/>
    <w:semiHidden/>
    <w:unhideWhenUsed/>
    <w:rsid w:val="00326B92"/>
    <w:rPr>
      <w:color w:val="605E5C"/>
      <w:shd w:val="clear" w:color="auto" w:fill="E1DFDD"/>
    </w:rPr>
  </w:style>
  <w:style w:type="table" w:styleId="af2">
    <w:name w:val="Table Grid"/>
    <w:basedOn w:val="a1"/>
    <w:uiPriority w:val="59"/>
    <w:rsid w:val="00C703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D6565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3">
    <w:name w:val="Unresolved Mention"/>
    <w:basedOn w:val="a0"/>
    <w:uiPriority w:val="99"/>
    <w:semiHidden/>
    <w:unhideWhenUsed/>
    <w:rsid w:val="00C27A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2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nissan.com.tw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8231D08B96E0FD409778BE193FD2C953" ma:contentTypeVersion="13" ma:contentTypeDescription="建立新的文件。" ma:contentTypeScope="" ma:versionID="c7f6f257972fbb4079ca32ebd914d911">
  <xsd:schema xmlns:xsd="http://www.w3.org/2001/XMLSchema" xmlns:xs="http://www.w3.org/2001/XMLSchema" xmlns:p="http://schemas.microsoft.com/office/2006/metadata/properties" xmlns:ns3="026fbaa3-fe02-4665-a308-a1953e0afea7" xmlns:ns4="3c87cc23-46f3-4e27-9597-7cfc14dc6dc6" targetNamespace="http://schemas.microsoft.com/office/2006/metadata/properties" ma:root="true" ma:fieldsID="15940af9ff152a7d8eb02ba793e83e04" ns3:_="" ns4:_="">
    <xsd:import namespace="026fbaa3-fe02-4665-a308-a1953e0afea7"/>
    <xsd:import namespace="3c87cc23-46f3-4e27-9597-7cfc14dc6dc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fbaa3-fe02-4665-a308-a1953e0afe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87cc23-46f3-4e27-9597-7cfc14dc6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共用提示雜湊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33B998-EBC7-40ED-BC0F-65DF4895BF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346C061-4296-4D11-ADBF-A7511DEA17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6fbaa3-fe02-4665-a308-a1953e0afea7"/>
    <ds:schemaRef ds:uri="3c87cc23-46f3-4e27-9597-7cfc14dc6d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49760A-5FC7-46B7-91FD-191E53424F2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AC49271-1B01-413A-8598-FE5A07E3DB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1169</TotalTime>
  <Pages>2</Pages>
  <Words>203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聯眾 王靖之</dc:creator>
  <cp:keywords/>
  <dc:description/>
  <cp:lastModifiedBy>陳佑航Yu-Hang Chen(裕日)</cp:lastModifiedBy>
  <cp:revision>55</cp:revision>
  <cp:lastPrinted>2026-10-15T08:47:00Z</cp:lastPrinted>
  <dcterms:created xsi:type="dcterms:W3CDTF">2026-10-05T10:06:00Z</dcterms:created>
  <dcterms:modified xsi:type="dcterms:W3CDTF">2026-10-19T03:38:00Z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0x0101008231D08B96E0FD409778BE193FD2C953</vt:lpwstr>
  </property>
</Properties>
</file>