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93CC" w14:textId="23E90376" w:rsidR="00DD0CA9" w:rsidRDefault="00000000">
      <w:pPr>
        <w:pStyle w:val="af"/>
        <w:spacing w:line="440" w:lineRule="exact"/>
        <w:jc w:val="right"/>
        <w:rPr>
          <w:rFonts w:ascii="Nissan Brand Regular" w:eastAsia="微軟正黑體" w:hAnsi="Nissan Brand Regular" w:cs="Arial"/>
          <w:color w:val="000000" w:themeColor="text1"/>
        </w:rPr>
      </w:pPr>
      <w:r>
        <w:rPr>
          <w:rFonts w:ascii="Nissan Brand Regular" w:eastAsia="微軟正黑體" w:hAnsi="Nissan Brand Regular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364814B" wp14:editId="21C0F8CF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ssan Brand Regular" w:eastAsia="微軟正黑體" w:hAnsi="Nissan Brand Regular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0315D985" wp14:editId="78467F42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ssan Brand Regular" w:eastAsia="微軟正黑體" w:hAnsi="Nissan Brand Regular" w:cs="Arial"/>
          <w:color w:val="000000" w:themeColor="text1"/>
        </w:rPr>
        <w:t xml:space="preserve"> </w:t>
      </w:r>
      <w:r>
        <w:rPr>
          <w:rFonts w:ascii="Nissan Brand Regular" w:eastAsia="微軟正黑體" w:hAnsi="Nissan Brand Regular" w:cs="Arial"/>
          <w:noProof/>
          <w:color w:val="000000" w:themeColor="text1"/>
        </w:rPr>
        <w:t>202</w:t>
      </w:r>
      <w:r w:rsidR="005C7502">
        <w:rPr>
          <w:rFonts w:ascii="Nissan Brand Regular" w:eastAsia="微軟正黑體" w:hAnsi="Nissan Brand Regular" w:cs="Arial" w:hint="eastAsia"/>
          <w:noProof/>
          <w:color w:val="000000" w:themeColor="text1"/>
        </w:rPr>
        <w:t>5</w:t>
      </w:r>
      <w:r>
        <w:rPr>
          <w:rFonts w:ascii="Nissan Brand Regular" w:eastAsia="微軟正黑體" w:hAnsi="Nissan Brand Regular" w:cs="Arial"/>
          <w:noProof/>
          <w:color w:val="000000" w:themeColor="text1"/>
        </w:rPr>
        <w:t>.</w:t>
      </w:r>
      <w:r w:rsidR="005C7502">
        <w:rPr>
          <w:rFonts w:ascii="Nissan Brand Regular" w:eastAsia="微軟正黑體" w:hAnsi="Nissan Brand Regular" w:cs="Arial" w:hint="eastAsia"/>
          <w:noProof/>
          <w:color w:val="000000" w:themeColor="text1"/>
        </w:rPr>
        <w:t>10</w:t>
      </w:r>
      <w:r>
        <w:rPr>
          <w:rFonts w:ascii="Nissan Brand Regular" w:eastAsia="微軟正黑體" w:hAnsi="Nissan Brand Regular" w:cs="Arial"/>
          <w:noProof/>
          <w:color w:val="000000" w:themeColor="text1"/>
        </w:rPr>
        <w:t>.</w:t>
      </w:r>
      <w:r w:rsidR="005C7502">
        <w:rPr>
          <w:rFonts w:ascii="Nissan Brand Regular" w:eastAsia="微軟正黑體" w:hAnsi="Nissan Brand Regular" w:cs="Arial" w:hint="eastAsia"/>
          <w:noProof/>
          <w:color w:val="000000" w:themeColor="text1"/>
        </w:rPr>
        <w:t>16</w:t>
      </w:r>
    </w:p>
    <w:p w14:paraId="79DBEB86" w14:textId="77777777" w:rsidR="00DD0CA9" w:rsidRDefault="00DD0CA9">
      <w:pPr>
        <w:spacing w:line="440" w:lineRule="exact"/>
        <w:jc w:val="center"/>
        <w:rPr>
          <w:rFonts w:ascii="Nissan Brand Regular" w:eastAsia="微軟正黑體" w:hAnsi="Nissan Brand Regular"/>
          <w:b/>
          <w:color w:val="000000" w:themeColor="text1"/>
          <w:sz w:val="32"/>
        </w:rPr>
      </w:pPr>
    </w:p>
    <w:p w14:paraId="04E75B9C" w14:textId="77777777" w:rsidR="00DD0CA9" w:rsidRDefault="00DD0CA9">
      <w:pPr>
        <w:spacing w:line="440" w:lineRule="exact"/>
        <w:rPr>
          <w:rFonts w:ascii="Nissan Brand Regular" w:eastAsia="微軟正黑體" w:hAnsi="Nissan Brand Regular"/>
          <w:b/>
          <w:color w:val="000000" w:themeColor="text1"/>
          <w:sz w:val="32"/>
          <w:szCs w:val="28"/>
        </w:rPr>
      </w:pPr>
    </w:p>
    <w:p w14:paraId="09AB1B44" w14:textId="6AF84AC6" w:rsidR="00065B46" w:rsidRDefault="003C7A31" w:rsidP="00065B46">
      <w:pPr>
        <w:spacing w:after="240" w:line="400" w:lineRule="exact"/>
        <w:jc w:val="center"/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</w:pP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自由無極限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 xml:space="preserve"> 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NISSAN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推出</w:t>
      </w:r>
      <w:r w:rsidR="00D0381C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26</w:t>
      </w:r>
      <w:r w:rsidR="00D0381C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年式</w:t>
      </w: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X</w:t>
      </w:r>
      <w:r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 xml:space="preserve">-TRAIL </w:t>
      </w: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e</w:t>
      </w:r>
      <w:r>
        <w:rPr>
          <w:rFonts w:ascii="Nissan Brand Regular" w:eastAsia="微軟正黑體" w:hAnsi="Nissan Brand Regular"/>
          <w:b/>
          <w:color w:val="000000" w:themeColor="text1"/>
          <w:sz w:val="28"/>
          <w:szCs w:val="28"/>
        </w:rPr>
        <w:t>-POWER</w:t>
      </w:r>
      <w:r w:rsidR="00737E92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限量</w:t>
      </w:r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「</w:t>
      </w:r>
      <w:proofErr w:type="gramStart"/>
      <w:r w:rsidR="00C6742E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蒼月</w:t>
      </w:r>
      <w:r w:rsidR="002D41E4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藍</w:t>
      </w:r>
      <w:proofErr w:type="gramEnd"/>
      <w:r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」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  <w:szCs w:val="28"/>
        </w:rPr>
        <w:t>車色</w:t>
      </w:r>
    </w:p>
    <w:p w14:paraId="5451A755" w14:textId="0D2A5662" w:rsidR="00065B46" w:rsidRDefault="00C6742E" w:rsidP="00065B46">
      <w:pPr>
        <w:spacing w:after="240" w:line="400" w:lineRule="exact"/>
        <w:jc w:val="center"/>
        <w:rPr>
          <w:rFonts w:ascii="Nissan Brand Regular" w:eastAsia="微軟正黑體" w:hAnsi="Nissan Brand Regular"/>
          <w:b/>
          <w:color w:val="000000" w:themeColor="text1"/>
          <w:sz w:val="28"/>
        </w:rPr>
      </w:pPr>
      <w:r w:rsidRPr="00C6742E">
        <w:rPr>
          <w:rFonts w:ascii="Nissan Brand Regular" w:eastAsia="微軟正黑體" w:hAnsi="Nissan Brand Regular"/>
          <w:b/>
          <w:color w:val="000000" w:themeColor="text1"/>
          <w:sz w:val="28"/>
        </w:rPr>
        <w:t>「</w:t>
      </w:r>
      <w:proofErr w:type="gramStart"/>
      <w:r w:rsidRPr="00C6742E">
        <w:rPr>
          <w:rFonts w:ascii="Nissan Brand Regular" w:eastAsia="微軟正黑體" w:hAnsi="Nissan Brand Regular"/>
          <w:b/>
          <w:color w:val="000000" w:themeColor="text1"/>
          <w:sz w:val="28"/>
        </w:rPr>
        <w:t>價禮嗨</w:t>
      </w:r>
      <w:proofErr w:type="gramEnd"/>
      <w:r w:rsidR="00876ABE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 xml:space="preserve"> </w:t>
      </w:r>
      <w:r w:rsidR="00876ABE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這次換</w:t>
      </w:r>
      <w:r w:rsidR="00876ABE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NISSAN</w:t>
      </w:r>
      <w:r w:rsidRPr="00C6742E">
        <w:rPr>
          <w:rFonts w:ascii="Nissan Brand Regular" w:eastAsia="微軟正黑體" w:hAnsi="Nissan Brand Regular"/>
          <w:b/>
          <w:color w:val="000000" w:themeColor="text1"/>
          <w:sz w:val="28"/>
        </w:rPr>
        <w:t>」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限時優惠</w:t>
      </w:r>
      <w:r w:rsidR="008B7E9D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129.8</w:t>
      </w:r>
      <w:r w:rsidR="008B7E9D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萬元起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 xml:space="preserve">  </w:t>
      </w:r>
      <w:r w:rsidR="00701119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再贈限量</w:t>
      </w:r>
      <w:r w:rsidR="00937C34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運動</w:t>
      </w:r>
      <w:r w:rsidR="00065B46">
        <w:rPr>
          <w:rFonts w:ascii="Nissan Brand Regular" w:eastAsia="微軟正黑體" w:hAnsi="Nissan Brand Regular" w:hint="eastAsia"/>
          <w:b/>
          <w:color w:val="000000" w:themeColor="text1"/>
          <w:sz w:val="28"/>
        </w:rPr>
        <w:t>帽</w:t>
      </w:r>
    </w:p>
    <w:p w14:paraId="005263BE" w14:textId="77777777" w:rsidR="00065B46" w:rsidRDefault="00065B46" w:rsidP="004B151C">
      <w:pPr>
        <w:spacing w:afterLines="50" w:after="180" w:line="420" w:lineRule="exact"/>
        <w:ind w:firstLine="482"/>
        <w:jc w:val="both"/>
        <w:rPr>
          <w:rFonts w:ascii="Nissan Brand Regular" w:eastAsia="微軟正黑體" w:hAnsi="Nissan Brand Regular"/>
          <w:b/>
          <w:color w:val="000000" w:themeColor="text1"/>
          <w:sz w:val="28"/>
        </w:rPr>
      </w:pPr>
    </w:p>
    <w:p w14:paraId="2028B6F5" w14:textId="64255FF5" w:rsidR="003B0D74" w:rsidRPr="00787761" w:rsidRDefault="0030526D" w:rsidP="003B0D74">
      <w:pPr>
        <w:spacing w:afterLines="50" w:after="180" w:line="420" w:lineRule="exact"/>
        <w:ind w:firstLine="482"/>
        <w:jc w:val="both"/>
        <w:rPr>
          <w:rFonts w:ascii="Nissan Brand Regular" w:eastAsia="微軟正黑體" w:hAnsi="Nissan Brand Regular"/>
          <w:color w:val="000000" w:themeColor="text1"/>
        </w:rPr>
      </w:pPr>
      <w:r w:rsidRPr="00016B70">
        <w:rPr>
          <w:rFonts w:ascii="Nissan Brand Regular" w:eastAsia="微軟正黑體" w:hAnsi="Nissan Brand Regular" w:hint="eastAsia"/>
          <w:color w:val="000000" w:themeColor="text1"/>
        </w:rPr>
        <w:t>NISSAN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今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(16)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日正式推出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26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年式</w:t>
      </w:r>
      <w:r w:rsidRPr="00016B70">
        <w:rPr>
          <w:rFonts w:ascii="Nissan Brand Regular" w:eastAsia="微軟正黑體" w:hAnsi="Nissan Brand Regular"/>
          <w:color w:val="000000" w:themeColor="text1"/>
        </w:rPr>
        <w:t>X-TRAIL e-POWER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，並同步提供</w:t>
      </w:r>
      <w:r w:rsidR="00D0381C" w:rsidRPr="00016B70">
        <w:rPr>
          <w:rFonts w:ascii="Nissan Brand Regular" w:eastAsia="微軟正黑體" w:hAnsi="Nissan Brand Regular" w:hint="eastAsia"/>
          <w:color w:val="000000" w:themeColor="text1"/>
        </w:rPr>
        <w:t>限量</w:t>
      </w:r>
      <w:r w:rsidR="008B7E9D" w:rsidRPr="00016B70">
        <w:rPr>
          <w:rFonts w:ascii="Nissan Brand Regular" w:eastAsia="微軟正黑體" w:hAnsi="Nissan Brand Regular"/>
          <w:color w:val="000000" w:themeColor="text1"/>
        </w:rPr>
        <w:t>全新「</w:t>
      </w:r>
      <w:proofErr w:type="gramStart"/>
      <w:r w:rsidR="008B7E9D" w:rsidRPr="00016B70">
        <w:rPr>
          <w:rFonts w:ascii="Nissan Brand Regular" w:eastAsia="微軟正黑體" w:hAnsi="Nissan Brand Regular"/>
          <w:color w:val="000000" w:themeColor="text1"/>
        </w:rPr>
        <w:t>蒼月藍</w:t>
      </w:r>
      <w:proofErr w:type="gramEnd"/>
      <w:r w:rsidR="008B7E9D" w:rsidRPr="00016B70">
        <w:rPr>
          <w:rFonts w:ascii="Nissan Brand Regular" w:eastAsia="微軟正黑體" w:hAnsi="Nissan Brand Regular"/>
          <w:color w:val="000000" w:themeColor="text1"/>
        </w:rPr>
        <w:t>」</w:t>
      </w:r>
      <w:r w:rsidR="00940695" w:rsidRPr="00016B70">
        <w:rPr>
          <w:rFonts w:ascii="Nissan Brand Regular" w:eastAsia="微軟正黑體" w:hAnsi="Nissan Brand Regular"/>
          <w:color w:val="000000" w:themeColor="text1"/>
        </w:rPr>
        <w:t>車色</w:t>
      </w:r>
      <w:r w:rsidR="00AE63B1" w:rsidRPr="00016B70">
        <w:rPr>
          <w:rFonts w:ascii="Nissan Brand Regular" w:eastAsia="微軟正黑體" w:hAnsi="Nissan Brand Regular" w:hint="eastAsia"/>
          <w:sz w:val="20"/>
        </w:rPr>
        <w:t>(</w:t>
      </w:r>
      <w:proofErr w:type="gramStart"/>
      <w:r w:rsidR="00AE63B1" w:rsidRPr="00016B70">
        <w:rPr>
          <w:rFonts w:ascii="Nissan Brand Regular" w:eastAsia="微軟正黑體" w:hAnsi="Nissan Brand Regular" w:hint="eastAsia"/>
          <w:sz w:val="20"/>
        </w:rPr>
        <w:t>註</w:t>
      </w:r>
      <w:proofErr w:type="gramEnd"/>
      <w:r w:rsidR="00650E5D" w:rsidRPr="00016B70">
        <w:rPr>
          <w:rFonts w:ascii="Nissan Brand Regular" w:eastAsia="微軟正黑體" w:hAnsi="Nissan Brand Regular" w:hint="eastAsia"/>
          <w:sz w:val="20"/>
        </w:rPr>
        <w:t>1</w:t>
      </w:r>
      <w:r w:rsidR="00AE63B1" w:rsidRPr="00016B70">
        <w:rPr>
          <w:rFonts w:ascii="Nissan Brand Regular" w:eastAsia="微軟正黑體" w:hAnsi="Nissan Brand Regular"/>
          <w:sz w:val="20"/>
        </w:rPr>
        <w:t>)</w:t>
      </w:r>
      <w:r w:rsidR="00466DA6" w:rsidRPr="00016B70">
        <w:rPr>
          <w:rFonts w:ascii="Nissan Brand Regular" w:eastAsia="微軟正黑體" w:hAnsi="Nissan Brand Regular" w:hint="eastAsia"/>
          <w:color w:val="000000" w:themeColor="text1"/>
        </w:rPr>
        <w:t>，</w:t>
      </w:r>
      <w:r w:rsidR="003C7A31" w:rsidRPr="00016B70">
        <w:rPr>
          <w:rFonts w:ascii="Nissan Brand Regular" w:eastAsia="微軟正黑體" w:hAnsi="Nissan Brand Regular" w:hint="eastAsia"/>
          <w:color w:val="000000" w:themeColor="text1"/>
        </w:rPr>
        <w:t>高質感車色</w:t>
      </w:r>
      <w:r w:rsidR="00E97891" w:rsidRPr="00016B70">
        <w:rPr>
          <w:rFonts w:ascii="Nissan Brand Regular" w:eastAsia="微軟正黑體" w:hAnsi="Nissan Brand Regular" w:hint="eastAsia"/>
          <w:color w:val="000000" w:themeColor="text1"/>
        </w:rPr>
        <w:t>象徵探索與自由的生活態度，不論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穿梭</w:t>
      </w:r>
      <w:r w:rsidR="00E97891" w:rsidRPr="00016B70">
        <w:rPr>
          <w:rFonts w:ascii="Nissan Brand Regular" w:eastAsia="微軟正黑體" w:hAnsi="Nissan Brand Regular" w:hint="eastAsia"/>
          <w:color w:val="000000" w:themeColor="text1"/>
        </w:rPr>
        <w:t>城市街道，或</w:t>
      </w:r>
      <w:r w:rsidR="00F87A13" w:rsidRPr="00016B70">
        <w:rPr>
          <w:rFonts w:ascii="Nissan Brand Regular" w:eastAsia="微軟正黑體" w:hAnsi="Nissan Brand Regular" w:hint="eastAsia"/>
          <w:color w:val="000000" w:themeColor="text1"/>
        </w:rPr>
        <w:t>漫遊</w:t>
      </w:r>
      <w:r w:rsidR="00E97891" w:rsidRPr="00016B70">
        <w:rPr>
          <w:rFonts w:ascii="Nissan Brand Regular" w:eastAsia="微軟正黑體" w:hAnsi="Nissan Brand Regular" w:hint="eastAsia"/>
          <w:color w:val="000000" w:themeColor="text1"/>
        </w:rPr>
        <w:t>山林海岸，都能自在馳騁探索</w:t>
      </w:r>
      <w:r w:rsidR="00D0381C" w:rsidRPr="00016B70">
        <w:rPr>
          <w:rFonts w:ascii="Nissan Brand Regular" w:eastAsia="微軟正黑體" w:hAnsi="Nissan Brand Regular" w:hint="eastAsia"/>
          <w:color w:val="000000" w:themeColor="text1"/>
        </w:rPr>
        <w:t>，數量有限，售完為止</w:t>
      </w:r>
      <w:r w:rsidR="00892569" w:rsidRPr="00016B70">
        <w:rPr>
          <w:rFonts w:ascii="Nissan Brand Regular" w:eastAsia="微軟正黑體" w:hAnsi="Nissan Brand Regular"/>
          <w:color w:val="000000" w:themeColor="text1"/>
        </w:rPr>
        <w:t>。</w:t>
      </w:r>
      <w:r w:rsidR="00940695" w:rsidRPr="00016B70">
        <w:rPr>
          <w:rFonts w:ascii="Nissan Brand Regular" w:eastAsia="微軟正黑體" w:hAnsi="Nissan Brand Regular" w:hint="eastAsia"/>
          <w:color w:val="000000" w:themeColor="text1"/>
        </w:rPr>
        <w:t>為回饋消費者支持，</w:t>
      </w:r>
      <w:r w:rsidR="00466DA6" w:rsidRPr="00016B70">
        <w:rPr>
          <w:rFonts w:ascii="Nissan Brand Regular" w:eastAsia="微軟正黑體" w:hAnsi="Nissan Brand Regular" w:hint="eastAsia"/>
        </w:rPr>
        <w:t>本月</w:t>
      </w:r>
      <w:r w:rsidR="00D0381C" w:rsidRPr="00016B70">
        <w:rPr>
          <w:rFonts w:ascii="Nissan Brand Regular" w:eastAsia="微軟正黑體" w:hAnsi="Nissan Brand Regular" w:hint="eastAsia"/>
        </w:rPr>
        <w:t>購買</w:t>
      </w:r>
      <w:r w:rsidR="00466DA6" w:rsidRPr="00016B70">
        <w:rPr>
          <w:rFonts w:ascii="Nissan Brand Regular" w:eastAsia="微軟正黑體" w:hAnsi="Nissan Brand Regular" w:hint="eastAsia"/>
        </w:rPr>
        <w:t>X-TRAIL e-POWER</w:t>
      </w:r>
      <w:r w:rsidR="00466DA6" w:rsidRPr="00016B70">
        <w:rPr>
          <w:rFonts w:ascii="Nissan Brand Regular" w:eastAsia="微軟正黑體" w:hAnsi="Nissan Brand Regular" w:hint="eastAsia"/>
        </w:rPr>
        <w:t>可享</w:t>
      </w:r>
      <w:r w:rsidR="00D0381C" w:rsidRPr="00016B70">
        <w:rPr>
          <w:rFonts w:ascii="Nissan Brand Regular" w:eastAsia="微軟正黑體" w:hAnsi="Nissan Brand Regular" w:hint="eastAsia"/>
        </w:rPr>
        <w:t>有</w:t>
      </w:r>
      <w:r w:rsidR="00466DA6" w:rsidRPr="00016B70">
        <w:rPr>
          <w:rFonts w:ascii="Nissan Brand Regular" w:eastAsia="微軟正黑體" w:hAnsi="Nissan Brand Regular" w:hint="eastAsia"/>
        </w:rPr>
        <w:t>「</w:t>
      </w:r>
      <w:proofErr w:type="gramStart"/>
      <w:r w:rsidR="00466DA6" w:rsidRPr="00016B70">
        <w:rPr>
          <w:rFonts w:ascii="Nissan Brand Regular" w:eastAsia="微軟正黑體" w:hAnsi="Nissan Brand Regular" w:hint="eastAsia"/>
        </w:rPr>
        <w:t>價禮嗨</w:t>
      </w:r>
      <w:proofErr w:type="gramEnd"/>
      <w:r w:rsidR="00F87A13" w:rsidRPr="00016B70">
        <w:rPr>
          <w:rFonts w:ascii="Nissan Brand Regular" w:eastAsia="微軟正黑體" w:hAnsi="Nissan Brand Regular" w:hint="eastAsia"/>
        </w:rPr>
        <w:t xml:space="preserve"> </w:t>
      </w:r>
      <w:r w:rsidR="00F87A13" w:rsidRPr="00016B70">
        <w:rPr>
          <w:rFonts w:ascii="Nissan Brand Regular" w:eastAsia="微軟正黑體" w:hAnsi="Nissan Brand Regular" w:hint="eastAsia"/>
        </w:rPr>
        <w:t>這次換</w:t>
      </w:r>
      <w:r w:rsidR="00F87A13" w:rsidRPr="00016B70">
        <w:rPr>
          <w:rFonts w:ascii="Nissan Brand Regular" w:eastAsia="微軟正黑體" w:hAnsi="Nissan Brand Regular" w:hint="eastAsia"/>
        </w:rPr>
        <w:t>NISSAN</w:t>
      </w:r>
      <w:r w:rsidR="00466DA6" w:rsidRPr="00016B70">
        <w:rPr>
          <w:rFonts w:ascii="Nissan Brand Regular" w:eastAsia="微軟正黑體" w:hAnsi="Nissan Brand Regular" w:hint="eastAsia"/>
        </w:rPr>
        <w:t>」限時</w:t>
      </w:r>
      <w:r w:rsidR="00D0381C" w:rsidRPr="00016B70">
        <w:rPr>
          <w:rFonts w:ascii="Nissan Brand Regular" w:eastAsia="微軟正黑體" w:hAnsi="Nissan Brand Regular" w:hint="eastAsia"/>
        </w:rPr>
        <w:t>購車優惠，包含</w:t>
      </w:r>
      <w:r w:rsidR="002676AD" w:rsidRPr="00016B70">
        <w:rPr>
          <w:rFonts w:ascii="Nissan Brand Regular" w:eastAsia="微軟正黑體" w:hAnsi="Nissan Brand Regular" w:hint="eastAsia"/>
        </w:rPr>
        <w:t>超值價</w:t>
      </w:r>
      <w:r w:rsidR="001918CE" w:rsidRPr="00016B70">
        <w:rPr>
          <w:rFonts w:ascii="Nissan Brand Regular" w:eastAsia="微軟正黑體" w:hAnsi="Nissan Brand Regular" w:hint="eastAsia"/>
        </w:rPr>
        <w:t>25</w:t>
      </w:r>
      <w:r w:rsidR="001918CE" w:rsidRPr="00016B70">
        <w:rPr>
          <w:rFonts w:ascii="Nissan Brand Regular" w:eastAsia="微軟正黑體" w:hAnsi="Nissan Brand Regular" w:hint="eastAsia"/>
        </w:rPr>
        <w:t>年式</w:t>
      </w:r>
      <w:r w:rsidR="00466DA6" w:rsidRPr="00016B70">
        <w:rPr>
          <w:rFonts w:ascii="Nissan Brand Regular" w:eastAsia="微軟正黑體" w:hAnsi="Nissan Brand Regular" w:hint="eastAsia"/>
        </w:rPr>
        <w:t>129.8</w:t>
      </w:r>
      <w:r w:rsidR="00466DA6" w:rsidRPr="00016B70">
        <w:rPr>
          <w:rFonts w:ascii="Nissan Brand Regular" w:eastAsia="微軟正黑體" w:hAnsi="Nissan Brand Regular" w:hint="eastAsia"/>
        </w:rPr>
        <w:t>萬元起</w:t>
      </w:r>
      <w:r w:rsidR="001918CE" w:rsidRPr="00016B70">
        <w:rPr>
          <w:rFonts w:ascii="Nissan Brand Regular" w:eastAsia="微軟正黑體" w:hAnsi="Nissan Brand Regular" w:hint="eastAsia"/>
        </w:rPr>
        <w:t>，</w:t>
      </w:r>
      <w:r w:rsidR="001918CE" w:rsidRPr="00016B70">
        <w:rPr>
          <w:rFonts w:ascii="Nissan Brand Regular" w:eastAsia="微軟正黑體" w:hAnsi="Nissan Brand Regular" w:hint="eastAsia"/>
        </w:rPr>
        <w:t>26</w:t>
      </w:r>
      <w:r w:rsidR="001918CE" w:rsidRPr="00016B70">
        <w:rPr>
          <w:rFonts w:ascii="Nissan Brand Regular" w:eastAsia="微軟正黑體" w:hAnsi="Nissan Brand Regular" w:hint="eastAsia"/>
        </w:rPr>
        <w:t>年式</w:t>
      </w:r>
      <w:r w:rsidR="001918CE" w:rsidRPr="00016B70">
        <w:rPr>
          <w:rFonts w:ascii="Nissan Brand Regular" w:eastAsia="微軟正黑體" w:hAnsi="Nissan Brand Regular" w:hint="eastAsia"/>
        </w:rPr>
        <w:t>134.8</w:t>
      </w:r>
      <w:r w:rsidR="001918CE" w:rsidRPr="00016B70">
        <w:rPr>
          <w:rFonts w:ascii="Nissan Brand Regular" w:eastAsia="微軟正黑體" w:hAnsi="Nissan Brand Regular" w:hint="eastAsia"/>
        </w:rPr>
        <w:t>萬元起</w:t>
      </w:r>
      <w:r w:rsidR="002676AD" w:rsidRPr="00016B70">
        <w:rPr>
          <w:rFonts w:ascii="Nissan Brand Regular" w:eastAsia="微軟正黑體" w:hAnsi="Nissan Brand Regular" w:hint="eastAsia"/>
          <w:sz w:val="20"/>
          <w:szCs w:val="20"/>
        </w:rPr>
        <w:t xml:space="preserve"> </w:t>
      </w:r>
      <w:r w:rsidR="001918CE" w:rsidRPr="00016B70">
        <w:rPr>
          <w:rFonts w:ascii="Nissan Brand Regular" w:eastAsia="微軟正黑體" w:hAnsi="Nissan Brand Regular" w:hint="eastAsia"/>
          <w:sz w:val="20"/>
          <w:szCs w:val="20"/>
        </w:rPr>
        <w:t>(</w:t>
      </w:r>
      <w:proofErr w:type="gramStart"/>
      <w:r w:rsidR="001918CE" w:rsidRPr="00016B70">
        <w:rPr>
          <w:rFonts w:ascii="Nissan Brand Regular" w:eastAsia="微軟正黑體" w:hAnsi="Nissan Brand Regular" w:hint="eastAsia"/>
          <w:sz w:val="20"/>
          <w:szCs w:val="20"/>
        </w:rPr>
        <w:t>註</w:t>
      </w:r>
      <w:proofErr w:type="gramEnd"/>
      <w:r w:rsidR="001918CE" w:rsidRPr="00016B70">
        <w:rPr>
          <w:rFonts w:ascii="Nissan Brand Regular" w:eastAsia="微軟正黑體" w:hAnsi="Nissan Brand Regular" w:hint="eastAsia"/>
          <w:sz w:val="20"/>
          <w:szCs w:val="20"/>
        </w:rPr>
        <w:t>2)</w:t>
      </w:r>
      <w:r w:rsidR="00466DA6" w:rsidRPr="00016B70">
        <w:rPr>
          <w:rFonts w:ascii="Nissan Brand Regular" w:eastAsia="微軟正黑體" w:hAnsi="Nissan Brand Regular" w:hint="eastAsia"/>
        </w:rPr>
        <w:t>，再</w:t>
      </w:r>
      <w:r w:rsidR="00D0381C" w:rsidRPr="00016B70">
        <w:rPr>
          <w:rFonts w:ascii="Nissan Brand Regular" w:eastAsia="微軟正黑體" w:hAnsi="Nissan Brand Regular" w:hint="eastAsia"/>
        </w:rPr>
        <w:t>贈</w:t>
      </w:r>
      <w:r w:rsidR="00466DA6" w:rsidRPr="00016B70">
        <w:rPr>
          <w:rFonts w:ascii="Nissan Brand Regular" w:eastAsia="微軟正黑體" w:hAnsi="Nissan Brand Regular" w:hint="eastAsia"/>
        </w:rPr>
        <w:t>5</w:t>
      </w:r>
      <w:r w:rsidR="00466DA6" w:rsidRPr="00016B70">
        <w:rPr>
          <w:rFonts w:ascii="Nissan Brand Regular" w:eastAsia="微軟正黑體" w:hAnsi="Nissan Brand Regular" w:hint="eastAsia"/>
        </w:rPr>
        <w:t>萬元配件</w:t>
      </w:r>
      <w:proofErr w:type="gramStart"/>
      <w:r w:rsidR="00466DA6" w:rsidRPr="00016B70">
        <w:rPr>
          <w:rFonts w:ascii="Nissan Brand Regular" w:eastAsia="微軟正黑體" w:hAnsi="Nissan Brand Regular" w:hint="eastAsia"/>
        </w:rPr>
        <w:t>金及鋰電池</w:t>
      </w:r>
      <w:proofErr w:type="gramEnd"/>
      <w:r w:rsidR="00466DA6" w:rsidRPr="00016B70">
        <w:rPr>
          <w:rFonts w:ascii="Nissan Brand Regular" w:eastAsia="微軟正黑體" w:hAnsi="Nissan Brand Regular" w:hint="eastAsia"/>
        </w:rPr>
        <w:t>8</w:t>
      </w:r>
      <w:r w:rsidR="00466DA6" w:rsidRPr="00016B70">
        <w:rPr>
          <w:rFonts w:ascii="Nissan Brand Regular" w:eastAsia="微軟正黑體" w:hAnsi="Nissan Brand Regular" w:hint="eastAsia"/>
        </w:rPr>
        <w:t>年或</w:t>
      </w:r>
      <w:r w:rsidR="00466DA6" w:rsidRPr="00016B70">
        <w:rPr>
          <w:rFonts w:ascii="Nissan Brand Regular" w:eastAsia="微軟正黑體" w:hAnsi="Nissan Brand Regular" w:hint="eastAsia"/>
        </w:rPr>
        <w:t>16</w:t>
      </w:r>
      <w:r w:rsidR="00466DA6" w:rsidRPr="00016B70">
        <w:rPr>
          <w:rFonts w:ascii="Nissan Brand Regular" w:eastAsia="微軟正黑體" w:hAnsi="Nissan Brand Regular" w:hint="eastAsia"/>
        </w:rPr>
        <w:t>萬公里保固</w:t>
      </w:r>
      <w:r w:rsidR="00937C34" w:rsidRPr="00016B70">
        <w:rPr>
          <w:rFonts w:ascii="Nissan Brand Regular" w:eastAsia="微軟正黑體" w:hAnsi="Nissan Brand Regular" w:hint="eastAsia"/>
        </w:rPr>
        <w:t>，</w:t>
      </w:r>
      <w:r w:rsidR="00940695" w:rsidRPr="00016B70">
        <w:rPr>
          <w:rFonts w:ascii="Nissan Brand Regular" w:eastAsia="微軟正黑體" w:hAnsi="Nissan Brand Regular" w:hint="eastAsia"/>
        </w:rPr>
        <w:t>另</w:t>
      </w:r>
      <w:r w:rsidR="00D0381C" w:rsidRPr="00016B70">
        <w:rPr>
          <w:rFonts w:ascii="Nissan Brand Regular" w:eastAsia="微軟正黑體" w:hAnsi="Nissan Brand Regular" w:hint="eastAsia"/>
        </w:rPr>
        <w:t>加碼</w:t>
      </w:r>
      <w:r w:rsidR="00CA3E56" w:rsidRPr="00016B70">
        <w:rPr>
          <w:rFonts w:ascii="Nissan Brand Regular" w:eastAsia="微軟正黑體" w:hAnsi="Nissan Brand Regular"/>
          <w:color w:val="000000" w:themeColor="text1"/>
        </w:rPr>
        <w:t>贈送</w:t>
      </w:r>
      <w:bookmarkStart w:id="0" w:name="_Hlk209604144"/>
      <w:r w:rsidR="00701119" w:rsidRPr="00016B70">
        <w:rPr>
          <w:rFonts w:ascii="Nissan Brand Regular" w:eastAsia="微軟正黑體" w:hAnsi="Nissan Brand Regular" w:hint="eastAsia"/>
          <w:color w:val="000000" w:themeColor="text1"/>
        </w:rPr>
        <w:t>前</w:t>
      </w:r>
      <w:r w:rsidR="00940F0A" w:rsidRPr="00016B70">
        <w:rPr>
          <w:rFonts w:ascii="Nissan Brand Regular" w:eastAsia="微軟正黑體" w:hAnsi="Nissan Brand Regular" w:hint="eastAsia"/>
          <w:color w:val="000000" w:themeColor="text1"/>
        </w:rPr>
        <w:t>美國</w:t>
      </w:r>
      <w:r w:rsidR="00FF066C" w:rsidRPr="00016B70">
        <w:rPr>
          <w:rFonts w:ascii="Nissan Brand Regular" w:eastAsia="微軟正黑體" w:hAnsi="Nissan Brand Regular" w:hint="eastAsia"/>
          <w:color w:val="000000" w:themeColor="text1"/>
        </w:rPr>
        <w:t>職棒</w:t>
      </w:r>
      <w:r w:rsidR="00940F0A" w:rsidRPr="00016B70">
        <w:rPr>
          <w:rFonts w:ascii="Nissan Brand Regular" w:eastAsia="微軟正黑體" w:hAnsi="Nissan Brand Regular" w:hint="eastAsia"/>
          <w:color w:val="000000" w:themeColor="text1"/>
        </w:rPr>
        <w:t>大聯盟</w:t>
      </w:r>
      <w:r w:rsidR="00F4455A" w:rsidRPr="00016B70">
        <w:rPr>
          <w:rFonts w:ascii="Nissan Brand Regular" w:eastAsia="微軟正黑體" w:hAnsi="Nissan Brand Regular"/>
          <w:color w:val="000000" w:themeColor="text1"/>
        </w:rPr>
        <w:t>投手</w:t>
      </w:r>
      <w:r w:rsidR="00F4455A" w:rsidRPr="00016B70">
        <w:rPr>
          <w:rFonts w:ascii="Nissan Brand Regular" w:eastAsia="微軟正黑體" w:hAnsi="Nissan Brand Regular" w:hint="eastAsia"/>
          <w:color w:val="000000" w:themeColor="text1"/>
        </w:rPr>
        <w:t>郭泓志</w:t>
      </w:r>
      <w:r w:rsidR="00F4455A" w:rsidRPr="00016B70">
        <w:rPr>
          <w:rFonts w:ascii="Nissan Brand Regular" w:eastAsia="微軟正黑體" w:hAnsi="Nissan Brand Regular" w:hint="eastAsia"/>
          <w:color w:val="000000" w:themeColor="text1"/>
        </w:rPr>
        <w:t>YouTube</w:t>
      </w:r>
      <w:r w:rsidR="00F4455A" w:rsidRPr="00016B70">
        <w:rPr>
          <w:rFonts w:ascii="Nissan Brand Regular" w:eastAsia="微軟正黑體" w:hAnsi="Nissan Brand Regular" w:hint="eastAsia"/>
          <w:color w:val="000000" w:themeColor="text1"/>
        </w:rPr>
        <w:t>頻道</w:t>
      </w:r>
      <w:r w:rsidR="00940F0A" w:rsidRPr="00016B70">
        <w:rPr>
          <w:rFonts w:ascii="Nissan Brand Regular" w:eastAsia="微軟正黑體" w:hAnsi="Nissan Brand Regular" w:hint="eastAsia"/>
          <w:color w:val="000000" w:themeColor="text1"/>
        </w:rPr>
        <w:t>LOGO</w:t>
      </w:r>
      <w:r w:rsidR="00CA3E56" w:rsidRPr="00016B70">
        <w:rPr>
          <w:rFonts w:ascii="Nissan Brand Regular" w:eastAsia="微軟正黑體" w:hAnsi="Nissan Brand Regular" w:hint="eastAsia"/>
          <w:color w:val="000000" w:themeColor="text1"/>
        </w:rPr>
        <w:t>限量</w:t>
      </w:r>
      <w:r w:rsidR="00937C34" w:rsidRPr="00016B70">
        <w:rPr>
          <w:rFonts w:ascii="Nissan Brand Regular" w:eastAsia="微軟正黑體" w:hAnsi="Nissan Brand Regular" w:hint="eastAsia"/>
          <w:color w:val="000000" w:themeColor="text1"/>
        </w:rPr>
        <w:t>運動</w:t>
      </w:r>
      <w:r w:rsidR="00CA3E56" w:rsidRPr="00016B70">
        <w:rPr>
          <w:rFonts w:ascii="Nissan Brand Regular" w:eastAsia="微軟正黑體" w:hAnsi="Nissan Brand Regular"/>
          <w:color w:val="000000" w:themeColor="text1"/>
        </w:rPr>
        <w:t>帽</w:t>
      </w:r>
      <w:bookmarkEnd w:id="0"/>
      <w:r w:rsidR="00CA3E56" w:rsidRPr="00016B70">
        <w:rPr>
          <w:rFonts w:ascii="Nissan Brand Regular" w:eastAsia="微軟正黑體" w:hAnsi="Nissan Brand Regular" w:hint="eastAsia"/>
          <w:color w:val="000000" w:themeColor="text1"/>
          <w:sz w:val="20"/>
        </w:rPr>
        <w:t>(</w:t>
      </w:r>
      <w:proofErr w:type="gramStart"/>
      <w:r w:rsidR="00CA3E56" w:rsidRPr="00016B70">
        <w:rPr>
          <w:rFonts w:ascii="Nissan Brand Regular" w:eastAsia="微軟正黑體" w:hAnsi="Nissan Brand Regular" w:hint="eastAsia"/>
          <w:color w:val="000000" w:themeColor="text1"/>
          <w:sz w:val="20"/>
        </w:rPr>
        <w:t>註</w:t>
      </w:r>
      <w:proofErr w:type="gramEnd"/>
      <w:r w:rsidR="00650E5D" w:rsidRPr="00016B70">
        <w:rPr>
          <w:rFonts w:ascii="Nissan Brand Regular" w:eastAsia="微軟正黑體" w:hAnsi="Nissan Brand Regular" w:hint="eastAsia"/>
          <w:color w:val="000000" w:themeColor="text1"/>
          <w:sz w:val="20"/>
        </w:rPr>
        <w:t>3</w:t>
      </w:r>
      <w:r w:rsidR="00CA3E56" w:rsidRPr="00016B70">
        <w:rPr>
          <w:rFonts w:ascii="Nissan Brand Regular" w:eastAsia="微軟正黑體" w:hAnsi="Nissan Brand Regular"/>
          <w:color w:val="000000" w:themeColor="text1"/>
          <w:sz w:val="20"/>
        </w:rPr>
        <w:t>)</w:t>
      </w:r>
      <w:r w:rsidR="00CA3E56" w:rsidRPr="00016B70">
        <w:rPr>
          <w:rFonts w:ascii="Nissan Brand Regular" w:eastAsia="微軟正黑體" w:hAnsi="Nissan Brand Regular"/>
          <w:color w:val="000000" w:themeColor="text1"/>
        </w:rPr>
        <w:t>，</w:t>
      </w:r>
      <w:r w:rsidR="00937C34" w:rsidRPr="00016B70">
        <w:rPr>
          <w:rFonts w:ascii="Nissan Brand Regular" w:eastAsia="微軟正黑體" w:hAnsi="Nissan Brand Regular" w:hint="eastAsia"/>
          <w:color w:val="000000" w:themeColor="text1"/>
        </w:rPr>
        <w:t>讓</w:t>
      </w:r>
      <w:r w:rsidR="003F3CFA" w:rsidRPr="00016B70">
        <w:rPr>
          <w:rFonts w:ascii="Nissan Brand Regular" w:eastAsia="微軟正黑體" w:hAnsi="Nissan Brand Regular" w:hint="eastAsia"/>
          <w:color w:val="000000" w:themeColor="text1"/>
        </w:rPr>
        <w:t>每一位車主的駕馭</w:t>
      </w:r>
      <w:r w:rsidR="003C7A31" w:rsidRPr="00016B70">
        <w:rPr>
          <w:rFonts w:ascii="Nissan Brand Regular" w:eastAsia="微軟正黑體" w:hAnsi="Nissan Brand Regular" w:hint="eastAsia"/>
          <w:color w:val="000000" w:themeColor="text1"/>
        </w:rPr>
        <w:t>旅程</w:t>
      </w:r>
      <w:r w:rsidR="00937C34" w:rsidRPr="00016B70">
        <w:rPr>
          <w:rFonts w:ascii="Nissan Brand Regular" w:eastAsia="微軟正黑體" w:hAnsi="Nissan Brand Regular" w:hint="eastAsia"/>
          <w:color w:val="000000" w:themeColor="text1"/>
        </w:rPr>
        <w:t>更</w:t>
      </w:r>
      <w:r w:rsidR="003F3CFA" w:rsidRPr="00016B70">
        <w:rPr>
          <w:rFonts w:ascii="Nissan Brand Regular" w:eastAsia="微軟正黑體" w:hAnsi="Nissan Brand Regular" w:hint="eastAsia"/>
          <w:color w:val="000000" w:themeColor="text1"/>
        </w:rPr>
        <w:t>顯</w:t>
      </w:r>
      <w:r w:rsidR="003C7A31" w:rsidRPr="00016B70">
        <w:rPr>
          <w:rFonts w:ascii="Nissan Brand Regular" w:eastAsia="微軟正黑體" w:hAnsi="Nissan Brand Regular" w:hint="eastAsia"/>
          <w:color w:val="000000" w:themeColor="text1"/>
        </w:rPr>
        <w:t>無畏</w:t>
      </w:r>
      <w:r w:rsidR="003F3CFA" w:rsidRPr="00016B70">
        <w:rPr>
          <w:rFonts w:ascii="Nissan Brand Regular" w:eastAsia="微軟正黑體" w:hAnsi="Nissan Brand Regular" w:hint="eastAsia"/>
          <w:color w:val="000000" w:themeColor="text1"/>
        </w:rPr>
        <w:t>、</w:t>
      </w:r>
      <w:r w:rsidR="003C7A31" w:rsidRPr="00016B70">
        <w:rPr>
          <w:rFonts w:ascii="Nissan Brand Regular" w:eastAsia="微軟正黑體" w:hAnsi="Nissan Brand Regular" w:hint="eastAsia"/>
          <w:color w:val="000000" w:themeColor="text1"/>
        </w:rPr>
        <w:t>從容</w:t>
      </w:r>
      <w:r w:rsidR="00CA3E56" w:rsidRPr="00016B70">
        <w:rPr>
          <w:rFonts w:ascii="Nissan Brand Regular" w:eastAsia="微軟正黑體" w:hAnsi="Nissan Brand Regular" w:hint="eastAsia"/>
          <w:color w:val="000000" w:themeColor="text1"/>
        </w:rPr>
        <w:t>。</w:t>
      </w:r>
    </w:p>
    <w:p w14:paraId="4FDCB508" w14:textId="48E90254" w:rsidR="003054D8" w:rsidRDefault="004B151C" w:rsidP="003054D8">
      <w:pPr>
        <w:spacing w:afterLines="50" w:after="180" w:line="420" w:lineRule="exact"/>
        <w:ind w:firstLine="482"/>
        <w:jc w:val="both"/>
        <w:rPr>
          <w:rFonts w:ascii="Nissan Brand Regular" w:eastAsia="微軟正黑體" w:hAnsi="Nissan Brand Regular"/>
          <w:color w:val="000000" w:themeColor="text1"/>
        </w:rPr>
      </w:pPr>
      <w:r w:rsidRPr="00FD17E3">
        <w:rPr>
          <w:rFonts w:ascii="Nissan Brand Regular" w:eastAsia="微軟正黑體" w:hAnsi="Nissan Brand Regular"/>
          <w:color w:val="000000" w:themeColor="text1"/>
        </w:rPr>
        <w:br/>
      </w:r>
      <w:r w:rsidR="003F3CFA">
        <w:rPr>
          <w:rFonts w:ascii="Nissan Brand Regular" w:eastAsia="微軟正黑體" w:hAnsi="Nissan Brand Regular" w:hint="eastAsia"/>
          <w:b/>
          <w:bCs/>
          <w:color w:val="000000" w:themeColor="text1"/>
        </w:rPr>
        <w:t>e-POWER</w:t>
      </w:r>
      <w:proofErr w:type="gramStart"/>
      <w:r w:rsidR="000124FB" w:rsidRPr="00FD17E3">
        <w:rPr>
          <w:rFonts w:ascii="Nissan Brand Regular" w:eastAsia="微軟正黑體" w:hAnsi="Nissan Brand Regular" w:hint="eastAsia"/>
          <w:b/>
          <w:bCs/>
          <w:color w:val="000000" w:themeColor="text1"/>
        </w:rPr>
        <w:t>純電驅動</w:t>
      </w:r>
      <w:proofErr w:type="gramEnd"/>
      <w:r w:rsidR="003F3CFA">
        <w:rPr>
          <w:rFonts w:ascii="Nissan Brand Regular" w:eastAsia="微軟正黑體" w:hAnsi="Nissan Brand Regular" w:hint="eastAsia"/>
          <w:b/>
          <w:bCs/>
          <w:color w:val="000000" w:themeColor="text1"/>
        </w:rPr>
        <w:t>技術</w:t>
      </w:r>
      <w:r w:rsidR="003F3CFA">
        <w:rPr>
          <w:rFonts w:ascii="Nissan Brand Regular" w:eastAsia="微軟正黑體" w:hAnsi="Nissan Brand Regular" w:hint="eastAsia"/>
          <w:b/>
          <w:bCs/>
          <w:color w:val="000000" w:themeColor="text1"/>
        </w:rPr>
        <w:t xml:space="preserve">  </w:t>
      </w:r>
      <w:r w:rsidR="000124FB" w:rsidRPr="00FD17E3">
        <w:rPr>
          <w:rFonts w:ascii="Nissan Brand Regular" w:eastAsia="微軟正黑體" w:hAnsi="Nissan Brand Regular" w:hint="eastAsia"/>
          <w:b/>
          <w:bCs/>
          <w:color w:val="000000" w:themeColor="text1"/>
        </w:rPr>
        <w:t>全方位</w:t>
      </w:r>
      <w:r w:rsidR="003F3CFA">
        <w:rPr>
          <w:rFonts w:ascii="Nissan Brand Regular" w:eastAsia="微軟正黑體" w:hAnsi="Nissan Brand Regular" w:hint="eastAsia"/>
          <w:b/>
          <w:bCs/>
          <w:color w:val="000000" w:themeColor="text1"/>
        </w:rPr>
        <w:t>升級</w:t>
      </w:r>
      <w:r w:rsidR="000124FB" w:rsidRPr="00FD17E3">
        <w:rPr>
          <w:rFonts w:ascii="Nissan Brand Regular" w:eastAsia="微軟正黑體" w:hAnsi="Nissan Brand Regular" w:hint="eastAsia"/>
          <w:b/>
          <w:bCs/>
          <w:color w:val="000000" w:themeColor="text1"/>
        </w:rPr>
        <w:t>駕馭感受</w:t>
      </w:r>
      <w:r w:rsidR="003351A3" w:rsidRPr="00FD17E3">
        <w:rPr>
          <w:rFonts w:ascii="Nissan Brand Regular" w:eastAsia="微軟正黑體" w:hAnsi="Nissan Brand Regular"/>
        </w:rPr>
        <w:br/>
      </w:r>
      <w:r w:rsidR="003351A3" w:rsidRPr="00FD17E3">
        <w:rPr>
          <w:rFonts w:ascii="Nissan Brand Regular" w:eastAsia="微軟正黑體" w:hAnsi="Nissan Brand Regular" w:hint="eastAsia"/>
        </w:rPr>
        <w:t xml:space="preserve">  </w:t>
      </w:r>
      <w:r w:rsidR="00E7089B">
        <w:rPr>
          <w:rFonts w:ascii="Nissan Brand Regular" w:eastAsia="微軟正黑體" w:hAnsi="Nissan Brand Regular" w:hint="eastAsia"/>
        </w:rPr>
        <w:t xml:space="preserve">  </w:t>
      </w:r>
      <w:r w:rsidR="0061003F" w:rsidRPr="00FD17E3">
        <w:rPr>
          <w:rFonts w:ascii="Nissan Brand Regular" w:eastAsia="微軟正黑體" w:hAnsi="Nissan Brand Regular"/>
          <w:color w:val="000000" w:themeColor="text1"/>
        </w:rPr>
        <w:t>X-TRAIL e-POWER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採用</w:t>
      </w:r>
      <w:r w:rsidR="003F3CFA">
        <w:rPr>
          <w:rFonts w:ascii="Nissan Brand Regular" w:eastAsia="微軟正黑體" w:hAnsi="Nissan Brand Regular" w:hint="eastAsia"/>
        </w:rPr>
        <w:t>NISSAN</w:t>
      </w:r>
      <w:r w:rsidR="003F3CFA">
        <w:rPr>
          <w:rFonts w:ascii="Nissan Brand Regular" w:eastAsia="微軟正黑體" w:hAnsi="Nissan Brand Regular" w:hint="eastAsia"/>
        </w:rPr>
        <w:t>獨家</w:t>
      </w:r>
      <w:r w:rsidRPr="00FD17E3">
        <w:rPr>
          <w:rFonts w:ascii="Nissan Brand Regular" w:eastAsia="微軟正黑體" w:hAnsi="Nissan Brand Regular"/>
        </w:rPr>
        <w:t>e-POWER</w:t>
      </w:r>
      <w:r w:rsidR="003F3CFA">
        <w:rPr>
          <w:rFonts w:ascii="Nissan Brand Regular" w:eastAsia="微軟正黑體" w:hAnsi="Nissan Brand Regular" w:hint="eastAsia"/>
        </w:rPr>
        <w:t>動力</w:t>
      </w:r>
      <w:r w:rsidR="00D86E8D">
        <w:rPr>
          <w:rFonts w:ascii="Nissan Brand Regular" w:eastAsia="微軟正黑體" w:hAnsi="Nissan Brand Regular" w:hint="eastAsia"/>
        </w:rPr>
        <w:t>系統</w:t>
      </w:r>
      <w:r w:rsidRPr="00FD17E3">
        <w:rPr>
          <w:rFonts w:ascii="Nissan Brand Regular" w:eastAsia="微軟正黑體" w:hAnsi="Nissan Brand Regular" w:hint="eastAsia"/>
        </w:rPr>
        <w:t>，</w:t>
      </w:r>
      <w:r w:rsidR="003F3CFA">
        <w:rPr>
          <w:rFonts w:ascii="Nissan Brand Regular" w:eastAsia="微軟正黑體" w:hAnsi="Nissan Brand Regular" w:hint="eastAsia"/>
        </w:rPr>
        <w:t>提供駕駛者如同純電車款</w:t>
      </w:r>
      <w:r w:rsidRPr="00FD17E3">
        <w:rPr>
          <w:rFonts w:ascii="Nissan Brand Regular" w:eastAsia="微軟正黑體" w:hAnsi="Nissan Brand Regular"/>
        </w:rPr>
        <w:t>駕馭感受，</w:t>
      </w:r>
      <w:r w:rsidR="003F3CFA">
        <w:rPr>
          <w:rFonts w:ascii="Nissan Brand Regular" w:eastAsia="微軟正黑體" w:hAnsi="Nissan Brand Regular" w:hint="eastAsia"/>
        </w:rPr>
        <w:t>同時免除</w:t>
      </w:r>
      <w:r w:rsidRPr="00FD17E3">
        <w:rPr>
          <w:rFonts w:ascii="Nissan Brand Regular" w:eastAsia="微軟正黑體" w:hAnsi="Nissan Brand Regular"/>
        </w:rPr>
        <w:t>里程焦慮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；搭載</w:t>
      </w:r>
      <w:r w:rsidR="007043B7" w:rsidRPr="007043B7">
        <w:rPr>
          <w:rFonts w:ascii="Nissan Brand Regular" w:eastAsia="微軟正黑體" w:hAnsi="Nissan Brand Regular" w:hint="eastAsia"/>
          <w:color w:val="000000" w:themeColor="text1"/>
        </w:rPr>
        <w:t>登月車航太技術</w:t>
      </w:r>
      <w:r w:rsidR="00D441E9" w:rsidRPr="00FD17E3">
        <w:rPr>
          <w:rFonts w:ascii="Nissan Brand Regular" w:eastAsia="微軟正黑體" w:hAnsi="Nissan Brand Regular"/>
          <w:color w:val="000000" w:themeColor="text1"/>
        </w:rPr>
        <w:t>e-4ORCE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 xml:space="preserve"> 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電子四驅穩定系統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，</w:t>
      </w:r>
      <w:r w:rsidR="007043B7" w:rsidRPr="007043B7">
        <w:rPr>
          <w:rFonts w:ascii="Nissan Brand Regular" w:eastAsia="微軟正黑體" w:hAnsi="Nissan Brand Regular" w:hint="eastAsia"/>
          <w:color w:val="000000" w:themeColor="text1"/>
        </w:rPr>
        <w:t>整合前後電動馬達與剎車系統</w:t>
      </w:r>
      <w:r w:rsidR="007043B7">
        <w:rPr>
          <w:rFonts w:ascii="Nissan Brand Regular" w:eastAsia="微軟正黑體" w:hAnsi="Nissan Brand Regular" w:hint="eastAsia"/>
          <w:color w:val="000000" w:themeColor="text1"/>
        </w:rPr>
        <w:t>，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以最高每秒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1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萬次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的頻率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動態調整馬達驅動力，即時控制四輪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獨立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出力，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使車輛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過彎與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減速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皆能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達成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平穩舒適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的動態感受；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更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配備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 xml:space="preserve">NISSAN </w:t>
      </w:r>
      <w:proofErr w:type="spellStart"/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P</w:t>
      </w:r>
      <w:r w:rsidR="00D441E9" w:rsidRPr="00FD17E3">
        <w:rPr>
          <w:rFonts w:ascii="Nissan Brand Regular" w:eastAsia="微軟正黑體" w:hAnsi="Nissan Brand Regular"/>
          <w:color w:val="000000" w:themeColor="text1"/>
        </w:rPr>
        <w:t>roPILOT</w:t>
      </w:r>
      <w:proofErr w:type="spellEnd"/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 xml:space="preserve"> </w:t>
      </w:r>
      <w:proofErr w:type="gramStart"/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智行安全</w:t>
      </w:r>
      <w:proofErr w:type="gramEnd"/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系統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，為車主</w:t>
      </w:r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創造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每一</w:t>
      </w:r>
      <w:proofErr w:type="gramStart"/>
      <w:r w:rsidR="003F3CFA">
        <w:rPr>
          <w:rFonts w:ascii="Nissan Brand Regular" w:eastAsia="微軟正黑體" w:hAnsi="Nissan Brand Regular" w:hint="eastAsia"/>
          <w:color w:val="000000" w:themeColor="text1"/>
        </w:rPr>
        <w:t>趟</w:t>
      </w:r>
      <w:proofErr w:type="gramEnd"/>
      <w:r w:rsidR="00D441E9" w:rsidRPr="00FD17E3">
        <w:rPr>
          <w:rFonts w:ascii="Nissan Brand Regular" w:eastAsia="微軟正黑體" w:hAnsi="Nissan Brand Regular" w:hint="eastAsia"/>
          <w:color w:val="000000" w:themeColor="text1"/>
        </w:rPr>
        <w:t>安心舒適</w:t>
      </w:r>
      <w:r w:rsidR="003F3CFA">
        <w:rPr>
          <w:rFonts w:ascii="Nissan Brand Regular" w:eastAsia="微軟正黑體" w:hAnsi="Nissan Brand Regular" w:hint="eastAsia"/>
          <w:color w:val="000000" w:themeColor="text1"/>
        </w:rPr>
        <w:t>的駕馭體驗</w:t>
      </w:r>
      <w:r w:rsidR="00650E5D">
        <w:rPr>
          <w:rFonts w:ascii="Nissan Brand Regular" w:eastAsia="微軟正黑體" w:hAnsi="Nissan Brand Regular" w:hint="eastAsia"/>
          <w:color w:val="000000" w:themeColor="text1"/>
        </w:rPr>
        <w:t>(</w:t>
      </w:r>
      <w:proofErr w:type="gramStart"/>
      <w:r w:rsidR="00650E5D" w:rsidRPr="003B0D74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 w:rsidR="00650E5D"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4</w:t>
      </w:r>
      <w:r w:rsidR="00650E5D">
        <w:rPr>
          <w:rFonts w:ascii="Nissan Brand Regular" w:eastAsia="微軟正黑體" w:hAnsi="Nissan Brand Regular" w:hint="eastAsia"/>
          <w:color w:val="000000" w:themeColor="text1"/>
        </w:rPr>
        <w:t>)</w:t>
      </w:r>
      <w:r w:rsidR="003054D8">
        <w:rPr>
          <w:rFonts w:ascii="Nissan Brand Regular" w:eastAsia="微軟正黑體" w:hAnsi="Nissan Brand Regular" w:hint="eastAsia"/>
          <w:color w:val="000000" w:themeColor="text1"/>
        </w:rPr>
        <w:t xml:space="preserve"> </w:t>
      </w:r>
      <w:r w:rsidR="003054D8">
        <w:rPr>
          <w:rFonts w:ascii="Nissan Brand Regular" w:eastAsia="微軟正黑體" w:hAnsi="Nissan Brand Regular"/>
          <w:color w:val="000000" w:themeColor="text1"/>
        </w:rPr>
        <w:br/>
      </w:r>
    </w:p>
    <w:p w14:paraId="491E20F8" w14:textId="53C380E5" w:rsidR="00E7089B" w:rsidRDefault="00E7089B" w:rsidP="00E7089B">
      <w:pPr>
        <w:spacing w:afterLines="50" w:after="180" w:line="420" w:lineRule="exact"/>
        <w:jc w:val="both"/>
        <w:rPr>
          <w:rFonts w:ascii="Nissan Brand Regular" w:eastAsia="微軟正黑體" w:hAnsi="Nissan Brand Regular"/>
          <w:color w:val="000000" w:themeColor="text1"/>
        </w:rPr>
      </w:pPr>
      <w:r w:rsidRPr="00E7089B">
        <w:rPr>
          <w:rFonts w:ascii="Nissan Brand Regular" w:eastAsia="微軟正黑體" w:hAnsi="Nissan Brand Regular" w:hint="eastAsia"/>
          <w:b/>
          <w:bCs/>
          <w:color w:val="000000" w:themeColor="text1"/>
        </w:rPr>
        <w:t>NISSAN</w:t>
      </w:r>
      <w:r w:rsidRPr="00E7089B">
        <w:rPr>
          <w:rFonts w:ascii="Nissan Brand Regular" w:eastAsia="微軟正黑體" w:hAnsi="Nissan Brand Regular" w:hint="eastAsia"/>
          <w:b/>
          <w:bCs/>
          <w:color w:val="000000" w:themeColor="text1"/>
        </w:rPr>
        <w:t>科技旗艦休旅</w:t>
      </w:r>
      <w:r w:rsidRPr="00E7089B">
        <w:rPr>
          <w:rFonts w:ascii="Nissan Brand Regular" w:eastAsia="微軟正黑體" w:hAnsi="Nissan Brand Regular" w:hint="eastAsia"/>
          <w:b/>
          <w:bCs/>
          <w:color w:val="000000" w:themeColor="text1"/>
        </w:rPr>
        <w:t xml:space="preserve">  </w:t>
      </w:r>
      <w:r w:rsidRPr="00E7089B">
        <w:rPr>
          <w:rFonts w:ascii="Nissan Brand Regular" w:eastAsia="微軟正黑體" w:hAnsi="Nissan Brand Regular" w:hint="eastAsia"/>
          <w:b/>
          <w:bCs/>
          <w:color w:val="000000" w:themeColor="text1"/>
        </w:rPr>
        <w:t>打造高質感移動體驗</w:t>
      </w:r>
      <w:r w:rsidRPr="00FD17E3">
        <w:rPr>
          <w:rFonts w:ascii="Nissan Brand Regular" w:eastAsia="微軟正黑體" w:hAnsi="Nissan Brand Regular"/>
        </w:rPr>
        <w:br/>
      </w:r>
      <w:r w:rsidRPr="00FD17E3">
        <w:rPr>
          <w:rFonts w:ascii="Nissan Brand Regular" w:eastAsia="微軟正黑體" w:hAnsi="Nissan Brand Regular" w:hint="eastAsia"/>
        </w:rPr>
        <w:t xml:space="preserve">  </w:t>
      </w:r>
      <w:r>
        <w:rPr>
          <w:rFonts w:ascii="Nissan Brand Regular" w:eastAsia="微軟正黑體" w:hAnsi="Nissan Brand Regular" w:hint="eastAsia"/>
        </w:rPr>
        <w:t xml:space="preserve">  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X-TRAIL e-POWER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身為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NISSAN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新世代旗艦休旅，以品牌高標準提供車主媲美豪華車款的配備水準，採用高強度鋁合金材料打造車身</w:t>
      </w:r>
      <w:proofErr w:type="gramStart"/>
      <w:r w:rsidRPr="00E7089B">
        <w:rPr>
          <w:rFonts w:ascii="Nissan Brand Regular" w:eastAsia="微軟正黑體" w:hAnsi="Nissan Brand Regular" w:hint="eastAsia"/>
          <w:color w:val="000000" w:themeColor="text1"/>
        </w:rPr>
        <w:t>鈑</w:t>
      </w:r>
      <w:proofErr w:type="gramEnd"/>
      <w:r w:rsidRPr="00E7089B">
        <w:rPr>
          <w:rFonts w:ascii="Nissan Brand Regular" w:eastAsia="微軟正黑體" w:hAnsi="Nissan Brand Regular" w:hint="eastAsia"/>
          <w:color w:val="000000" w:themeColor="text1"/>
        </w:rPr>
        <w:t>件，達成輕量化表現，搭載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AI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光型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LED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矩陣頭燈，可依路況智慧調整最佳照明範圍；車內配備雙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12.3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吋數位儀表板與影音主機，以及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10.8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吋數位抬頭顯示器，可支援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Apple CarPlay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無線連結與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Android Auto</w:t>
      </w:r>
      <w:r w:rsidR="00CB1FA0">
        <w:rPr>
          <w:rFonts w:ascii="Nissan Brand Regular" w:eastAsia="微軟正黑體" w:hAnsi="Nissan Brand Regular" w:hint="eastAsia"/>
          <w:color w:val="000000" w:themeColor="text1"/>
        </w:rPr>
        <w:t>(</w:t>
      </w:r>
      <w:proofErr w:type="gramStart"/>
      <w:r w:rsidR="00CB1FA0" w:rsidRPr="003B0D74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 w:rsid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5</w:t>
      </w:r>
      <w:r w:rsidR="00CB1FA0">
        <w:rPr>
          <w:rFonts w:ascii="Nissan Brand Regular" w:eastAsia="微軟正黑體" w:hAnsi="Nissan Brand Regular" w:hint="eastAsia"/>
          <w:color w:val="000000" w:themeColor="text1"/>
        </w:rPr>
        <w:t>)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，並配有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9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顆頂級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BOSE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音響系統、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NVH</w:t>
      </w:r>
      <w:r w:rsidRPr="00E7089B">
        <w:rPr>
          <w:rFonts w:ascii="Nissan Brand Regular" w:eastAsia="微軟正黑體" w:hAnsi="Nissan Brand Regular" w:hint="eastAsia"/>
          <w:color w:val="000000" w:themeColor="text1"/>
        </w:rPr>
        <w:t>全車靜音工程、雙層隔音玻璃、</w:t>
      </w:r>
      <w:proofErr w:type="gramStart"/>
      <w:r w:rsidRPr="00E7089B">
        <w:rPr>
          <w:rFonts w:ascii="Nissan Brand Regular" w:eastAsia="微軟正黑體" w:hAnsi="Nissan Brand Regular" w:hint="eastAsia"/>
          <w:color w:val="000000" w:themeColor="text1"/>
        </w:rPr>
        <w:t>雙前座</w:t>
      </w:r>
      <w:proofErr w:type="gramEnd"/>
      <w:r w:rsidRPr="00E7089B">
        <w:rPr>
          <w:rFonts w:ascii="Nissan Brand Regular" w:eastAsia="微軟正黑體" w:hAnsi="Nissan Brand Regular" w:hint="eastAsia"/>
          <w:color w:val="000000" w:themeColor="text1"/>
        </w:rPr>
        <w:t>電動皮椅與全景式天窗，滿足車主移動過程中的導航與娛樂需求。</w:t>
      </w:r>
    </w:p>
    <w:p w14:paraId="485BE0CC" w14:textId="4BC19142" w:rsidR="00DD0CA9" w:rsidRDefault="003351A3" w:rsidP="00E7089B">
      <w:pPr>
        <w:spacing w:afterLines="50" w:after="180" w:line="420" w:lineRule="exact"/>
        <w:jc w:val="both"/>
        <w:rPr>
          <w:rFonts w:ascii="Nissan Brand Regular" w:eastAsia="微軟正黑體" w:hAnsi="Nissan Brand Regular"/>
          <w:color w:val="000000" w:themeColor="text1"/>
        </w:rPr>
      </w:pPr>
      <w:r w:rsidRPr="00FD17E3">
        <w:rPr>
          <w:rFonts w:ascii="Nissan Brand Regular" w:eastAsia="微軟正黑體" w:hAnsi="Nissan Brand Regular"/>
          <w:b/>
          <w:color w:val="000000" w:themeColor="text1"/>
        </w:rPr>
        <w:br/>
      </w:r>
      <w:r w:rsidRPr="00FD17E3">
        <w:rPr>
          <w:rFonts w:ascii="Nissan Brand Regular" w:eastAsia="微軟正黑體" w:hAnsi="Nissan Brand Regular" w:hint="eastAsia"/>
          <w:b/>
          <w:color w:val="000000" w:themeColor="text1"/>
        </w:rPr>
        <w:t xml:space="preserve">    </w:t>
      </w:r>
      <w:r w:rsidR="000F7E55" w:rsidRPr="00FD17E3">
        <w:rPr>
          <w:rFonts w:ascii="Nissan Brand Regular" w:eastAsia="微軟正黑體" w:hAnsi="Nissan Brand Regular" w:hint="eastAsia"/>
          <w:bCs/>
          <w:color w:val="000000" w:themeColor="text1"/>
        </w:rPr>
        <w:t>為感謝消費者長期支持肯定，</w:t>
      </w:r>
      <w:r w:rsidR="00FF066C">
        <w:rPr>
          <w:rFonts w:ascii="Nissan Brand Regular" w:eastAsia="微軟正黑體" w:hAnsi="Nissan Brand Regular" w:hint="eastAsia"/>
          <w:bCs/>
          <w:color w:val="000000" w:themeColor="text1"/>
        </w:rPr>
        <w:t>自</w:t>
      </w:r>
      <w:r w:rsidR="00101E58" w:rsidRPr="00FD17E3">
        <w:rPr>
          <w:rFonts w:ascii="Nissan Brand Regular" w:eastAsia="微軟正黑體" w:hAnsi="Nissan Brand Regular" w:hint="eastAsia"/>
          <w:bCs/>
          <w:color w:val="000000" w:themeColor="text1"/>
        </w:rPr>
        <w:t>即日起至</w:t>
      </w:r>
      <w:r w:rsidR="00101E58" w:rsidRPr="00FD17E3">
        <w:rPr>
          <w:rFonts w:ascii="Nissan Brand Regular" w:eastAsia="微軟正黑體" w:hAnsi="Nissan Brand Regular"/>
          <w:bCs/>
          <w:color w:val="000000" w:themeColor="text1"/>
        </w:rPr>
        <w:t>10</w:t>
      </w:r>
      <w:r w:rsidR="00101E58" w:rsidRPr="00FD17E3">
        <w:rPr>
          <w:rFonts w:ascii="Nissan Brand Regular" w:eastAsia="微軟正黑體" w:hAnsi="Nissan Brand Regular" w:hint="eastAsia"/>
          <w:bCs/>
          <w:color w:val="000000" w:themeColor="text1"/>
        </w:rPr>
        <w:t>月</w:t>
      </w:r>
      <w:r w:rsidR="00101E58" w:rsidRPr="00FD17E3">
        <w:rPr>
          <w:rFonts w:ascii="Nissan Brand Regular" w:eastAsia="微軟正黑體" w:hAnsi="Nissan Brand Regular"/>
          <w:bCs/>
          <w:color w:val="000000" w:themeColor="text1"/>
        </w:rPr>
        <w:t>31</w:t>
      </w:r>
      <w:r w:rsidR="00101E58" w:rsidRPr="00BC7CF1">
        <w:rPr>
          <w:rFonts w:ascii="Nissan Brand Regular" w:eastAsia="微軟正黑體" w:hAnsi="Nissan Brand Regular" w:hint="eastAsia"/>
          <w:bCs/>
          <w:color w:val="000000" w:themeColor="text1"/>
        </w:rPr>
        <w:t>日止，</w:t>
      </w:r>
      <w:r w:rsidR="00FF066C" w:rsidRPr="00BC7CF1">
        <w:rPr>
          <w:rFonts w:ascii="Nissan Brand Regular" w:eastAsia="微軟正黑體" w:hAnsi="Nissan Brand Regular" w:hint="eastAsia"/>
          <w:bCs/>
          <w:color w:val="000000" w:themeColor="text1"/>
        </w:rPr>
        <w:t>購買</w:t>
      </w:r>
      <w:r w:rsidR="007E357D" w:rsidRPr="00BC7CF1">
        <w:rPr>
          <w:rFonts w:ascii="Nissan Brand Regular" w:eastAsia="微軟正黑體" w:hAnsi="Nissan Brand Regular" w:hint="eastAsia"/>
          <w:bCs/>
          <w:color w:val="000000" w:themeColor="text1"/>
        </w:rPr>
        <w:t>X-TR</w:t>
      </w:r>
      <w:r w:rsidR="007E357D" w:rsidRPr="00FD17E3">
        <w:rPr>
          <w:rFonts w:ascii="Nissan Brand Regular" w:eastAsia="微軟正黑體" w:hAnsi="Nissan Brand Regular" w:hint="eastAsia"/>
          <w:bCs/>
          <w:color w:val="000000" w:themeColor="text1"/>
        </w:rPr>
        <w:t>AIL e-POWER</w:t>
      </w:r>
      <w:r w:rsidR="00FF066C">
        <w:rPr>
          <w:rFonts w:ascii="Nissan Brand Regular" w:eastAsia="微軟正黑體" w:hAnsi="Nissan Brand Regular" w:hint="eastAsia"/>
          <w:bCs/>
          <w:color w:val="000000" w:themeColor="text1"/>
        </w:rPr>
        <w:t>除</w:t>
      </w:r>
      <w:r w:rsidR="00FF066C" w:rsidRPr="00FD17E3">
        <w:rPr>
          <w:rFonts w:ascii="Nissan Brand Regular" w:eastAsia="微軟正黑體" w:hAnsi="Nissan Brand Regular" w:hint="eastAsia"/>
        </w:rPr>
        <w:t>可享</w:t>
      </w:r>
      <w:r w:rsidR="00FF066C">
        <w:rPr>
          <w:rFonts w:ascii="Nissan Brand Regular" w:eastAsia="微軟正黑體" w:hAnsi="Nissan Brand Regular" w:hint="eastAsia"/>
        </w:rPr>
        <w:t>有</w:t>
      </w:r>
      <w:r w:rsidR="00FF066C" w:rsidRPr="00FD17E3">
        <w:rPr>
          <w:rFonts w:ascii="Nissan Brand Regular" w:eastAsia="微軟正黑體" w:hAnsi="Nissan Brand Regular" w:hint="eastAsia"/>
        </w:rPr>
        <w:t>「</w:t>
      </w:r>
      <w:proofErr w:type="gramStart"/>
      <w:r w:rsidR="00FF066C" w:rsidRPr="00FD17E3">
        <w:rPr>
          <w:rFonts w:ascii="Nissan Brand Regular" w:eastAsia="微軟正黑體" w:hAnsi="Nissan Brand Regular" w:hint="eastAsia"/>
        </w:rPr>
        <w:t>價禮嗨</w:t>
      </w:r>
      <w:proofErr w:type="gramEnd"/>
      <w:r w:rsidR="00FF066C">
        <w:rPr>
          <w:rFonts w:ascii="Nissan Brand Regular" w:eastAsia="微軟正黑體" w:hAnsi="Nissan Brand Regular" w:hint="eastAsia"/>
        </w:rPr>
        <w:t xml:space="preserve"> </w:t>
      </w:r>
      <w:r w:rsidR="00FF066C">
        <w:rPr>
          <w:rFonts w:ascii="Nissan Brand Regular" w:eastAsia="微軟正黑體" w:hAnsi="Nissan Brand Regular" w:hint="eastAsia"/>
        </w:rPr>
        <w:t>這次換</w:t>
      </w:r>
      <w:r w:rsidR="00FF066C">
        <w:rPr>
          <w:rFonts w:ascii="Nissan Brand Regular" w:eastAsia="微軟正黑體" w:hAnsi="Nissan Brand Regular" w:hint="eastAsia"/>
        </w:rPr>
        <w:t>NISSAN</w:t>
      </w:r>
      <w:r w:rsidR="00FF066C" w:rsidRPr="00FD17E3">
        <w:rPr>
          <w:rFonts w:ascii="Nissan Brand Regular" w:eastAsia="微軟正黑體" w:hAnsi="Nissan Brand Regular" w:hint="eastAsia"/>
        </w:rPr>
        <w:t>」限時</w:t>
      </w:r>
      <w:r w:rsidR="00FF066C">
        <w:rPr>
          <w:rFonts w:ascii="Nissan Brand Regular" w:eastAsia="微軟正黑體" w:hAnsi="Nissan Brand Regular" w:hint="eastAsia"/>
        </w:rPr>
        <w:t>購車優惠，</w:t>
      </w:r>
      <w:r w:rsidR="007E357D" w:rsidRPr="00FD17E3">
        <w:rPr>
          <w:rFonts w:ascii="Nissan Brand Regular" w:eastAsia="微軟正黑體" w:hAnsi="Nissan Brand Regular" w:hint="eastAsia"/>
          <w:bCs/>
          <w:color w:val="000000" w:themeColor="text1"/>
        </w:rPr>
        <w:t xml:space="preserve"> </w:t>
      </w:r>
      <w:r w:rsidR="00FF066C" w:rsidRPr="00016B70">
        <w:rPr>
          <w:rFonts w:ascii="Nissan Brand Regular" w:eastAsia="微軟正黑體" w:hAnsi="Nissan Brand Regular" w:hint="eastAsia"/>
        </w:rPr>
        <w:t>包含</w:t>
      </w:r>
      <w:r w:rsidR="002676AD" w:rsidRPr="00016B70">
        <w:rPr>
          <w:rFonts w:ascii="Nissan Brand Regular" w:eastAsia="微軟正黑體" w:hAnsi="Nissan Brand Regular" w:hint="eastAsia"/>
        </w:rPr>
        <w:t>超值價</w:t>
      </w:r>
      <w:r w:rsidR="007E3852" w:rsidRPr="00016B70">
        <w:rPr>
          <w:rFonts w:ascii="Nissan Brand Regular" w:eastAsia="微軟正黑體" w:hAnsi="Nissan Brand Regular" w:hint="eastAsia"/>
          <w:bCs/>
          <w:color w:val="000000" w:themeColor="text1"/>
        </w:rPr>
        <w:t>25</w:t>
      </w:r>
      <w:r w:rsidR="007E3852" w:rsidRPr="00016B70">
        <w:rPr>
          <w:rFonts w:ascii="Nissan Brand Regular" w:eastAsia="微軟正黑體" w:hAnsi="Nissan Brand Regular" w:hint="eastAsia"/>
          <w:bCs/>
          <w:color w:val="000000" w:themeColor="text1"/>
        </w:rPr>
        <w:t>年式</w:t>
      </w:r>
      <w:r w:rsidR="00FF066C" w:rsidRPr="00016B70">
        <w:rPr>
          <w:rFonts w:ascii="Nissan Brand Regular" w:eastAsia="微軟正黑體" w:hAnsi="Nissan Brand Regular" w:hint="eastAsia"/>
        </w:rPr>
        <w:t>129.8</w:t>
      </w:r>
      <w:r w:rsidR="00FF066C" w:rsidRPr="00016B70">
        <w:rPr>
          <w:rFonts w:ascii="Nissan Brand Regular" w:eastAsia="微軟正黑體" w:hAnsi="Nissan Brand Regular" w:hint="eastAsia"/>
        </w:rPr>
        <w:t>萬元起，</w:t>
      </w:r>
      <w:r w:rsidR="007E3852" w:rsidRPr="00016B70">
        <w:rPr>
          <w:rFonts w:ascii="Nissan Brand Regular" w:eastAsia="微軟正黑體" w:hAnsi="Nissan Brand Regular" w:hint="eastAsia"/>
          <w:bCs/>
          <w:color w:val="000000" w:themeColor="text1"/>
        </w:rPr>
        <w:t>26</w:t>
      </w:r>
      <w:r w:rsidR="007E3852" w:rsidRPr="00016B70">
        <w:rPr>
          <w:rFonts w:ascii="Nissan Brand Regular" w:eastAsia="微軟正黑體" w:hAnsi="Nissan Brand Regular" w:hint="eastAsia"/>
          <w:bCs/>
          <w:color w:val="000000" w:themeColor="text1"/>
        </w:rPr>
        <w:t>年式</w:t>
      </w:r>
      <w:r w:rsidR="007E3852" w:rsidRPr="00016B70">
        <w:rPr>
          <w:rFonts w:ascii="Nissan Brand Regular" w:eastAsia="微軟正黑體" w:hAnsi="Nissan Brand Regular" w:hint="eastAsia"/>
        </w:rPr>
        <w:t>134.8</w:t>
      </w:r>
      <w:r w:rsidR="007E3852" w:rsidRPr="00016B70">
        <w:rPr>
          <w:rFonts w:ascii="Nissan Brand Regular" w:eastAsia="微軟正黑體" w:hAnsi="Nissan Brand Regular" w:hint="eastAsia"/>
        </w:rPr>
        <w:t>萬元起，</w:t>
      </w:r>
      <w:r w:rsidR="00FF066C" w:rsidRPr="00016B70">
        <w:rPr>
          <w:rFonts w:ascii="Nissan Brand Regular" w:eastAsia="微軟正黑體" w:hAnsi="Nissan Brand Regular" w:hint="eastAsia"/>
        </w:rPr>
        <w:t>再贈</w:t>
      </w:r>
      <w:r w:rsidR="00FF066C" w:rsidRPr="00016B70">
        <w:rPr>
          <w:rFonts w:ascii="Nissan Brand Regular" w:eastAsia="微軟正黑體" w:hAnsi="Nissan Brand Regular" w:hint="eastAsia"/>
        </w:rPr>
        <w:t>5</w:t>
      </w:r>
      <w:r w:rsidR="00FF066C" w:rsidRPr="00016B70">
        <w:rPr>
          <w:rFonts w:ascii="Nissan Brand Regular" w:eastAsia="微軟正黑體" w:hAnsi="Nissan Brand Regular" w:hint="eastAsia"/>
        </w:rPr>
        <w:t>萬元配件</w:t>
      </w:r>
      <w:proofErr w:type="gramStart"/>
      <w:r w:rsidR="00FF066C" w:rsidRPr="00016B70">
        <w:rPr>
          <w:rFonts w:ascii="Nissan Brand Regular" w:eastAsia="微軟正黑體" w:hAnsi="Nissan Brand Regular" w:hint="eastAsia"/>
        </w:rPr>
        <w:t>金及鋰電池</w:t>
      </w:r>
      <w:proofErr w:type="gramEnd"/>
      <w:r w:rsidR="00FF066C" w:rsidRPr="00016B70">
        <w:rPr>
          <w:rFonts w:ascii="Nissan Brand Regular" w:eastAsia="微軟正黑體" w:hAnsi="Nissan Brand Regular" w:hint="eastAsia"/>
        </w:rPr>
        <w:t>8</w:t>
      </w:r>
      <w:r w:rsidR="00FF066C" w:rsidRPr="00016B70">
        <w:rPr>
          <w:rFonts w:ascii="Nissan Brand Regular" w:eastAsia="微軟正黑體" w:hAnsi="Nissan Brand Regular" w:hint="eastAsia"/>
        </w:rPr>
        <w:t>年或</w:t>
      </w:r>
      <w:r w:rsidR="00FF066C" w:rsidRPr="00016B70">
        <w:rPr>
          <w:rFonts w:ascii="Nissan Brand Regular" w:eastAsia="微軟正黑體" w:hAnsi="Nissan Brand Regular" w:hint="eastAsia"/>
        </w:rPr>
        <w:t>16</w:t>
      </w:r>
      <w:r w:rsidR="00FF066C" w:rsidRPr="00016B70">
        <w:rPr>
          <w:rFonts w:ascii="Nissan Brand Regular" w:eastAsia="微軟正黑體" w:hAnsi="Nissan Brand Regular" w:hint="eastAsia"/>
        </w:rPr>
        <w:t>萬公里保</w:t>
      </w:r>
      <w:r w:rsidR="00FF066C" w:rsidRPr="00FD17E3">
        <w:rPr>
          <w:rFonts w:ascii="Nissan Brand Regular" w:eastAsia="微軟正黑體" w:hAnsi="Nissan Brand Regular" w:hint="eastAsia"/>
        </w:rPr>
        <w:t>固，</w:t>
      </w:r>
      <w:r w:rsidR="00FF066C">
        <w:rPr>
          <w:rFonts w:ascii="Nissan Brand Regular" w:eastAsia="微軟正黑體" w:hAnsi="Nissan Brand Regular" w:hint="eastAsia"/>
        </w:rPr>
        <w:t>NISSAN</w:t>
      </w:r>
      <w:r w:rsidR="00FF066C">
        <w:rPr>
          <w:rFonts w:ascii="Nissan Brand Regular" w:eastAsia="微軟正黑體" w:hAnsi="Nissan Brand Regular" w:hint="eastAsia"/>
        </w:rPr>
        <w:t>再加碼</w:t>
      </w:r>
      <w:r w:rsidR="00FF066C" w:rsidRPr="00FD17E3">
        <w:rPr>
          <w:rFonts w:ascii="Nissan Brand Regular" w:eastAsia="微軟正黑體" w:hAnsi="Nissan Brand Regular"/>
          <w:color w:val="000000" w:themeColor="text1"/>
        </w:rPr>
        <w:t>贈送</w:t>
      </w:r>
      <w:r w:rsidR="00701119" w:rsidRPr="00787761">
        <w:rPr>
          <w:rFonts w:ascii="Nissan Brand Regular" w:eastAsia="微軟正黑體" w:hAnsi="Nissan Brand Regular" w:hint="eastAsia"/>
          <w:color w:val="000000" w:themeColor="text1"/>
        </w:rPr>
        <w:t>前</w:t>
      </w:r>
      <w:r w:rsidR="009C643D" w:rsidRPr="00787761">
        <w:rPr>
          <w:rFonts w:ascii="Nissan Brand Regular" w:eastAsia="微軟正黑體" w:hAnsi="Nissan Brand Regular" w:hint="eastAsia"/>
          <w:color w:val="000000" w:themeColor="text1"/>
        </w:rPr>
        <w:t>美</w:t>
      </w:r>
      <w:r w:rsidR="009C643D" w:rsidRPr="00787761">
        <w:rPr>
          <w:rFonts w:ascii="Nissan Brand Regular" w:eastAsia="微軟正黑體" w:hAnsi="Nissan Brand Regular" w:hint="eastAsia"/>
          <w:color w:val="000000" w:themeColor="text1"/>
        </w:rPr>
        <w:lastRenderedPageBreak/>
        <w:t>國</w:t>
      </w:r>
      <w:r w:rsidR="00FF066C" w:rsidRPr="00787761">
        <w:rPr>
          <w:rFonts w:ascii="Nissan Brand Regular" w:eastAsia="微軟正黑體" w:hAnsi="Nissan Brand Regular" w:hint="eastAsia"/>
          <w:color w:val="000000" w:themeColor="text1"/>
        </w:rPr>
        <w:t>職棒</w:t>
      </w:r>
      <w:r w:rsidR="009C643D" w:rsidRPr="00787761">
        <w:rPr>
          <w:rFonts w:ascii="Nissan Brand Regular" w:eastAsia="微軟正黑體" w:hAnsi="Nissan Brand Regular" w:hint="eastAsia"/>
          <w:color w:val="000000" w:themeColor="text1"/>
        </w:rPr>
        <w:t>大聯盟</w:t>
      </w:r>
      <w:r w:rsidR="00FF066C" w:rsidRPr="00787761">
        <w:rPr>
          <w:rFonts w:ascii="Nissan Brand Regular" w:eastAsia="微軟正黑體" w:hAnsi="Nissan Brand Regular"/>
          <w:color w:val="000000" w:themeColor="text1"/>
        </w:rPr>
        <w:t>投手</w:t>
      </w:r>
      <w:r w:rsidR="00FF066C" w:rsidRPr="00787761">
        <w:rPr>
          <w:rFonts w:ascii="Nissan Brand Regular" w:eastAsia="微軟正黑體" w:hAnsi="Nissan Brand Regular" w:hint="eastAsia"/>
          <w:color w:val="000000" w:themeColor="text1"/>
        </w:rPr>
        <w:t>郭泓志</w:t>
      </w:r>
      <w:r w:rsidR="00FF066C" w:rsidRPr="00787761">
        <w:rPr>
          <w:rFonts w:ascii="Nissan Brand Regular" w:eastAsia="微軟正黑體" w:hAnsi="Nissan Brand Regular" w:hint="eastAsia"/>
          <w:color w:val="000000" w:themeColor="text1"/>
        </w:rPr>
        <w:t>YouTube</w:t>
      </w:r>
      <w:r w:rsidR="00FF066C" w:rsidRPr="00787761">
        <w:rPr>
          <w:rFonts w:ascii="Nissan Brand Regular" w:eastAsia="微軟正黑體" w:hAnsi="Nissan Brand Regular" w:hint="eastAsia"/>
          <w:color w:val="000000" w:themeColor="text1"/>
        </w:rPr>
        <w:t>頻道</w:t>
      </w:r>
      <w:r w:rsidR="009C643D" w:rsidRPr="00787761">
        <w:rPr>
          <w:rFonts w:ascii="Nissan Brand Regular" w:eastAsia="微軟正黑體" w:hAnsi="Nissan Brand Regular" w:hint="eastAsia"/>
          <w:color w:val="000000" w:themeColor="text1"/>
        </w:rPr>
        <w:t>LOGO</w:t>
      </w:r>
      <w:r w:rsidR="00FF066C" w:rsidRPr="00787761">
        <w:rPr>
          <w:rFonts w:ascii="Nissan Brand Regular" w:eastAsia="微軟正黑體" w:hAnsi="Nissan Brand Regular" w:hint="eastAsia"/>
          <w:color w:val="000000" w:themeColor="text1"/>
        </w:rPr>
        <w:t>限量運動</w:t>
      </w:r>
      <w:r w:rsidR="00FF066C" w:rsidRPr="00787761">
        <w:rPr>
          <w:rFonts w:ascii="Nissan Brand Regular" w:eastAsia="微軟正黑體" w:hAnsi="Nissan Brand Regular"/>
          <w:color w:val="000000" w:themeColor="text1"/>
        </w:rPr>
        <w:t>帽</w:t>
      </w:r>
      <w:r w:rsidR="00701119" w:rsidRPr="00787761">
        <w:rPr>
          <w:rFonts w:ascii="Nissan Brand Regular" w:eastAsia="微軟正黑體" w:hAnsi="Nissan Brand Regular" w:hint="eastAsia"/>
          <w:color w:val="000000" w:themeColor="text1"/>
        </w:rPr>
        <w:t>，</w:t>
      </w:r>
      <w:r w:rsidR="003E1FF7" w:rsidRPr="00787761">
        <w:rPr>
          <w:rFonts w:ascii="Nissan Brand Regular" w:eastAsia="微軟正黑體" w:hAnsi="Nissan Brand Regular"/>
          <w:color w:val="000000" w:themeColor="text1"/>
        </w:rPr>
        <w:t>誠摯邀請消費者蒞臨全國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NISSAN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展示中心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鑑賞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26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年式</w:t>
      </w:r>
      <w:r w:rsidR="003E1FF7" w:rsidRPr="00FD17E3">
        <w:rPr>
          <w:rFonts w:ascii="Nissan Brand Regular" w:eastAsia="微軟正黑體" w:hAnsi="Nissan Brand Regular" w:hint="eastAsia"/>
          <w:color w:val="000000" w:themeColor="text1"/>
        </w:rPr>
        <w:t>X-TRAIL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 xml:space="preserve"> e-POWER</w:t>
      </w:r>
      <w:r w:rsidR="000F7E55" w:rsidRPr="00FD17E3">
        <w:rPr>
          <w:rFonts w:ascii="Nissan Brand Regular" w:eastAsia="微軟正黑體" w:hAnsi="Nissan Brand Regular"/>
          <w:color w:val="000000" w:themeColor="text1"/>
        </w:rPr>
        <w:t>「</w:t>
      </w:r>
      <w:proofErr w:type="gramStart"/>
      <w:r w:rsidR="000F7E55" w:rsidRPr="00FD17E3">
        <w:rPr>
          <w:rFonts w:ascii="Nissan Brand Regular" w:eastAsia="微軟正黑體" w:hAnsi="Nissan Brand Regular"/>
          <w:color w:val="000000" w:themeColor="text1"/>
        </w:rPr>
        <w:t>蒼月藍</w:t>
      </w:r>
      <w:proofErr w:type="gramEnd"/>
      <w:r w:rsidR="000F7E55" w:rsidRPr="00FD17E3">
        <w:rPr>
          <w:rFonts w:ascii="Nissan Brand Regular" w:eastAsia="微軟正黑體" w:hAnsi="Nissan Brand Regular"/>
          <w:color w:val="000000" w:themeColor="text1"/>
        </w:rPr>
        <w:t>」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限量車色</w:t>
      </w:r>
      <w:r w:rsidR="000F7E55" w:rsidRPr="00FD17E3">
        <w:rPr>
          <w:rFonts w:ascii="Nissan Brand Regular" w:eastAsia="微軟正黑體" w:hAnsi="Nissan Brand Regular" w:hint="eastAsia"/>
          <w:color w:val="000000" w:themeColor="text1"/>
        </w:rPr>
        <w:t>的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沉穩典雅</w:t>
      </w:r>
      <w:r w:rsidR="000F7E55" w:rsidRPr="00FD17E3">
        <w:rPr>
          <w:rFonts w:ascii="Nissan Brand Regular" w:eastAsia="微軟正黑體" w:hAnsi="Nissan Brand Regular" w:hint="eastAsia"/>
          <w:color w:val="000000" w:themeColor="text1"/>
        </w:rPr>
        <w:t>質感，並體驗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NISSAN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獨家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e-POWER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系統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電能駕馭</w:t>
      </w:r>
      <w:r w:rsidR="000F7E55" w:rsidRPr="00FD17E3">
        <w:rPr>
          <w:rFonts w:ascii="Nissan Brand Regular" w:eastAsia="微軟正黑體" w:hAnsi="Nissan Brand Regular" w:hint="eastAsia"/>
          <w:color w:val="000000" w:themeColor="text1"/>
        </w:rPr>
        <w:t>的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暢</w:t>
      </w:r>
      <w:r w:rsidR="000F7E55" w:rsidRPr="00FD17E3">
        <w:rPr>
          <w:rFonts w:ascii="Nissan Brand Regular" w:eastAsia="微軟正黑體" w:hAnsi="Nissan Brand Regular" w:hint="eastAsia"/>
          <w:color w:val="000000" w:themeColor="text1"/>
        </w:rPr>
        <w:t>快魅力</w:t>
      </w:r>
      <w:r w:rsidR="00FF066C">
        <w:rPr>
          <w:rFonts w:ascii="Nissan Brand Regular" w:eastAsia="微軟正黑體" w:hAnsi="Nissan Brand Regular" w:hint="eastAsia"/>
          <w:color w:val="000000" w:themeColor="text1"/>
        </w:rPr>
        <w:t>，相關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詳情請參閱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NISSAN</w:t>
      </w:r>
      <w:proofErr w:type="gramStart"/>
      <w:r w:rsidR="003E1FF7" w:rsidRPr="00FD17E3">
        <w:rPr>
          <w:rFonts w:ascii="Nissan Brand Regular" w:eastAsia="微軟正黑體" w:hAnsi="Nissan Brand Regular"/>
          <w:color w:val="000000" w:themeColor="text1"/>
        </w:rPr>
        <w:t>官網活動</w:t>
      </w:r>
      <w:proofErr w:type="gramEnd"/>
      <w:r w:rsidR="003E1FF7" w:rsidRPr="00FD17E3">
        <w:rPr>
          <w:rFonts w:ascii="Nissan Brand Regular" w:eastAsia="微軟正黑體" w:hAnsi="Nissan Brand Regular"/>
          <w:color w:val="000000" w:themeColor="text1"/>
        </w:rPr>
        <w:t>頁面</w:t>
      </w:r>
      <w:r w:rsidR="0074576E" w:rsidRPr="00FD17E3">
        <w:rPr>
          <w:rFonts w:ascii="Nissan Brand Regular" w:eastAsia="微軟正黑體" w:hAnsi="Nissan Brand Regular" w:hint="eastAsia"/>
          <w:color w:val="000000" w:themeColor="text1"/>
        </w:rPr>
        <w:t>：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https://event.nissan.com.tw/2023_XTRAIL_ePOWER_sale_event/</w:t>
      </w:r>
      <w:r w:rsidR="003E1FF7" w:rsidRPr="00FD17E3">
        <w:rPr>
          <w:rFonts w:ascii="Nissan Brand Regular" w:eastAsia="微軟正黑體" w:hAnsi="Nissan Brand Regular" w:hint="eastAsia"/>
          <w:color w:val="000000" w:themeColor="text1"/>
        </w:rPr>
        <w:t xml:space="preserve"> </w:t>
      </w:r>
      <w:r w:rsidR="003E1FF7" w:rsidRPr="00FD17E3">
        <w:rPr>
          <w:rFonts w:ascii="Nissan Brand Regular" w:eastAsia="微軟正黑體" w:hAnsi="Nissan Brand Regular"/>
          <w:color w:val="000000" w:themeColor="text1"/>
        </w:rPr>
        <w:t>。</w:t>
      </w:r>
    </w:p>
    <w:p w14:paraId="07CBCC07" w14:textId="77777777" w:rsidR="00DD0CA9" w:rsidRDefault="00DD0CA9">
      <w:pPr>
        <w:spacing w:line="420" w:lineRule="exact"/>
        <w:jc w:val="both"/>
        <w:rPr>
          <w:rFonts w:ascii="Nissan Brand Regular" w:eastAsia="微軟正黑體" w:hAnsi="Nissan Brand Regular"/>
          <w:color w:val="000000" w:themeColor="text1"/>
        </w:rPr>
      </w:pPr>
    </w:p>
    <w:p w14:paraId="2BC5A0DE" w14:textId="0784E363" w:rsidR="00920114" w:rsidRPr="000E4DC4" w:rsidRDefault="00AE63B1" w:rsidP="003B0D74">
      <w:pPr>
        <w:spacing w:line="340" w:lineRule="exact"/>
        <w:ind w:left="566" w:hangingChars="283" w:hanging="566"/>
        <w:rPr>
          <w:rFonts w:ascii="Nissan Brand Regular" w:eastAsia="微軟正黑體" w:hAnsi="Nissan Brand Regular"/>
          <w:color w:val="000000"/>
          <w:sz w:val="20"/>
          <w:szCs w:val="20"/>
        </w:rPr>
      </w:pPr>
      <w:proofErr w:type="gramStart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：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「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2</w:t>
      </w:r>
      <w:r w:rsidR="00650E5D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6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年式」係指</w:t>
      </w:r>
      <w:r w:rsidR="00650E5D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該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車</w:t>
      </w:r>
      <w:r w:rsidR="00650E5D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型為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202</w:t>
      </w:r>
      <w:r w:rsidR="00650E5D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5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年底生產完成</w:t>
      </w:r>
      <w:r w:rsidR="00650E5D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之</w:t>
      </w:r>
      <w:r w:rsidR="00650E5D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2026</w:t>
      </w:r>
      <w:r w:rsidR="00650E5D" w:rsidRPr="00466DA6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年度規格</w:t>
      </w:r>
      <w:r w:rsidR="00650E5D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。</w:t>
      </w:r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26</w:t>
      </w:r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年式</w:t>
      </w:r>
      <w:r w:rsidR="00EA0C46" w:rsidRPr="00EA0C46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X-TRAIL</w:t>
      </w:r>
      <w:r w:rsidR="00EA0C46" w:rsidRPr="00EA0C46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e-POWER</w:t>
      </w:r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全新「</w:t>
      </w:r>
      <w:proofErr w:type="gramStart"/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蒼月藍</w:t>
      </w:r>
      <w:proofErr w:type="gramEnd"/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」年度限量配額共</w:t>
      </w:r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18</w:t>
      </w:r>
      <w:r w:rsidR="00650E5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台，售完為止。</w:t>
      </w:r>
    </w:p>
    <w:p w14:paraId="23DA65C1" w14:textId="77777777" w:rsidR="003B0D74" w:rsidRDefault="00EA0C46" w:rsidP="00650E5D">
      <w:pPr>
        <w:spacing w:line="340" w:lineRule="exact"/>
        <w:ind w:left="1" w:hanging="1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proofErr w:type="gramStart"/>
      <w:r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註</w:t>
      </w:r>
      <w:proofErr w:type="gramEnd"/>
      <w:r w:rsidRPr="00920114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2</w:t>
      </w:r>
      <w:r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：</w:t>
      </w:r>
      <w:r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 </w:t>
      </w:r>
    </w:p>
    <w:p w14:paraId="7A286629" w14:textId="3408DB85" w:rsidR="00650E5D" w:rsidRDefault="00650E5D" w:rsidP="00650E5D">
      <w:pPr>
        <w:spacing w:line="340" w:lineRule="exact"/>
        <w:ind w:left="1" w:hanging="1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「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價禮嗨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這次換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」購車優惠專案活動期間為自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2025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10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月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日起至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2025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10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月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3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日止，於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全國展</w:t>
      </w:r>
      <w:r w:rsidRPr="00BC7CF1">
        <w:rPr>
          <w:rFonts w:ascii="Nissan Brand Regular" w:eastAsia="微軟正黑體" w:hAnsi="Nissan Brand Regular"/>
          <w:sz w:val="20"/>
          <w:szCs w:val="20"/>
        </w:rPr>
        <w:t>示中心完成下訂</w:t>
      </w:r>
      <w:r w:rsidR="00B351B7" w:rsidRPr="00BC7CF1">
        <w:rPr>
          <w:rFonts w:ascii="Nissan Brand Regular" w:eastAsia="微軟正黑體" w:hAnsi="Nissan Brand Regular"/>
          <w:sz w:val="20"/>
          <w:szCs w:val="20"/>
        </w:rPr>
        <w:t>X-TRAIL e-POWER</w:t>
      </w:r>
      <w:r w:rsidR="00AE1596" w:rsidRPr="00BC7CF1">
        <w:rPr>
          <w:rFonts w:ascii="Nissan Brand Regular" w:eastAsia="微軟正黑體" w:hAnsi="Nissan Brand Regular" w:hint="eastAsia"/>
          <w:sz w:val="20"/>
          <w:szCs w:val="20"/>
        </w:rPr>
        <w:t>不限車色</w:t>
      </w:r>
      <w:r w:rsidRPr="00BC7CF1">
        <w:rPr>
          <w:rFonts w:ascii="Nissan Brand Regular" w:eastAsia="微軟正黑體" w:hAnsi="Nissan Brand Regular"/>
          <w:sz w:val="20"/>
          <w:szCs w:val="20"/>
        </w:rPr>
        <w:t>，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並完成領牌程序之新車車主，方具備本專案活動優惠資格：</w:t>
      </w:r>
    </w:p>
    <w:p w14:paraId="42E73743" w14:textId="1718EECB" w:rsidR="003B0D74" w:rsidRDefault="00650E5D" w:rsidP="003B0D74">
      <w:pPr>
        <w:pStyle w:val="af1"/>
        <w:numPr>
          <w:ilvl w:val="0"/>
          <w:numId w:val="43"/>
        </w:numPr>
        <w:spacing w:line="340" w:lineRule="exact"/>
        <w:ind w:leftChars="0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「</w:t>
      </w:r>
      <w:r w:rsidR="002676AD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超值價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25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年式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129.8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萬元起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」係指原建議售價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151.9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萬元，扣除政府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貨物稅減徵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補助方案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10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萬元與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價禮嗨購車金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12.1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萬元之價格。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價禮嗨購車金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將直接折抵指定車款之總價，不得要求折現、退費或找零。若未於活動期間內使用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，或在活動期間內取消訂單且未重新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下訂者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，皆視同放棄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，恕無法要求折現、展延、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找零或退費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。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政府</w:t>
      </w:r>
      <w:proofErr w:type="gramStart"/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貨物稅減徵</w:t>
      </w:r>
      <w:proofErr w:type="gramEnd"/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補助</w:t>
      </w:r>
      <w:r w:rsid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方案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係指依照貨物稅條例，換購新車退還減徵新車貨物稅５萬元，及新購排氣量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2000cc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以下小客車減徵貨物稅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5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萬元，合計最高可減徵貨物稅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10</w:t>
      </w:r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萬元，</w:t>
      </w:r>
      <w:proofErr w:type="gramStart"/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惟減徵</w:t>
      </w:r>
      <w:proofErr w:type="gramEnd"/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與否以政府最終審核為</w:t>
      </w:r>
      <w:proofErr w:type="gramStart"/>
      <w:r w:rsidR="007B6A35"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準</w:t>
      </w:r>
      <w:proofErr w:type="gramEnd"/>
      <w:r w:rsidR="00100D28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。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「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2</w:t>
      </w:r>
      <w:r w:rsidR="007E3852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5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年式」係指</w:t>
      </w:r>
      <w:r w:rsidR="007E3852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該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車</w:t>
      </w:r>
      <w:r w:rsidR="007E3852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型為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202</w:t>
      </w:r>
      <w:r w:rsidR="007E3852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4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年底生產完成</w:t>
      </w:r>
      <w:r w:rsidR="007E3852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之</w:t>
      </w:r>
      <w:r w:rsidR="007E3852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2025</w:t>
      </w:r>
      <w:r w:rsidR="007E3852" w:rsidRPr="00466DA6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年度規格</w:t>
      </w:r>
      <w:r w:rsidR="007E3852" w:rsidRPr="00897A4B">
        <w:rPr>
          <w:rFonts w:ascii="Nissan Brand Regular" w:eastAsia="微軟正黑體" w:hAnsi="Nissan Brand Regular" w:cs="Arial" w:hint="eastAsia"/>
          <w:iCs/>
          <w:color w:val="000000" w:themeColor="text1"/>
          <w:sz w:val="20"/>
        </w:rPr>
        <w:t>。</w:t>
      </w:r>
    </w:p>
    <w:p w14:paraId="7B575679" w14:textId="4DA9332F" w:rsidR="001918CE" w:rsidRPr="001918CE" w:rsidRDefault="001918CE" w:rsidP="001918CE">
      <w:pPr>
        <w:pStyle w:val="af1"/>
        <w:numPr>
          <w:ilvl w:val="0"/>
          <w:numId w:val="43"/>
        </w:numPr>
        <w:spacing w:line="340" w:lineRule="exact"/>
        <w:ind w:leftChars="0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「</w:t>
      </w:r>
      <w:r w:rsidR="002676AD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超值價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2</w:t>
      </w:r>
      <w:r w:rsid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6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年式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</w:t>
      </w:r>
      <w:r w:rsid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34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.8</w:t>
      </w:r>
      <w:r w:rsidR="007E3852" w:rsidRPr="007E385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萬元起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」係指原建議售價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151.9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萬元，扣除政府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貨物稅減徵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補助方案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10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萬元與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價禮嗨購車金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7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.1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萬元之價格。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價禮嗨購車金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將直接折抵指定車款之總價，不得要求折現、退費或找零。若未於活動期間內使用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，或在活動期間內取消訂單且未重新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下訂者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，皆視同放棄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購車金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，恕無法要求折現、展延、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找零或退費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。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政府</w:t>
      </w:r>
      <w:proofErr w:type="gramStart"/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貨物稅減徵</w:t>
      </w:r>
      <w:proofErr w:type="gramEnd"/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補助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方案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係指依照貨物稅條例，換購新車退還減徵新車貨物稅５萬元，及新購排氣量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2000cc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以下小客車減徵貨物稅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5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萬元，合計最高可減徵貨物稅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10</w:t>
      </w:r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萬元，</w:t>
      </w:r>
      <w:proofErr w:type="gramStart"/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惟減徵</w:t>
      </w:r>
      <w:proofErr w:type="gramEnd"/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與否以政府最終審核為</w:t>
      </w:r>
      <w:proofErr w:type="gramStart"/>
      <w:r w:rsidRPr="007B6A35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準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。</w:t>
      </w:r>
    </w:p>
    <w:p w14:paraId="46F9C762" w14:textId="77777777" w:rsidR="003B0D74" w:rsidRDefault="00650E5D" w:rsidP="00650E5D">
      <w:pPr>
        <w:pStyle w:val="af1"/>
        <w:numPr>
          <w:ilvl w:val="0"/>
          <w:numId w:val="43"/>
        </w:numPr>
        <w:spacing w:line="340" w:lineRule="exact"/>
        <w:ind w:leftChars="0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「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5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萬元配件金」係指消費者於專案活動期間內購車時，得選配價值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5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萬元之原廠配件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各經銷公司提供為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準）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，相關配件總價值若超過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5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萬元者，消費者應補差額；若不足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5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萬元者，消費者不得要求</w:t>
      </w:r>
      <w:proofErr w:type="gramStart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折抵車價</w:t>
      </w:r>
      <w:proofErr w:type="gramEnd"/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、折現、退費或找零。若未於專案活動期間內使用配件金或事後取消訂單即視同放棄，無法展延或要求兌現、退款。詳細交易條件請洽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各經銷公司，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及各經銷公司並保留最後核准與否權利。</w:t>
      </w:r>
    </w:p>
    <w:p w14:paraId="69D1E32E" w14:textId="13BFFA80" w:rsidR="00650E5D" w:rsidRPr="003B0D74" w:rsidRDefault="00650E5D" w:rsidP="00650E5D">
      <w:pPr>
        <w:pStyle w:val="af1"/>
        <w:numPr>
          <w:ilvl w:val="0"/>
          <w:numId w:val="43"/>
        </w:numPr>
        <w:spacing w:line="340" w:lineRule="exact"/>
        <w:ind w:leftChars="0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e-POWER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鋰電池專屬保固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(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容電量除外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)</w:t>
      </w:r>
      <w:r w:rsidRPr="003B0D7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：</w:t>
      </w:r>
    </w:p>
    <w:p w14:paraId="3405418A" w14:textId="77777777" w:rsidR="00650E5D" w:rsidRPr="004C4CEE" w:rsidRDefault="00650E5D" w:rsidP="00650E5D">
      <w:pPr>
        <w:spacing w:line="340" w:lineRule="exact"/>
        <w:ind w:leftChars="177" w:left="425" w:firstLine="1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(1) 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於活動期間內完成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NISSAN 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X-TRAIL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e-POWER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下訂與領牌程序之車主，即享有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8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年或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16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萬公里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鋰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電池專屬保固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以先到者為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，容電量除外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，此項於車輛買賣關係正式成立後始得享有；本優惠限定下訂本人、配偶或一等親內之親屬關係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購車始得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享有，若非前述關係對象，則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有權取消其專屬保固權益。</w:t>
      </w:r>
    </w:p>
    <w:p w14:paraId="48B01F34" w14:textId="77777777" w:rsidR="00650E5D" w:rsidRDefault="00650E5D" w:rsidP="00650E5D">
      <w:pPr>
        <w:spacing w:line="340" w:lineRule="exact"/>
        <w:ind w:leftChars="177" w:left="425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(2)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為確保用車行駛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無虞與電池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效能，車主每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6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個月需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回廠施作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定期保養方能享有電池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8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年或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16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萬公里保固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以先到者為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，若車主未能每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6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個月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回廠施作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定期保養，裕隆日產保有終止電池保固之權利。</w:t>
      </w:r>
    </w:p>
    <w:p w14:paraId="27A9E017" w14:textId="499CB765" w:rsidR="00650E5D" w:rsidRPr="00920114" w:rsidRDefault="00650E5D" w:rsidP="00650E5D">
      <w:pPr>
        <w:spacing w:line="340" w:lineRule="exact"/>
        <w:ind w:leftChars="177" w:left="425" w:firstLine="1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(3)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鋰電池保固期限說明：自新車交車日起總計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8 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年或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16 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萬公里以內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以先到者為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</w:t>
      </w:r>
      <w:proofErr w:type="gramEnd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之保固期限，含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原廠提供的保固期限自新車交車日起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3 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年或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10 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公萬里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以內</w:t>
      </w:r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</w:t>
      </w:r>
      <w:proofErr w:type="gramEnd"/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以先到者為</w:t>
      </w:r>
      <w:proofErr w:type="gramStart"/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</w:t>
      </w:r>
      <w:proofErr w:type="gramEnd"/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，及總代理裕隆日產汽車提供的追加保固之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5 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年或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 xml:space="preserve"> 6 </w:t>
      </w:r>
      <w:proofErr w:type="gramStart"/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萬公里</w:t>
      </w:r>
      <w:proofErr w:type="gramEnd"/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(</w:t>
      </w:r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以先到者為</w:t>
      </w:r>
      <w:proofErr w:type="gramStart"/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</w:t>
      </w:r>
      <w:proofErr w:type="gramEnd"/>
      <w:r w:rsidR="006A13CE"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)</w:t>
      </w:r>
      <w:r w:rsidRPr="004C4CEE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。</w:t>
      </w:r>
    </w:p>
    <w:p w14:paraId="305EDAD2" w14:textId="7D001B41" w:rsidR="00DD0CA9" w:rsidRDefault="00000000" w:rsidP="00897A4B">
      <w:pPr>
        <w:rPr>
          <w:rFonts w:ascii="Nissan Brand Regular" w:eastAsia="微軟正黑體" w:hAnsi="Nissan Brand Regular" w:cs="Arial"/>
          <w:iCs/>
          <w:color w:val="000000" w:themeColor="text1"/>
          <w:sz w:val="20"/>
        </w:rPr>
      </w:pPr>
      <w:proofErr w:type="gramStart"/>
      <w:r w:rsidRPr="00897A4B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註</w:t>
      </w:r>
      <w:proofErr w:type="gramEnd"/>
      <w:r w:rsidR="00920114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3</w:t>
      </w:r>
      <w:r w:rsidRPr="00897A4B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：</w:t>
      </w:r>
      <w:r w:rsidR="008E1C8D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「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前美國職棒大聯盟投手郭泓志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YouTube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頻道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LOGO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限量運動帽</w:t>
      </w:r>
      <w:r w:rsidR="008E1C8D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」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為本活動限時限量贈品，由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NISSAN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特別製作，並非郭泓志本人或其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YouTube</w:t>
      </w:r>
      <w:r w:rsidR="003345DA" w:rsidRPr="008E1C8D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頻道所發行。</w:t>
      </w:r>
      <w:r w:rsidR="003345DA" w:rsidRPr="003345D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贈品內容、款式及顏色以實際提供為</w:t>
      </w:r>
      <w:proofErr w:type="gramStart"/>
      <w:r w:rsidR="003345DA" w:rsidRPr="003345D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準</w:t>
      </w:r>
      <w:proofErr w:type="gramEnd"/>
      <w:r w:rsid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，</w:t>
      </w:r>
      <w:r w:rsidR="00586618" w:rsidRPr="003345D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贈品不得轉售</w:t>
      </w:r>
      <w:r w:rsidR="00586618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，</w:t>
      </w:r>
      <w:r w:rsidR="00E8196A" w:rsidRP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恕不接受更換或折抵現金或找零，如遇贈品缺貨時，</w:t>
      </w:r>
      <w:r w:rsidR="00E8196A" w:rsidRP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NISSAN</w:t>
      </w:r>
      <w:r w:rsidR="00E8196A" w:rsidRP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將另行更換等值商品，恕無法指定商品、</w:t>
      </w:r>
      <w:proofErr w:type="gramStart"/>
      <w:r w:rsidR="00E8196A" w:rsidRP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折</w:t>
      </w:r>
      <w:r w:rsidR="00E8196A" w:rsidRP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lastRenderedPageBreak/>
        <w:t>抵車價</w:t>
      </w:r>
      <w:proofErr w:type="gramEnd"/>
      <w:r w:rsidR="00E8196A" w:rsidRPr="00E8196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、退費或找零</w:t>
      </w:r>
      <w:r w:rsidR="003345DA" w:rsidRPr="003345D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。</w:t>
      </w:r>
      <w:r w:rsidR="00C72720" w:rsidRPr="00897A4B">
        <w:rPr>
          <w:rFonts w:ascii="Nissan Brand Regular" w:eastAsia="微軟正黑體" w:hAnsi="Nissan Brand Regular"/>
          <w:color w:val="000000" w:themeColor="text1"/>
          <w:sz w:val="20"/>
          <w:szCs w:val="20"/>
        </w:rPr>
        <w:t> </w:t>
      </w:r>
    </w:p>
    <w:p w14:paraId="3FD99762" w14:textId="77777777" w:rsidR="00650E5D" w:rsidRDefault="00920114" w:rsidP="00650E5D">
      <w:pPr>
        <w:spacing w:line="340" w:lineRule="exact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proofErr w:type="gramStart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4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：</w:t>
      </w:r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各車</w:t>
      </w:r>
      <w:proofErr w:type="gramStart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規</w:t>
      </w:r>
      <w:proofErr w:type="gramEnd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之實際規格、配備及車色以實車為</w:t>
      </w:r>
      <w:proofErr w:type="gramStart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準</w:t>
      </w:r>
      <w:proofErr w:type="gramEnd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，各配備</w:t>
      </w:r>
      <w:proofErr w:type="gramStart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之作動可能</w:t>
      </w:r>
      <w:proofErr w:type="gramEnd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有其條件限制及安全警告，商品規格說明受限於篇幅亦可能未盡完整，消費者於購買前務必洽詢</w:t>
      </w:r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展示中心或參閱</w:t>
      </w:r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NISSAN</w:t>
      </w:r>
      <w:proofErr w:type="gramStart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官網相關</w:t>
      </w:r>
      <w:proofErr w:type="gramEnd"/>
      <w:r w:rsidR="00650E5D"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說明。</w:t>
      </w:r>
    </w:p>
    <w:p w14:paraId="38389C51" w14:textId="04E8ED60" w:rsidR="00CB1FA0" w:rsidRDefault="00CB1FA0" w:rsidP="00CB1FA0">
      <w:pPr>
        <w:spacing w:line="340" w:lineRule="exact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proofErr w:type="gramStart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5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：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通訊科技、行車輔助、影音及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/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或其他軟體、電信或網路服務相關之配備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(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若有此配備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)</w:t>
      </w:r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，於日後因裕隆</w:t>
      </w:r>
      <w:proofErr w:type="gramStart"/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日產原廠</w:t>
      </w:r>
      <w:proofErr w:type="gramEnd"/>
      <w:r w:rsidR="000D42B2" w:rsidRPr="000D42B2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之供應商不提供更新、無法延長授權，或因科技進展、環境變遷、國家政策變更等因素所致之服務或零組件供應停止，造成相關配備無法更新至最新版本或無法正常使用之情況者，皆不在新車品質保證範圍內。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Apple CarPlay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功能需使用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iPhone 5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以上機種，建議使用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Apple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原廠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Lightning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連接線以確保功能正常使用，支援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iOS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作業系統版本及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APP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功能限制，依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Apple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公司公告為主。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Android Auto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功能僅限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Android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手機使用，與大部分搭載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Android 5.0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或更新版本的裝置相容。實際支援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Android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作業系統版本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APP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功能限制，依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Google</w:t>
      </w:r>
      <w:r w:rsidRP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公司公告為主</w:t>
      </w:r>
      <w:r w:rsidRPr="00920114">
        <w:rPr>
          <w:rFonts w:ascii="Nissan Brand Regular" w:eastAsia="微軟正黑體" w:hAnsi="Nissan Brand Regular"/>
          <w:color w:val="000000" w:themeColor="text1"/>
          <w:sz w:val="20"/>
          <w:szCs w:val="20"/>
        </w:rPr>
        <w:t>。</w:t>
      </w:r>
    </w:p>
    <w:p w14:paraId="411BF214" w14:textId="08228327" w:rsidR="00C57FAB" w:rsidRPr="00920114" w:rsidRDefault="00C57FAB" w:rsidP="00650E5D">
      <w:pPr>
        <w:spacing w:line="340" w:lineRule="exact"/>
        <w:rPr>
          <w:rFonts w:ascii="Nissan Brand Regular" w:eastAsia="微軟正黑體" w:hAnsi="Nissan Brand Regular"/>
          <w:color w:val="000000" w:themeColor="text1"/>
          <w:sz w:val="20"/>
          <w:szCs w:val="20"/>
        </w:rPr>
      </w:pPr>
      <w:proofErr w:type="gramStart"/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註</w:t>
      </w:r>
      <w:proofErr w:type="gramEnd"/>
      <w:r w:rsidR="00CB1FA0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6</w:t>
      </w:r>
      <w:r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：</w:t>
      </w:r>
      <w:r w:rsidRPr="00C57FAB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本新聞稿所示金額皆為新台幣。</w:t>
      </w:r>
      <w:r w:rsidR="00E56A3A" w:rsidRPr="00E56A3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NISSAN</w:t>
      </w:r>
      <w:r w:rsidR="00E56A3A" w:rsidRPr="00E56A3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有隨時修改及終止本專案活動之權利，詳細交易條件請洽</w:t>
      </w:r>
      <w:r w:rsidR="00E56A3A" w:rsidRPr="00E56A3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NISSAN</w:t>
      </w:r>
      <w:r w:rsidR="00E56A3A" w:rsidRPr="00E56A3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各經銷公司，</w:t>
      </w:r>
      <w:r w:rsidR="00E56A3A" w:rsidRPr="00E56A3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NISSAN</w:t>
      </w:r>
      <w:r w:rsidR="00E56A3A" w:rsidRPr="00E56A3A">
        <w:rPr>
          <w:rFonts w:ascii="Nissan Brand Regular" w:eastAsia="微軟正黑體" w:hAnsi="Nissan Brand Regular" w:hint="eastAsia"/>
          <w:color w:val="000000" w:themeColor="text1"/>
          <w:sz w:val="20"/>
          <w:szCs w:val="20"/>
        </w:rPr>
        <w:t>及各經銷公司並保留解釋及最後核准與否權利。</w:t>
      </w:r>
    </w:p>
    <w:p w14:paraId="764CF382" w14:textId="77777777" w:rsidR="00DD0CA9" w:rsidRDefault="00000000">
      <w:pPr>
        <w:autoSpaceDE w:val="0"/>
        <w:autoSpaceDN w:val="0"/>
        <w:adjustRightInd w:val="0"/>
        <w:spacing w:beforeLines="100" w:before="360" w:afterLines="100" w:after="360" w:line="360" w:lineRule="exact"/>
        <w:jc w:val="center"/>
        <w:textAlignment w:val="baseline"/>
        <w:rPr>
          <w:rFonts w:ascii="Nissan Brand Regular" w:eastAsia="微軟正黑體" w:hAnsi="Nissan Brand Regular" w:cs="Arial"/>
          <w:i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i/>
          <w:color w:val="000000" w:themeColor="text1"/>
          <w:sz w:val="20"/>
          <w:szCs w:val="20"/>
        </w:rPr>
        <w:t># # #</w:t>
      </w:r>
    </w:p>
    <w:p w14:paraId="4261626C" w14:textId="77777777" w:rsidR="00DD0CA9" w:rsidRDefault="00000000">
      <w:pPr>
        <w:spacing w:line="320" w:lineRule="exact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聯絡方式：</w:t>
      </w:r>
    </w:p>
    <w:p w14:paraId="2D0990B8" w14:textId="77777777" w:rsidR="00DD0CA9" w:rsidRDefault="00000000">
      <w:pPr>
        <w:spacing w:line="320" w:lineRule="exact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裕隆日產汽車股份有限公司公關室</w:t>
      </w:r>
    </w:p>
    <w:p w14:paraId="6301A142" w14:textId="77777777" w:rsidR="00DD0CA9" w:rsidRDefault="00000000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媒體專線：</w:t>
      </w: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0800-371-171</w:t>
      </w:r>
    </w:p>
    <w:p w14:paraId="50944694" w14:textId="77777777" w:rsidR="00DD0CA9" w:rsidRDefault="00000000">
      <w:pPr>
        <w:tabs>
          <w:tab w:val="left" w:pos="0"/>
          <w:tab w:val="right" w:pos="9180"/>
        </w:tabs>
        <w:autoSpaceDE w:val="0"/>
        <w:autoSpaceDN w:val="0"/>
        <w:adjustRightInd w:val="0"/>
        <w:spacing w:line="320" w:lineRule="exact"/>
        <w:jc w:val="both"/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</w:pPr>
      <w:r>
        <w:rPr>
          <w:rFonts w:ascii="Nissan Brand Regular" w:eastAsia="微軟正黑體" w:hAnsi="Nissan Brand Regular" w:cs="Arial"/>
          <w:color w:val="000000" w:themeColor="text1"/>
          <w:sz w:val="20"/>
          <w:szCs w:val="20"/>
        </w:rPr>
        <w:t>公司網站：</w:t>
      </w:r>
      <w:hyperlink r:id="rId10" w:history="1">
        <w:r w:rsidR="00DD0CA9">
          <w:rPr>
            <w:rStyle w:val="a3"/>
            <w:rFonts w:ascii="Nissan Brand Regular" w:eastAsia="微軟正黑體" w:hAnsi="Nissan Brand Regular" w:cs="Arial"/>
            <w:color w:val="000000" w:themeColor="text1"/>
            <w:sz w:val="20"/>
            <w:szCs w:val="20"/>
          </w:rPr>
          <w:t>www.nissan.com.tw</w:t>
        </w:r>
      </w:hyperlink>
    </w:p>
    <w:sectPr w:rsidR="00DD0CA9">
      <w:pgSz w:w="11906" w:h="16838"/>
      <w:pgMar w:top="1077" w:right="1077" w:bottom="85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4C55" w14:textId="77777777" w:rsidR="004970B7" w:rsidRDefault="004970B7">
      <w:r>
        <w:separator/>
      </w:r>
    </w:p>
  </w:endnote>
  <w:endnote w:type="continuationSeparator" w:id="0">
    <w:p w14:paraId="75B08C72" w14:textId="77777777" w:rsidR="004970B7" w:rsidRDefault="0049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1CFC" w14:textId="77777777" w:rsidR="004970B7" w:rsidRDefault="004970B7">
      <w:r>
        <w:separator/>
      </w:r>
    </w:p>
  </w:footnote>
  <w:footnote w:type="continuationSeparator" w:id="0">
    <w:p w14:paraId="6491D847" w14:textId="77777777" w:rsidR="004970B7" w:rsidRDefault="0049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46C"/>
    <w:multiLevelType w:val="hybridMultilevel"/>
    <w:tmpl w:val="10FE4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863EF"/>
    <w:multiLevelType w:val="hybridMultilevel"/>
    <w:tmpl w:val="97620904"/>
    <w:lvl w:ilvl="0" w:tplc="0A2CA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1F18D6"/>
    <w:multiLevelType w:val="hybridMultilevel"/>
    <w:tmpl w:val="E3C49314"/>
    <w:lvl w:ilvl="0" w:tplc="04090013">
      <w:start w:val="1"/>
      <w:numFmt w:val="upperRoman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CD6397"/>
    <w:multiLevelType w:val="multilevel"/>
    <w:tmpl w:val="E46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F2591"/>
    <w:multiLevelType w:val="hybridMultilevel"/>
    <w:tmpl w:val="16762BC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54A5F17"/>
    <w:multiLevelType w:val="hybridMultilevel"/>
    <w:tmpl w:val="7F9AD1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AF7DC3"/>
    <w:multiLevelType w:val="hybridMultilevel"/>
    <w:tmpl w:val="A7F87D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D26A14"/>
    <w:multiLevelType w:val="hybridMultilevel"/>
    <w:tmpl w:val="AB58F2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D08D8"/>
    <w:multiLevelType w:val="hybridMultilevel"/>
    <w:tmpl w:val="1CD693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561EA5"/>
    <w:multiLevelType w:val="hybridMultilevel"/>
    <w:tmpl w:val="8E78FBD0"/>
    <w:lvl w:ilvl="0" w:tplc="04090013">
      <w:start w:val="1"/>
      <w:numFmt w:val="upperRoman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23A81D3C"/>
    <w:multiLevelType w:val="hybridMultilevel"/>
    <w:tmpl w:val="5A82C4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599270F"/>
    <w:multiLevelType w:val="hybridMultilevel"/>
    <w:tmpl w:val="66A64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7E11C3E"/>
    <w:multiLevelType w:val="hybridMultilevel"/>
    <w:tmpl w:val="5C08294C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FF19E8"/>
    <w:multiLevelType w:val="hybridMultilevel"/>
    <w:tmpl w:val="9C5865F2"/>
    <w:lvl w:ilvl="0" w:tplc="B8B23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560656F"/>
    <w:multiLevelType w:val="hybridMultilevel"/>
    <w:tmpl w:val="32BE0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830525D"/>
    <w:multiLevelType w:val="hybridMultilevel"/>
    <w:tmpl w:val="D0B0A8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607C58"/>
    <w:multiLevelType w:val="hybridMultilevel"/>
    <w:tmpl w:val="08DC2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94E2936"/>
    <w:multiLevelType w:val="hybridMultilevel"/>
    <w:tmpl w:val="77FC92BC"/>
    <w:lvl w:ilvl="0" w:tplc="C9AA396E">
      <w:start w:val="1"/>
      <w:numFmt w:val="decimal"/>
      <w:lvlText w:val="%1."/>
      <w:lvlJc w:val="left"/>
      <w:pPr>
        <w:ind w:left="1020" w:hanging="360"/>
      </w:pPr>
    </w:lvl>
    <w:lvl w:ilvl="1" w:tplc="C3006D62">
      <w:start w:val="1"/>
      <w:numFmt w:val="decimal"/>
      <w:lvlText w:val="%2."/>
      <w:lvlJc w:val="left"/>
      <w:pPr>
        <w:ind w:left="1020" w:hanging="360"/>
      </w:pPr>
    </w:lvl>
    <w:lvl w:ilvl="2" w:tplc="D988CE92">
      <w:start w:val="1"/>
      <w:numFmt w:val="decimal"/>
      <w:lvlText w:val="%3."/>
      <w:lvlJc w:val="left"/>
      <w:pPr>
        <w:ind w:left="1020" w:hanging="360"/>
      </w:pPr>
    </w:lvl>
    <w:lvl w:ilvl="3" w:tplc="38BAAE7A">
      <w:start w:val="1"/>
      <w:numFmt w:val="decimal"/>
      <w:lvlText w:val="%4."/>
      <w:lvlJc w:val="left"/>
      <w:pPr>
        <w:ind w:left="1020" w:hanging="360"/>
      </w:pPr>
    </w:lvl>
    <w:lvl w:ilvl="4" w:tplc="3306DD7A">
      <w:start w:val="1"/>
      <w:numFmt w:val="decimal"/>
      <w:lvlText w:val="%5."/>
      <w:lvlJc w:val="left"/>
      <w:pPr>
        <w:ind w:left="1020" w:hanging="360"/>
      </w:pPr>
    </w:lvl>
    <w:lvl w:ilvl="5" w:tplc="517A0D6A">
      <w:start w:val="1"/>
      <w:numFmt w:val="decimal"/>
      <w:lvlText w:val="%6."/>
      <w:lvlJc w:val="left"/>
      <w:pPr>
        <w:ind w:left="1020" w:hanging="360"/>
      </w:pPr>
    </w:lvl>
    <w:lvl w:ilvl="6" w:tplc="0DD8969E">
      <w:start w:val="1"/>
      <w:numFmt w:val="decimal"/>
      <w:lvlText w:val="%7."/>
      <w:lvlJc w:val="left"/>
      <w:pPr>
        <w:ind w:left="1020" w:hanging="360"/>
      </w:pPr>
    </w:lvl>
    <w:lvl w:ilvl="7" w:tplc="94F4BC8A">
      <w:start w:val="1"/>
      <w:numFmt w:val="decimal"/>
      <w:lvlText w:val="%8."/>
      <w:lvlJc w:val="left"/>
      <w:pPr>
        <w:ind w:left="1020" w:hanging="360"/>
      </w:pPr>
    </w:lvl>
    <w:lvl w:ilvl="8" w:tplc="7A105DC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3A202B25"/>
    <w:multiLevelType w:val="hybridMultilevel"/>
    <w:tmpl w:val="A7585D0C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A923DA4"/>
    <w:multiLevelType w:val="hybridMultilevel"/>
    <w:tmpl w:val="00006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AC97455"/>
    <w:multiLevelType w:val="multilevel"/>
    <w:tmpl w:val="6DA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6235D0"/>
    <w:multiLevelType w:val="hybridMultilevel"/>
    <w:tmpl w:val="76BEB4F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F46DA8"/>
    <w:multiLevelType w:val="hybridMultilevel"/>
    <w:tmpl w:val="BAC24DAA"/>
    <w:lvl w:ilvl="0" w:tplc="65EEDF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7C6849E">
      <w:start w:val="1"/>
      <w:numFmt w:val="decimal"/>
      <w:lvlText w:val="(%2)"/>
      <w:lvlJc w:val="left"/>
      <w:pPr>
        <w:ind w:left="1320" w:hanging="360"/>
      </w:pPr>
      <w:rPr>
        <w:rFonts w:hint="default"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9FA4BA8"/>
    <w:multiLevelType w:val="hybridMultilevel"/>
    <w:tmpl w:val="DBF02A9A"/>
    <w:lvl w:ilvl="0" w:tplc="3EF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025542"/>
    <w:multiLevelType w:val="hybridMultilevel"/>
    <w:tmpl w:val="F32EDC20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5415F5"/>
    <w:multiLevelType w:val="hybridMultilevel"/>
    <w:tmpl w:val="1FE869B6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1D7E98"/>
    <w:multiLevelType w:val="hybridMultilevel"/>
    <w:tmpl w:val="A546EF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703499D"/>
    <w:multiLevelType w:val="hybridMultilevel"/>
    <w:tmpl w:val="9F52A98E"/>
    <w:lvl w:ilvl="0" w:tplc="AFA009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E246F7"/>
    <w:multiLevelType w:val="hybridMultilevel"/>
    <w:tmpl w:val="481262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D5313E2"/>
    <w:multiLevelType w:val="hybridMultilevel"/>
    <w:tmpl w:val="4010162E"/>
    <w:lvl w:ilvl="0" w:tplc="BADE6BAC">
      <w:start w:val="3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E9835E8"/>
    <w:multiLevelType w:val="hybridMultilevel"/>
    <w:tmpl w:val="9430A2E0"/>
    <w:lvl w:ilvl="0" w:tplc="04090013">
      <w:start w:val="1"/>
      <w:numFmt w:val="upperRoman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640442E4"/>
    <w:multiLevelType w:val="hybridMultilevel"/>
    <w:tmpl w:val="D8C6B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215E14"/>
    <w:multiLevelType w:val="hybridMultilevel"/>
    <w:tmpl w:val="0AD041F0"/>
    <w:lvl w:ilvl="0" w:tplc="69988A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73A56AE"/>
    <w:multiLevelType w:val="hybridMultilevel"/>
    <w:tmpl w:val="B2A4B27E"/>
    <w:lvl w:ilvl="0" w:tplc="CF768F8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57E3F"/>
    <w:multiLevelType w:val="hybridMultilevel"/>
    <w:tmpl w:val="2F761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405D93"/>
    <w:multiLevelType w:val="hybridMultilevel"/>
    <w:tmpl w:val="59D845D2"/>
    <w:lvl w:ilvl="0" w:tplc="8F924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7C618D"/>
    <w:multiLevelType w:val="hybridMultilevel"/>
    <w:tmpl w:val="D646F2D0"/>
    <w:lvl w:ilvl="0" w:tplc="61BE4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780F04"/>
    <w:multiLevelType w:val="hybridMultilevel"/>
    <w:tmpl w:val="41FE230A"/>
    <w:lvl w:ilvl="0" w:tplc="69A2F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3489987">
    <w:abstractNumId w:val="35"/>
  </w:num>
  <w:num w:numId="2" w16cid:durableId="795610553">
    <w:abstractNumId w:val="16"/>
  </w:num>
  <w:num w:numId="3" w16cid:durableId="1358193118">
    <w:abstractNumId w:val="39"/>
  </w:num>
  <w:num w:numId="4" w16cid:durableId="692150982">
    <w:abstractNumId w:val="8"/>
  </w:num>
  <w:num w:numId="5" w16cid:durableId="344525119">
    <w:abstractNumId w:val="26"/>
  </w:num>
  <w:num w:numId="6" w16cid:durableId="182282427">
    <w:abstractNumId w:val="6"/>
  </w:num>
  <w:num w:numId="7" w16cid:durableId="857698851">
    <w:abstractNumId w:val="10"/>
  </w:num>
  <w:num w:numId="8" w16cid:durableId="256140358">
    <w:abstractNumId w:val="34"/>
  </w:num>
  <w:num w:numId="9" w16cid:durableId="646131479">
    <w:abstractNumId w:val="38"/>
  </w:num>
  <w:num w:numId="10" w16cid:durableId="91754221">
    <w:abstractNumId w:val="5"/>
  </w:num>
  <w:num w:numId="11" w16cid:durableId="393049626">
    <w:abstractNumId w:val="12"/>
  </w:num>
  <w:num w:numId="12" w16cid:durableId="844780081">
    <w:abstractNumId w:val="22"/>
  </w:num>
  <w:num w:numId="13" w16cid:durableId="1871144438">
    <w:abstractNumId w:val="31"/>
  </w:num>
  <w:num w:numId="14" w16cid:durableId="69888505">
    <w:abstractNumId w:val="0"/>
  </w:num>
  <w:num w:numId="15" w16cid:durableId="909845639">
    <w:abstractNumId w:val="29"/>
  </w:num>
  <w:num w:numId="16" w16cid:durableId="1043361398">
    <w:abstractNumId w:val="13"/>
  </w:num>
  <w:num w:numId="17" w16cid:durableId="698314040">
    <w:abstractNumId w:val="24"/>
  </w:num>
  <w:num w:numId="18" w16cid:durableId="1187329932">
    <w:abstractNumId w:val="2"/>
  </w:num>
  <w:num w:numId="19" w16cid:durableId="203560926">
    <w:abstractNumId w:val="1"/>
  </w:num>
  <w:num w:numId="20" w16cid:durableId="1432316098">
    <w:abstractNumId w:val="9"/>
  </w:num>
  <w:num w:numId="21" w16cid:durableId="1170289622">
    <w:abstractNumId w:val="11"/>
  </w:num>
  <w:num w:numId="22" w16cid:durableId="1248534733">
    <w:abstractNumId w:val="40"/>
  </w:num>
  <w:num w:numId="23" w16cid:durableId="866452178">
    <w:abstractNumId w:val="33"/>
  </w:num>
  <w:num w:numId="24" w16cid:durableId="2123374644">
    <w:abstractNumId w:val="41"/>
  </w:num>
  <w:num w:numId="25" w16cid:durableId="1559589720">
    <w:abstractNumId w:val="21"/>
  </w:num>
  <w:num w:numId="26" w16cid:durableId="1959794523">
    <w:abstractNumId w:val="42"/>
  </w:num>
  <w:num w:numId="27" w16cid:durableId="1954243741">
    <w:abstractNumId w:val="4"/>
  </w:num>
  <w:num w:numId="28" w16cid:durableId="278731337">
    <w:abstractNumId w:val="14"/>
  </w:num>
  <w:num w:numId="29" w16cid:durableId="1517814541">
    <w:abstractNumId w:val="28"/>
  </w:num>
  <w:num w:numId="30" w16cid:durableId="360783359">
    <w:abstractNumId w:val="30"/>
  </w:num>
  <w:num w:numId="31" w16cid:durableId="1873833989">
    <w:abstractNumId w:val="27"/>
  </w:num>
  <w:num w:numId="32" w16cid:durableId="57631810">
    <w:abstractNumId w:val="37"/>
  </w:num>
  <w:num w:numId="33" w16cid:durableId="1128091067">
    <w:abstractNumId w:val="18"/>
  </w:num>
  <w:num w:numId="34" w16cid:durableId="1319337225">
    <w:abstractNumId w:val="19"/>
  </w:num>
  <w:num w:numId="35" w16cid:durableId="340279438">
    <w:abstractNumId w:val="36"/>
  </w:num>
  <w:num w:numId="36" w16cid:durableId="117922440">
    <w:abstractNumId w:val="15"/>
  </w:num>
  <w:num w:numId="37" w16cid:durableId="293755200">
    <w:abstractNumId w:val="23"/>
  </w:num>
  <w:num w:numId="38" w16cid:durableId="1242136354">
    <w:abstractNumId w:val="3"/>
  </w:num>
  <w:num w:numId="39" w16cid:durableId="922106532">
    <w:abstractNumId w:val="25"/>
  </w:num>
  <w:num w:numId="40" w16cid:durableId="190000311">
    <w:abstractNumId w:val="20"/>
  </w:num>
  <w:num w:numId="41" w16cid:durableId="803812856">
    <w:abstractNumId w:val="17"/>
  </w:num>
  <w:num w:numId="42" w16cid:durableId="1556044854">
    <w:abstractNumId w:val="32"/>
  </w:num>
  <w:num w:numId="43" w16cid:durableId="212735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A9"/>
    <w:rsid w:val="00005CBD"/>
    <w:rsid w:val="000124FB"/>
    <w:rsid w:val="00012A2C"/>
    <w:rsid w:val="00016B70"/>
    <w:rsid w:val="000256F0"/>
    <w:rsid w:val="00047335"/>
    <w:rsid w:val="00061F4D"/>
    <w:rsid w:val="00065B46"/>
    <w:rsid w:val="00070523"/>
    <w:rsid w:val="0008301D"/>
    <w:rsid w:val="000B450E"/>
    <w:rsid w:val="000B5DBE"/>
    <w:rsid w:val="000C3102"/>
    <w:rsid w:val="000D10A2"/>
    <w:rsid w:val="000D42B2"/>
    <w:rsid w:val="000E4DC4"/>
    <w:rsid w:val="000F7E55"/>
    <w:rsid w:val="00100D28"/>
    <w:rsid w:val="00101E58"/>
    <w:rsid w:val="00112305"/>
    <w:rsid w:val="001165DF"/>
    <w:rsid w:val="001366B9"/>
    <w:rsid w:val="00146BEB"/>
    <w:rsid w:val="00175D3E"/>
    <w:rsid w:val="00190670"/>
    <w:rsid w:val="001918CE"/>
    <w:rsid w:val="00197E10"/>
    <w:rsid w:val="00200BCD"/>
    <w:rsid w:val="00227846"/>
    <w:rsid w:val="002546B8"/>
    <w:rsid w:val="002663C9"/>
    <w:rsid w:val="002676AD"/>
    <w:rsid w:val="002976C6"/>
    <w:rsid w:val="002C0300"/>
    <w:rsid w:val="002D41E4"/>
    <w:rsid w:val="003016B2"/>
    <w:rsid w:val="0030526D"/>
    <w:rsid w:val="003054D8"/>
    <w:rsid w:val="00315EC6"/>
    <w:rsid w:val="003345DA"/>
    <w:rsid w:val="003351A3"/>
    <w:rsid w:val="00351B8D"/>
    <w:rsid w:val="003B0D74"/>
    <w:rsid w:val="003C7A31"/>
    <w:rsid w:val="003D32A6"/>
    <w:rsid w:val="003D390D"/>
    <w:rsid w:val="003E1FF7"/>
    <w:rsid w:val="003E5FEA"/>
    <w:rsid w:val="003F3CFA"/>
    <w:rsid w:val="00415EDE"/>
    <w:rsid w:val="004266FE"/>
    <w:rsid w:val="00443007"/>
    <w:rsid w:val="00466DA6"/>
    <w:rsid w:val="004970B7"/>
    <w:rsid w:val="004B151C"/>
    <w:rsid w:val="004C4CEE"/>
    <w:rsid w:val="004D2D3C"/>
    <w:rsid w:val="004F3207"/>
    <w:rsid w:val="005003DA"/>
    <w:rsid w:val="00501C29"/>
    <w:rsid w:val="00503CAC"/>
    <w:rsid w:val="005071EB"/>
    <w:rsid w:val="00510C9C"/>
    <w:rsid w:val="00514DA4"/>
    <w:rsid w:val="005214FC"/>
    <w:rsid w:val="00542A7A"/>
    <w:rsid w:val="00556B78"/>
    <w:rsid w:val="00560E98"/>
    <w:rsid w:val="00574A13"/>
    <w:rsid w:val="00586618"/>
    <w:rsid w:val="005911B9"/>
    <w:rsid w:val="005A57B5"/>
    <w:rsid w:val="005B054F"/>
    <w:rsid w:val="005B247F"/>
    <w:rsid w:val="005C7502"/>
    <w:rsid w:val="005D0AF6"/>
    <w:rsid w:val="005D347E"/>
    <w:rsid w:val="005E35F8"/>
    <w:rsid w:val="0061003F"/>
    <w:rsid w:val="00616F6D"/>
    <w:rsid w:val="00635DA5"/>
    <w:rsid w:val="00650E5D"/>
    <w:rsid w:val="006A13CE"/>
    <w:rsid w:val="006A3D2D"/>
    <w:rsid w:val="00701119"/>
    <w:rsid w:val="007043B7"/>
    <w:rsid w:val="00711342"/>
    <w:rsid w:val="0071174E"/>
    <w:rsid w:val="00713CDA"/>
    <w:rsid w:val="007166DE"/>
    <w:rsid w:val="007269E6"/>
    <w:rsid w:val="00726C8C"/>
    <w:rsid w:val="00734D20"/>
    <w:rsid w:val="00737E92"/>
    <w:rsid w:val="00740B9F"/>
    <w:rsid w:val="0074576E"/>
    <w:rsid w:val="00752E74"/>
    <w:rsid w:val="00787761"/>
    <w:rsid w:val="007965A8"/>
    <w:rsid w:val="007B4D62"/>
    <w:rsid w:val="007B6A35"/>
    <w:rsid w:val="007E357D"/>
    <w:rsid w:val="007E3852"/>
    <w:rsid w:val="007F6662"/>
    <w:rsid w:val="007F7F2A"/>
    <w:rsid w:val="00865F96"/>
    <w:rsid w:val="00876ABE"/>
    <w:rsid w:val="00892569"/>
    <w:rsid w:val="00897A4B"/>
    <w:rsid w:val="008B3C8F"/>
    <w:rsid w:val="008B7B4C"/>
    <w:rsid w:val="008B7E9D"/>
    <w:rsid w:val="008D7EC8"/>
    <w:rsid w:val="008E1C8D"/>
    <w:rsid w:val="008F03FA"/>
    <w:rsid w:val="00912611"/>
    <w:rsid w:val="009169B6"/>
    <w:rsid w:val="00920114"/>
    <w:rsid w:val="00922885"/>
    <w:rsid w:val="009335C0"/>
    <w:rsid w:val="00937C34"/>
    <w:rsid w:val="00940695"/>
    <w:rsid w:val="00940F0A"/>
    <w:rsid w:val="0099273B"/>
    <w:rsid w:val="009C643D"/>
    <w:rsid w:val="00A00BFB"/>
    <w:rsid w:val="00A3588F"/>
    <w:rsid w:val="00A3653C"/>
    <w:rsid w:val="00AD2078"/>
    <w:rsid w:val="00AE1596"/>
    <w:rsid w:val="00AE63B1"/>
    <w:rsid w:val="00AF31CA"/>
    <w:rsid w:val="00B2385B"/>
    <w:rsid w:val="00B23D52"/>
    <w:rsid w:val="00B31C0E"/>
    <w:rsid w:val="00B351B7"/>
    <w:rsid w:val="00B51BCB"/>
    <w:rsid w:val="00B558A5"/>
    <w:rsid w:val="00B97013"/>
    <w:rsid w:val="00BB2370"/>
    <w:rsid w:val="00BC3EAD"/>
    <w:rsid w:val="00BC4D70"/>
    <w:rsid w:val="00BC7CF1"/>
    <w:rsid w:val="00C0459C"/>
    <w:rsid w:val="00C344E3"/>
    <w:rsid w:val="00C56B6E"/>
    <w:rsid w:val="00C57FAB"/>
    <w:rsid w:val="00C600F7"/>
    <w:rsid w:val="00C6742E"/>
    <w:rsid w:val="00C72720"/>
    <w:rsid w:val="00CA3E56"/>
    <w:rsid w:val="00CB1FA0"/>
    <w:rsid w:val="00CD2CA9"/>
    <w:rsid w:val="00CF1B10"/>
    <w:rsid w:val="00CF21EC"/>
    <w:rsid w:val="00CF4A98"/>
    <w:rsid w:val="00D0381C"/>
    <w:rsid w:val="00D048F9"/>
    <w:rsid w:val="00D441E9"/>
    <w:rsid w:val="00D63C3A"/>
    <w:rsid w:val="00D82CC2"/>
    <w:rsid w:val="00D86E8D"/>
    <w:rsid w:val="00DA12C3"/>
    <w:rsid w:val="00DC0DE2"/>
    <w:rsid w:val="00DC1E8F"/>
    <w:rsid w:val="00DD0CA9"/>
    <w:rsid w:val="00DD0FAF"/>
    <w:rsid w:val="00DD5CFC"/>
    <w:rsid w:val="00DF01FA"/>
    <w:rsid w:val="00E02919"/>
    <w:rsid w:val="00E56A3A"/>
    <w:rsid w:val="00E7089B"/>
    <w:rsid w:val="00E8196A"/>
    <w:rsid w:val="00E9278A"/>
    <w:rsid w:val="00E97500"/>
    <w:rsid w:val="00E97891"/>
    <w:rsid w:val="00EA0C46"/>
    <w:rsid w:val="00EC6E31"/>
    <w:rsid w:val="00EC7339"/>
    <w:rsid w:val="00ED4A37"/>
    <w:rsid w:val="00F4455A"/>
    <w:rsid w:val="00F53F96"/>
    <w:rsid w:val="00F731AF"/>
    <w:rsid w:val="00F87A13"/>
    <w:rsid w:val="00FA63FF"/>
    <w:rsid w:val="00FD17E3"/>
    <w:rsid w:val="00FD25FE"/>
    <w:rsid w:val="00FF066C"/>
    <w:rsid w:val="00FF3671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D3415"/>
  <w15:docId w15:val="{1A0C2B45-AECE-424D-846B-D1FDF250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Pr>
      <w:b/>
      <w:bCs/>
    </w:rPr>
  </w:style>
  <w:style w:type="paragraph" w:styleId="af">
    <w:name w:val="No Spacing"/>
    <w:uiPriority w:val="1"/>
    <w:qFormat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Pr>
      <w:sz w:val="23"/>
      <w:szCs w:val="23"/>
    </w:rPr>
  </w:style>
  <w:style w:type="character" w:styleId="af0">
    <w:name w:val="Strong"/>
    <w:uiPriority w:val="22"/>
    <w:qFormat/>
    <w:rPr>
      <w:b/>
      <w:bCs/>
    </w:rPr>
  </w:style>
  <w:style w:type="paragraph" w:styleId="af1">
    <w:name w:val="List Paragraph"/>
    <w:basedOn w:val="a"/>
    <w:uiPriority w:val="34"/>
    <w:qFormat/>
    <w:pPr>
      <w:ind w:leftChars="200" w:left="480"/>
    </w:p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3C7A31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735D-F742-49A6-9815-8AD1795D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1505</Words>
  <Characters>1868</Characters>
  <Application>Microsoft Office Word</Application>
  <DocSecurity>0</DocSecurity>
  <Lines>53</Lines>
  <Paragraphs>26</Paragraphs>
  <ScaleCrop>false</ScaleCrop>
  <Company>Toshiba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subject/>
  <dc:creator>terry</dc:creator>
  <cp:keywords/>
  <dc:description/>
  <cp:lastModifiedBy>董依雯Evelyn Tung(裕日)</cp:lastModifiedBy>
  <cp:revision>6</cp:revision>
  <cp:lastPrinted>2025-10-08T08:18:00Z</cp:lastPrinted>
  <dcterms:created xsi:type="dcterms:W3CDTF">2025-10-13T05:41:00Z</dcterms:created>
  <dcterms:modified xsi:type="dcterms:W3CDTF">2025-10-13T06:29:00Z</dcterms:modified>
</cp:coreProperties>
</file>