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2020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D748D">
        <w:rPr>
          <w:rFonts w:ascii="Nissan Brand Regular" w:eastAsia="微軟正黑體" w:hAnsi="Nissan Brand Regular" w:cs="Arial"/>
          <w:noProof/>
          <w:color w:val="000000" w:themeColor="text1"/>
        </w:rPr>
        <w:t>12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840A9">
        <w:rPr>
          <w:rFonts w:ascii="Nissan Brand Regular" w:eastAsia="微軟正黑體" w:hAnsi="Nissan Brand Regular" w:cs="Arial"/>
          <w:noProof/>
          <w:color w:val="000000" w:themeColor="text1"/>
        </w:rPr>
        <w:t>4</w:t>
      </w:r>
    </w:p>
    <w:p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6840A9" w:rsidRPr="006840A9" w:rsidRDefault="006840A9" w:rsidP="006840A9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NISSAN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雙雄熱銷超乎預期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供不應求</w:t>
      </w:r>
    </w:p>
    <w:p w:rsidR="002834F4" w:rsidRPr="001249CC" w:rsidRDefault="006840A9" w:rsidP="006840A9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ALL NEW SENTRA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上市熱銷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KICKS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國產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SUV</w:t>
      </w:r>
      <w:r w:rsidRPr="006840A9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累積銷售冠軍</w:t>
      </w:r>
    </w:p>
    <w:p w:rsidR="006840A9" w:rsidRPr="00CE0BF0" w:rsidRDefault="009B7468" w:rsidP="009876FA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1249CC">
        <w:rPr>
          <w:rFonts w:ascii="Nissan Brand Regular" w:eastAsia="微軟正黑體" w:hAnsi="Nissan Brand Regular" w:cs="Arial"/>
          <w:color w:val="000000" w:themeColor="text1"/>
        </w:rPr>
        <w:br/>
      </w:r>
      <w:r w:rsidR="003526BE">
        <w:rPr>
          <w:rFonts w:ascii="Nissan Brand Regular" w:eastAsia="微軟正黑體" w:hAnsi="Nissan Brand Regular" w:cs="Arial"/>
          <w:color w:val="000000" w:themeColor="text1"/>
        </w:rPr>
        <w:tab/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NISSAN ALL NEW SENTRA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以全新世代</w:t>
      </w:r>
      <w:proofErr w:type="gram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獵駕外</w:t>
      </w:r>
      <w:proofErr w:type="gramEnd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型，搭配豐富的全方位安全配備，</w:t>
      </w:r>
      <w:proofErr w:type="gram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甫</w:t>
      </w:r>
      <w:proofErr w:type="gramEnd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上市即獲得市場一致好評，累計接單超過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4,000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台。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則擁有年輕時尚的外型設計、領先同級的高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CP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值表現，更成為車主口耳相傳「我開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、我驕傲！」的好口碑，造就上市熱銷且蜜月期不間斷，累積銷量領先國產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SUV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="006840A9" w:rsidRPr="009876FA">
        <w:rPr>
          <w:rFonts w:ascii="Nissan Brand Regular" w:eastAsia="微軟正黑體" w:hAnsi="Nissan Brand Regular" w:cs="Arial"/>
          <w:color w:val="000000" w:themeColor="text1"/>
        </w:rPr>
        <w:t>020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年截至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月累積銷售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14,544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台。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6840A9" w:rsidRPr="009876FA">
        <w:rPr>
          <w:rFonts w:ascii="Nissan Brand Regular" w:eastAsia="微軟正黑體" w:hAnsi="Nissan Brand Regular" w:cs="Arial"/>
          <w:color w:val="000000" w:themeColor="text1"/>
        </w:rPr>
        <w:t>1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月遇到全球</w:t>
      </w:r>
      <w:proofErr w:type="gram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情影響，</w:t>
      </w:r>
      <w:r w:rsidR="009E7E30">
        <w:rPr>
          <w:rFonts w:ascii="Nissan Brand Regular" w:eastAsia="微軟正黑體" w:hAnsi="Nissan Brand Regular" w:cs="Arial" w:hint="eastAsia"/>
          <w:color w:val="000000" w:themeColor="text1"/>
        </w:rPr>
        <w:t>料件供應亦受到影響而使</w:t>
      </w:r>
      <w:r w:rsidR="009E7E30">
        <w:rPr>
          <w:rFonts w:ascii="Nissan Brand Regular" w:eastAsia="微軟正黑體" w:hAnsi="Nissan Brand Regular" w:cs="Arial" w:hint="eastAsia"/>
          <w:color w:val="000000" w:themeColor="text1"/>
        </w:rPr>
        <w:t>11</w:t>
      </w:r>
      <w:r w:rsidR="009E7E30">
        <w:rPr>
          <w:rFonts w:ascii="Nissan Brand Regular" w:eastAsia="微軟正黑體" w:hAnsi="Nissan Brand Regular" w:cs="Arial" w:hint="eastAsia"/>
          <w:color w:val="000000" w:themeColor="text1"/>
        </w:rPr>
        <w:t>月份產能受限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，裕隆日產</w:t>
      </w:r>
      <w:r w:rsidR="008A2E73">
        <w:rPr>
          <w:rFonts w:ascii="Nissan Brand Regular" w:eastAsia="微軟正黑體" w:hAnsi="Nissan Brand Regular" w:cs="Arial" w:hint="eastAsia"/>
          <w:color w:val="000000" w:themeColor="text1"/>
        </w:rPr>
        <w:t>汽車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已積極對應進行產能調節，以滿足市場需求。</w:t>
      </w:r>
    </w:p>
    <w:p w:rsidR="006840A9" w:rsidRPr="00ED0FCE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840A9" w:rsidRPr="00CE0BF0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CE0BF0">
        <w:rPr>
          <w:rFonts w:ascii="Nissan Brand Regular" w:eastAsia="微軟正黑體" w:hAnsi="Nissan Brand Regular" w:cs="Arial" w:hint="eastAsia"/>
          <w:b/>
        </w:rPr>
        <w:t>「</w:t>
      </w:r>
      <w:r w:rsidRPr="00CE0BF0">
        <w:rPr>
          <w:rFonts w:ascii="Nissan Brand Regular" w:eastAsia="微軟正黑體" w:hAnsi="Nissan Brand Regular" w:cs="Arial" w:hint="eastAsia"/>
          <w:b/>
        </w:rPr>
        <w:t>NISSAN Can Share</w:t>
      </w:r>
      <w:r w:rsidRPr="00CE0BF0">
        <w:rPr>
          <w:rFonts w:ascii="Nissan Brand Regular" w:eastAsia="微軟正黑體" w:hAnsi="Nissan Brand Regular" w:cs="Arial" w:hint="eastAsia"/>
          <w:b/>
        </w:rPr>
        <w:t>」限時好禮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 w:rsidRPr="00CE0BF0">
        <w:rPr>
          <w:rFonts w:ascii="Nissan Brand Regular" w:eastAsia="微軟正黑體" w:hAnsi="Nissan Brand Regular" w:cs="Arial" w:hint="eastAsia"/>
          <w:b/>
        </w:rPr>
        <w:t>最高優惠總價值達</w:t>
      </w:r>
      <w:r w:rsidRPr="00CE0BF0">
        <w:rPr>
          <w:rFonts w:ascii="Nissan Brand Regular" w:eastAsia="微軟正黑體" w:hAnsi="Nissan Brand Regular" w:cs="Arial" w:hint="eastAsia"/>
          <w:b/>
        </w:rPr>
        <w:t>15</w:t>
      </w:r>
      <w:r w:rsidRPr="00CE0BF0">
        <w:rPr>
          <w:rFonts w:ascii="Nissan Brand Regular" w:eastAsia="微軟正黑體" w:hAnsi="Nissan Brand Regular" w:cs="Arial" w:hint="eastAsia"/>
          <w:b/>
        </w:rPr>
        <w:t>萬元</w:t>
      </w:r>
    </w:p>
    <w:p w:rsidR="006840A9" w:rsidRPr="009876FA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裕隆日產為感謝廣大車主長期的支持與愛護，限時推出「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NISSAN Can Share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」優惠專案</w:t>
      </w:r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1)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proofErr w:type="gramStart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活動期間內凡入</w:t>
      </w:r>
      <w:proofErr w:type="gramEnd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主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國產全車系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包含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 xml:space="preserve">ALL 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NEW SENTRA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，即贈瑞典精品伊萊克斯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PURE Q9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強</w:t>
      </w:r>
      <w:proofErr w:type="gramStart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效靜頻</w:t>
      </w:r>
      <w:proofErr w:type="gramEnd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吸塵器乙台，再享六大超值禮讚，最高優惠總價值達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萬元</w:t>
      </w:r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proofErr w:type="gramStart"/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proofErr w:type="gramEnd"/>
      <w:r w:rsidRPr="002B4975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2B4975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，敬請各位消費者把握</w:t>
      </w:r>
      <w:proofErr w:type="gramStart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最佳購</w:t>
      </w:r>
      <w:proofErr w:type="gramEnd"/>
      <w:r w:rsidRPr="009876FA">
        <w:rPr>
          <w:rFonts w:ascii="Nissan Brand Regular" w:eastAsia="微軟正黑體" w:hAnsi="Nissan Brand Regular" w:cs="Arial" w:hint="eastAsia"/>
          <w:color w:val="000000" w:themeColor="text1"/>
        </w:rPr>
        <w:t>車時機。</w:t>
      </w:r>
    </w:p>
    <w:p w:rsidR="006840A9" w:rsidRPr="00AB03A5" w:rsidRDefault="006840A9" w:rsidP="006840A9">
      <w:pPr>
        <w:spacing w:line="400" w:lineRule="exact"/>
        <w:rPr>
          <w:rFonts w:ascii="Nissan Brand Regular" w:eastAsia="微軟正黑體" w:hAnsi="Nissan Brand Regular" w:cs="Arial"/>
        </w:rPr>
      </w:pPr>
    </w:p>
    <w:p w:rsidR="006840A9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 w:rsidRPr="006D7399">
        <w:rPr>
          <w:rFonts w:ascii="Nissan Brand Regular" w:eastAsia="微軟正黑體" w:hAnsi="Nissan Brand Regular" w:cs="Arial" w:hint="eastAsia"/>
          <w:b/>
        </w:rPr>
        <w:t>NISSAN INTELLIGENT MOBILITY</w:t>
      </w:r>
      <w:proofErr w:type="gramStart"/>
      <w:r w:rsidRPr="006D7399">
        <w:rPr>
          <w:rFonts w:ascii="Nissan Brand Regular" w:eastAsia="微軟正黑體" w:hAnsi="Nissan Brand Regular" w:cs="Arial" w:hint="eastAsia"/>
          <w:b/>
        </w:rPr>
        <w:t>全方位智行科技</w:t>
      </w:r>
      <w:proofErr w:type="gramEnd"/>
      <w:r w:rsidRPr="006D7399">
        <w:rPr>
          <w:rFonts w:ascii="Nissan Brand Regular" w:eastAsia="微軟正黑體" w:hAnsi="Nissan Brand Regular" w:cs="Arial" w:hint="eastAsia"/>
          <w:b/>
        </w:rPr>
        <w:t xml:space="preserve">  </w:t>
      </w:r>
      <w:r w:rsidRPr="006D7399">
        <w:rPr>
          <w:rFonts w:ascii="Nissan Brand Regular" w:eastAsia="微軟正黑體" w:hAnsi="Nissan Brand Regular" w:cs="Arial" w:hint="eastAsia"/>
          <w:b/>
        </w:rPr>
        <w:t>兼顧行車安全及便利生活</w:t>
      </w:r>
    </w:p>
    <w:p w:rsidR="006840A9" w:rsidRPr="009876FA" w:rsidRDefault="00B70F6B" w:rsidP="009876FA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>NISSAN KICKS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>
        <w:rPr>
          <w:rFonts w:ascii="Nissan Brand Regular" w:eastAsia="微軟正黑體" w:hAnsi="Nissan Brand Regular" w:cs="Arial" w:hint="eastAsia"/>
          <w:color w:val="000000" w:themeColor="text1"/>
        </w:rPr>
        <w:t>ALL NEW SENTRA</w:t>
      </w:r>
      <w:bookmarkStart w:id="0" w:name="_GoBack"/>
      <w:bookmarkEnd w:id="0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均搭載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NISSAN INTELLIGENT MOBILITY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全方位智行科技擁有完整的主被動行車安全配備，包含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IEB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防追撞緊急煞車系統、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P-IEB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行人防追撞緊急煞車系統、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3A(AEB/ATC/ARC)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主動全時防護系統、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AVM 360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度環景影像監控、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MOD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移動物體偵測系統、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FCW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前方碰撞預警系統、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BSW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盲點警示系統、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RCTA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後方車側警示系統等。除安全科技，更可享有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X-Media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智慧多媒體系統，</w:t>
      </w:r>
      <w:proofErr w:type="gram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標配</w:t>
      </w:r>
      <w:proofErr w:type="gramEnd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 xml:space="preserve">Apple </w:t>
      </w:r>
      <w:proofErr w:type="spell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CarPlay</w:t>
      </w:r>
      <w:proofErr w:type="spellEnd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 xml:space="preserve">Android Auto </w:t>
      </w:r>
      <w:r w:rsidR="006840A9" w:rsidRPr="009876FA">
        <w:rPr>
          <w:rFonts w:ascii="Nissan Brand Regular" w:eastAsia="微軟正黑體" w:hAnsi="Nissan Brand Regular" w:cs="Arial"/>
          <w:color w:val="000000" w:themeColor="text1"/>
        </w:rPr>
        <w:br/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  <w:sz w:val="20"/>
        </w:rPr>
        <w:t>(</w:t>
      </w:r>
      <w:proofErr w:type="gramStart"/>
      <w:r w:rsidR="006840A9" w:rsidRPr="009876FA">
        <w:rPr>
          <w:rFonts w:ascii="Nissan Brand Regular" w:eastAsia="微軟正黑體" w:hAnsi="Nissan Brand Regular" w:cs="Arial" w:hint="eastAsia"/>
          <w:color w:val="000000" w:themeColor="text1"/>
          <w:sz w:val="20"/>
        </w:rPr>
        <w:t>註</w:t>
      </w:r>
      <w:proofErr w:type="gramEnd"/>
      <w:r w:rsidR="002B4975">
        <w:rPr>
          <w:rFonts w:ascii="Nissan Brand Regular" w:eastAsia="微軟正黑體" w:hAnsi="Nissan Brand Regular" w:cs="Arial"/>
          <w:color w:val="000000" w:themeColor="text1"/>
          <w:sz w:val="20"/>
        </w:rPr>
        <w:t>3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  <w:sz w:val="20"/>
        </w:rPr>
        <w:t>)</w:t>
      </w:r>
      <w:r w:rsidR="006840A9" w:rsidRPr="009876FA">
        <w:rPr>
          <w:rFonts w:ascii="Nissan Brand Regular" w:eastAsia="微軟正黑體" w:hAnsi="Nissan Brand Regular" w:cs="Arial" w:hint="eastAsia"/>
          <w:color w:val="000000" w:themeColor="text1"/>
        </w:rPr>
        <w:t>功能，可連結手機使用導航、音樂、電話及智能語音操作，讓車主及乘客皆可在車上享受便利豐富的行車資訊與影音娛樂。</w:t>
      </w:r>
    </w:p>
    <w:p w:rsidR="006840A9" w:rsidRPr="00A75AA4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840A9" w:rsidRPr="009876FA" w:rsidRDefault="006840A9" w:rsidP="009876FA">
      <w:pPr>
        <w:spacing w:line="400" w:lineRule="exact"/>
        <w:ind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9876FA">
        <w:rPr>
          <w:rFonts w:ascii="Nissan Brand Regular" w:eastAsia="微軟正黑體" w:hAnsi="Nissan Brand Regular" w:cs="Arial"/>
          <w:color w:val="000000" w:themeColor="text1"/>
        </w:rPr>
        <w:t>裕隆日產誠摯邀請消費者親臨全國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展示中心，親身鑑賞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KICKS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與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ALL NEW SENTRA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超強產品力與限時專屬優惠。詳細資訊請參閱</w:t>
      </w:r>
      <w:r w:rsidRPr="009876FA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Pr="009876FA">
        <w:rPr>
          <w:rFonts w:ascii="Nissan Brand Regular" w:eastAsia="微軟正黑體" w:hAnsi="Nissan Brand Regular" w:cs="Arial"/>
          <w:color w:val="000000" w:themeColor="text1"/>
        </w:rPr>
        <w:t>官網</w:t>
      </w:r>
      <w:proofErr w:type="gramEnd"/>
      <w:r w:rsidRPr="009876FA">
        <w:rPr>
          <w:rFonts w:ascii="Nissan Brand Regular" w:eastAsia="微軟正黑體" w:hAnsi="Nissan Brand Regular" w:cs="Arial"/>
          <w:color w:val="000000" w:themeColor="text1"/>
        </w:rPr>
        <w:fldChar w:fldCharType="begin"/>
      </w:r>
      <w:r w:rsidRPr="009876FA">
        <w:rPr>
          <w:rFonts w:ascii="Nissan Brand Regular" w:eastAsia="微軟正黑體" w:hAnsi="Nissan Brand Regular" w:cs="Arial"/>
          <w:color w:val="000000" w:themeColor="text1"/>
        </w:rPr>
        <w:instrText xml:space="preserve"> HYPERLINK "http://www.nissan.com.tw" </w:instrText>
      </w:r>
      <w:r w:rsidRPr="009876FA">
        <w:rPr>
          <w:rFonts w:ascii="Nissan Brand Regular" w:eastAsia="微軟正黑體" w:hAnsi="Nissan Brand Regular" w:cs="Arial"/>
          <w:color w:val="000000" w:themeColor="text1"/>
        </w:rPr>
        <w:fldChar w:fldCharType="separate"/>
      </w:r>
      <w:r w:rsidRPr="009876FA">
        <w:rPr>
          <w:rFonts w:ascii="Nissan Brand Regular" w:eastAsia="微軟正黑體" w:hAnsi="Nissan Brand Regular"/>
          <w:color w:val="000000" w:themeColor="text1"/>
        </w:rPr>
        <w:t>http://www.nissan.com.tw</w:t>
      </w:r>
      <w:r w:rsidRPr="009876FA">
        <w:rPr>
          <w:rFonts w:ascii="Nissan Brand Regular" w:eastAsia="微軟正黑體" w:hAnsi="Nissan Brand Regular"/>
          <w:color w:val="000000" w:themeColor="text1"/>
        </w:rPr>
        <w:fldChar w:fldCharType="end"/>
      </w:r>
      <w:r w:rsidRPr="009876FA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6840A9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840A9" w:rsidRPr="00AB03A5" w:rsidRDefault="006840A9" w:rsidP="006840A9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6840A9" w:rsidRDefault="006840A9" w:rsidP="006840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lastRenderedPageBreak/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 xml:space="preserve">NISSAN Can Share 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優惠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專案包含：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瑞典精品伊萊克斯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PURE Q9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強</w:t>
      </w:r>
      <w:proofErr w:type="gramStart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效靜頻</w:t>
      </w:r>
      <w:proofErr w:type="gramEnd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吸塵器</w:t>
      </w:r>
      <w:r w:rsidR="008A2E73" w:rsidRPr="00C16411">
        <w:rPr>
          <w:rFonts w:ascii="Nissan Brand Regular" w:eastAsia="微軟正黑體" w:hAnsi="Nissan Brand Regular" w:cs="細明體"/>
          <w:sz w:val="20"/>
        </w:rPr>
        <w:t>(</w:t>
      </w:r>
      <w:r w:rsidR="008A2E73" w:rsidRPr="00C16411">
        <w:rPr>
          <w:rFonts w:ascii="Nissan Brand Regular" w:eastAsia="微軟正黑體" w:hAnsi="Nissan Brand Regular" w:cs="細明體" w:hint="eastAsia"/>
          <w:sz w:val="20"/>
        </w:rPr>
        <w:t>型號</w:t>
      </w:r>
      <w:r w:rsidR="008A2E73" w:rsidRPr="00C16411">
        <w:rPr>
          <w:rFonts w:ascii="Nissan Brand Regular" w:eastAsia="微軟正黑體" w:hAnsi="Nissan Brand Regular" w:cs="細明體"/>
          <w:sz w:val="20"/>
        </w:rPr>
        <w:t>PQ91-3BW)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乙台，再享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3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萬元優惠</w:t>
      </w:r>
      <w:proofErr w:type="gramStart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購車金</w:t>
      </w:r>
      <w:proofErr w:type="gramEnd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、多</w:t>
      </w:r>
      <w:proofErr w:type="gramStart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酚</w:t>
      </w:r>
      <w:proofErr w:type="gramEnd"/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PM2.5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負離子空氣濾網、臭氧殺菌服務、高額零利率分期、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68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無限延長保固，舊換新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5</w:t>
      </w:r>
      <w:r w:rsidRPr="00D77EAB">
        <w:rPr>
          <w:rFonts w:ascii="Nissan Brand Regular" w:eastAsia="微軟正黑體" w:hAnsi="Nissan Brand Regular" w:cs="Arial" w:hint="eastAsia"/>
          <w:bCs/>
          <w:sz w:val="20"/>
          <w:szCs w:val="20"/>
        </w:rPr>
        <w:t>萬元優先領專案等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，詳情請參照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Pr="00D77EAB">
        <w:rPr>
          <w:rFonts w:ascii="Nissan Brand Regular" w:eastAsia="微軟正黑體" w:hAnsi="Nissan Brand Regular" w:cs="Arial"/>
          <w:bCs/>
          <w:sz w:val="20"/>
          <w:szCs w:val="20"/>
        </w:rPr>
        <w:t>https://event.nissan.com.tw/202012cclsp/</w:t>
      </w:r>
    </w:p>
    <w:p w:rsidR="006840A9" w:rsidRPr="00D77EAB" w:rsidRDefault="006840A9" w:rsidP="006840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r w:rsidR="002B4975">
        <w:rPr>
          <w:rFonts w:ascii="Nissan Brand Regular" w:eastAsia="微軟正黑體" w:hAnsi="Nissan Brand Regular" w:cs="Arial"/>
          <w:bCs/>
          <w:sz w:val="20"/>
          <w:szCs w:val="20"/>
        </w:rPr>
        <w:t>2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限於</w:t>
      </w:r>
      <w:r w:rsidR="00804B6B">
        <w:rPr>
          <w:rFonts w:ascii="Nissan Brand Regular" w:eastAsia="微軟正黑體" w:hAnsi="Nissan Brand Regular" w:cs="Arial" w:hint="eastAsia"/>
          <w:bCs/>
          <w:sz w:val="20"/>
          <w:szCs w:val="20"/>
        </w:rPr>
        <w:t>活動期間</w:t>
      </w:r>
      <w:r>
        <w:rPr>
          <w:rFonts w:ascii="Nissan Brand Regular" w:eastAsia="微軟正黑體" w:hAnsi="Nissan Brand Regular" w:cs="Arial"/>
          <w:bCs/>
          <w:sz w:val="20"/>
          <w:szCs w:val="20"/>
        </w:rPr>
        <w:t>2020/12/1~2020</w:t>
      </w:r>
      <w:r w:rsidRPr="00A75AA4">
        <w:rPr>
          <w:rFonts w:ascii="Nissan Brand Regular" w:eastAsia="微軟正黑體" w:hAnsi="Nissan Brand Regular" w:cs="Arial"/>
          <w:bCs/>
          <w:sz w:val="20"/>
          <w:szCs w:val="20"/>
        </w:rPr>
        <w:t>/12/31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止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下訂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NISSAN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國產全車系新車並完成領牌程序者。法人公司車、大宗批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(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標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)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售、租賃車、計程車及政府機關購車方案等補助之領牌車輛及台灣本島以外地區、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370Z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、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GT-R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、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ALTIMA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、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LEAF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、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JUKE</w:t>
      </w:r>
      <w:r w:rsidRPr="00A75AA4">
        <w:rPr>
          <w:rFonts w:ascii="Nissan Brand Regular" w:eastAsia="微軟正黑體" w:hAnsi="Nissan Brand Regular" w:cs="Arial" w:hint="eastAsia"/>
          <w:bCs/>
          <w:sz w:val="20"/>
          <w:szCs w:val="20"/>
        </w:rPr>
        <w:t>等車型不適用之</w:t>
      </w:r>
      <w:r w:rsidRPr="00C211D7">
        <w:rPr>
          <w:rFonts w:ascii="Nissan Brand Regular" w:eastAsia="微軟正黑體" w:hAnsi="Nissan Brand Regular" w:cs="Arial"/>
          <w:sz w:val="20"/>
          <w:szCs w:val="20"/>
        </w:rPr>
        <w:t>。</w:t>
      </w:r>
      <w:r w:rsidRPr="00F10EA3">
        <w:rPr>
          <w:rFonts w:ascii="Nissan Brand Regular" w:eastAsia="微軟正黑體" w:hAnsi="Nissan Brand Regular"/>
          <w:sz w:val="20"/>
          <w:szCs w:val="20"/>
        </w:rPr>
        <w:t>優惠專案活動詳情及詳細交易條件請洽</w:t>
      </w:r>
      <w:r w:rsidRPr="00F10EA3">
        <w:rPr>
          <w:rFonts w:ascii="Nissan Brand Regular" w:eastAsia="微軟正黑體" w:hAnsi="Nissan Brand Regular"/>
          <w:sz w:val="20"/>
          <w:szCs w:val="20"/>
        </w:rPr>
        <w:t>NISSAN</w:t>
      </w:r>
      <w:r w:rsidRPr="00F10EA3">
        <w:rPr>
          <w:rFonts w:ascii="Nissan Brand Regular" w:eastAsia="微軟正黑體" w:hAnsi="Nissan Brand Regular"/>
          <w:sz w:val="20"/>
          <w:szCs w:val="20"/>
        </w:rPr>
        <w:t>各經銷公司，經銷公司並保留最後核准與否權利。</w:t>
      </w:r>
    </w:p>
    <w:p w:rsidR="006840A9" w:rsidRDefault="006840A9" w:rsidP="006840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 w:rsidR="002B4975">
        <w:rPr>
          <w:rFonts w:ascii="Nissan Brand Regular" w:eastAsia="微軟正黑體" w:hAnsi="Nissan Brand Regular" w:cs="Arial"/>
          <w:bCs/>
          <w:sz w:val="20"/>
          <w:szCs w:val="20"/>
        </w:rPr>
        <w:t>3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Android Auto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是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Google LLC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的註冊商標。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X-Media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智慧多媒體系統亦支援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Android Auto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，如有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X-Media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使用操作的問題請洽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D530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全國各經銷商。</w:t>
      </w:r>
    </w:p>
    <w:p w:rsidR="002B4975" w:rsidRDefault="002B4975" w:rsidP="002B4975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4</w:t>
      </w:r>
      <w:r w:rsidRPr="00F10EA3">
        <w:rPr>
          <w:rFonts w:ascii="Nissan Brand Regular" w:eastAsia="微軟正黑體" w:hAnsi="Nissan Brand Regular" w:cs="Arial"/>
          <w:bCs/>
          <w:sz w:val="20"/>
          <w:szCs w:val="20"/>
        </w:rPr>
        <w:t>：</w:t>
      </w:r>
      <w:r>
        <w:rPr>
          <w:rFonts w:ascii="Nissan Brand Regular" w:eastAsia="微軟正黑體" w:hAnsi="Nissan Brand Regular" w:cs="Arial" w:hint="eastAsia"/>
          <w:bCs/>
          <w:sz w:val="20"/>
          <w:szCs w:val="20"/>
        </w:rPr>
        <w:t>本新聞稿所示金額皆為新臺幣。</w:t>
      </w:r>
    </w:p>
    <w:p w:rsidR="009876FA" w:rsidRPr="002B4975" w:rsidRDefault="009876FA" w:rsidP="006840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</w:pPr>
    </w:p>
    <w:p w:rsidR="006840A9" w:rsidRDefault="006840A9" w:rsidP="006840A9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  <w:r w:rsidRPr="00DA3E12">
        <w:rPr>
          <w:rFonts w:ascii="Nissan Brand Regular" w:eastAsia="微軟正黑體" w:hAnsi="Nissan Brand Regular" w:cs="Arial"/>
          <w:i/>
          <w:sz w:val="20"/>
          <w:szCs w:val="20"/>
        </w:rPr>
        <w:t># # #</w:t>
      </w:r>
    </w:p>
    <w:p w:rsidR="009876FA" w:rsidRPr="00DA3E12" w:rsidRDefault="009876FA" w:rsidP="006840A9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0"/>
          <w:szCs w:val="20"/>
        </w:rPr>
      </w:pPr>
    </w:p>
    <w:p w:rsidR="006840A9" w:rsidRPr="00DA3E12" w:rsidRDefault="006840A9" w:rsidP="006840A9">
      <w:pPr>
        <w:spacing w:line="40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6840A9" w:rsidRPr="00DA3E12" w:rsidRDefault="006840A9" w:rsidP="006840A9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6840A9" w:rsidRPr="00DA3E12" w:rsidRDefault="006840A9" w:rsidP="006840A9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DA3E1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6840A9" w:rsidRPr="00FB38E9" w:rsidRDefault="006840A9" w:rsidP="006840A9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DA3E1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DA3E12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6840A9" w:rsidRDefault="006840A9" w:rsidP="006840A9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p w:rsidR="006840A9" w:rsidRPr="00BB3FC7" w:rsidRDefault="006840A9" w:rsidP="006840A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:rsidR="006840A9" w:rsidRPr="00FC5840" w:rsidRDefault="006840A9" w:rsidP="006840A9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p w:rsidR="0093385B" w:rsidRPr="006840A9" w:rsidRDefault="0093385B" w:rsidP="006840A9">
      <w:pPr>
        <w:spacing w:line="400" w:lineRule="exact"/>
        <w:jc w:val="both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:rsidR="00FC5840" w:rsidRPr="001249CC" w:rsidRDefault="00FC5840" w:rsidP="00FC5840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A5" w:rsidRDefault="00B540A5" w:rsidP="00616EDC">
      <w:r>
        <w:separator/>
      </w:r>
    </w:p>
  </w:endnote>
  <w:endnote w:type="continuationSeparator" w:id="0">
    <w:p w:rsidR="00B540A5" w:rsidRDefault="00B540A5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A5" w:rsidRDefault="00B540A5" w:rsidP="00616EDC">
      <w:r>
        <w:separator/>
      </w:r>
    </w:p>
  </w:footnote>
  <w:footnote w:type="continuationSeparator" w:id="0">
    <w:p w:rsidR="00B540A5" w:rsidRDefault="00B540A5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4975"/>
    <w:rsid w:val="002B57D1"/>
    <w:rsid w:val="002B6A39"/>
    <w:rsid w:val="002B73E5"/>
    <w:rsid w:val="002C0291"/>
    <w:rsid w:val="002C0D6A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F2C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0A9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25B2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346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B6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2E7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6FA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E7E3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0A5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0F6B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3562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48F1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1CE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08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E63C4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A6A39-4157-485F-9377-B8C5173E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1376</Characters>
  <Application>Microsoft Office Word</Application>
  <DocSecurity>0</DocSecurity>
  <Lines>11</Lines>
  <Paragraphs>3</Paragraphs>
  <ScaleCrop>false</ScaleCrop>
  <Company>Toshiba</Company>
  <LinksUpToDate>false</LinksUpToDate>
  <CharactersWithSpaces>1614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9</cp:revision>
  <cp:lastPrinted>2020-11-17T06:32:00Z</cp:lastPrinted>
  <dcterms:created xsi:type="dcterms:W3CDTF">2020-12-03T13:10:00Z</dcterms:created>
  <dcterms:modified xsi:type="dcterms:W3CDTF">2020-12-04T08:29:00Z</dcterms:modified>
</cp:coreProperties>
</file>