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EF24F2" w:rsidRDefault="001A237D" w:rsidP="001F0D52">
      <w:pPr>
        <w:pStyle w:val="af"/>
        <w:spacing w:line="360" w:lineRule="exact"/>
        <w:jc w:val="right"/>
        <w:rPr>
          <w:rFonts w:ascii="Nissan Brand Light" w:eastAsia="微軟正黑體" w:hAnsi="Nissan Brand Light" w:cs="Arial"/>
          <w:color w:val="000000" w:themeColor="text1"/>
        </w:rPr>
      </w:pPr>
      <w:r w:rsidRPr="00EF24F2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EF24F2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EF24F2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026CB7" w:rsidRPr="00EF24F2">
        <w:rPr>
          <w:rFonts w:ascii="Nissan Brand Light" w:eastAsia="微軟正黑體" w:hAnsi="Nissan Brand Light" w:cs="Arial"/>
          <w:noProof/>
          <w:color w:val="000000" w:themeColor="text1"/>
        </w:rPr>
        <w:t>2021</w:t>
      </w:r>
      <w:r w:rsidR="00A77B36" w:rsidRPr="00EF24F2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933D04">
        <w:rPr>
          <w:rFonts w:ascii="Nissan Brand Light" w:eastAsia="微軟正黑體" w:hAnsi="Nissan Brand Light" w:cs="Arial"/>
          <w:noProof/>
          <w:color w:val="000000" w:themeColor="text1"/>
        </w:rPr>
        <w:t>2</w:t>
      </w:r>
      <w:r w:rsidR="00A77B36" w:rsidRPr="00EF24F2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933D04">
        <w:rPr>
          <w:rFonts w:ascii="Nissan Brand Light" w:eastAsia="微軟正黑體" w:hAnsi="Nissan Brand Light" w:cs="Arial"/>
          <w:noProof/>
          <w:color w:val="000000" w:themeColor="text1"/>
        </w:rPr>
        <w:t>5</w:t>
      </w:r>
    </w:p>
    <w:p w:rsidR="004F740F" w:rsidRPr="00EF24F2" w:rsidRDefault="004F740F" w:rsidP="00BE7757">
      <w:pPr>
        <w:spacing w:afterLines="100" w:after="360" w:line="360" w:lineRule="exact"/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</w:pPr>
    </w:p>
    <w:p w:rsidR="00DA24C6" w:rsidRPr="00EF24F2" w:rsidRDefault="00703EE4" w:rsidP="00EA56E3">
      <w:pPr>
        <w:spacing w:after="240" w:line="360" w:lineRule="exact"/>
        <w:jc w:val="center"/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</w:pPr>
      <w:r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 xml:space="preserve">NISSAN </w:t>
      </w:r>
      <w:r w:rsidR="00427F01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TIIDA 21</w:t>
      </w:r>
      <w:r w:rsidR="00026CB7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年式</w:t>
      </w:r>
      <w:r w:rsidR="00DA24C6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正式上市</w:t>
      </w:r>
      <w:r w:rsidR="00427F01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 xml:space="preserve"> </w:t>
      </w:r>
      <w:r w:rsidR="00DA24C6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「</w:t>
      </w:r>
      <w:r w:rsidR="00DA24C6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3</w:t>
      </w:r>
      <w:r w:rsidR="00DA24C6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好</w:t>
      </w:r>
      <w:r w:rsidR="00DA24C6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3</w:t>
      </w:r>
      <w:r w:rsidR="00DA24C6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省」全新入手價</w:t>
      </w:r>
      <w:r w:rsidR="00DA24C6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 xml:space="preserve"> 65.9</w:t>
      </w:r>
      <w:r w:rsidR="00DA24C6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萬</w:t>
      </w:r>
      <w:r w:rsidR="00EA56E3">
        <w:rPr>
          <w:rFonts w:ascii="Nissan Brand Light" w:eastAsia="微軟正黑體" w:hAnsi="Nissan Brand Light" w:cs="Arial" w:hint="eastAsia"/>
          <w:b/>
          <w:color w:val="000000" w:themeColor="text1"/>
          <w:sz w:val="28"/>
          <w:szCs w:val="28"/>
        </w:rPr>
        <w:t>元</w:t>
      </w:r>
      <w:r w:rsidR="00DA24C6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起</w:t>
      </w:r>
    </w:p>
    <w:p w:rsidR="00026CB7" w:rsidRPr="00EF24F2" w:rsidRDefault="00D738BF" w:rsidP="00BE7757">
      <w:pPr>
        <w:spacing w:after="240" w:line="360" w:lineRule="exact"/>
        <w:jc w:val="center"/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</w:pPr>
      <w:r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配備升級</w:t>
      </w:r>
      <w:proofErr w:type="gramStart"/>
      <w:r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不</w:t>
      </w:r>
      <w:proofErr w:type="gramEnd"/>
      <w:r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加價</w:t>
      </w:r>
      <w:r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 xml:space="preserve"> </w:t>
      </w:r>
      <w:r w:rsidR="00427F01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 xml:space="preserve"> </w:t>
      </w:r>
      <w:r w:rsidR="001F0D52">
        <w:rPr>
          <w:rFonts w:ascii="Nissan Brand Light" w:eastAsia="微軟正黑體" w:hAnsi="Nissan Brand Light" w:cs="Arial" w:hint="eastAsia"/>
          <w:b/>
          <w:color w:val="000000" w:themeColor="text1"/>
          <w:sz w:val="28"/>
          <w:szCs w:val="28"/>
        </w:rPr>
        <w:t>再享</w:t>
      </w:r>
      <w:r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「</w:t>
      </w:r>
      <w:r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NISSAN Can Share</w:t>
      </w:r>
      <w:r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」</w:t>
      </w:r>
      <w:r w:rsidR="00551857"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購車</w:t>
      </w:r>
      <w:r w:rsidRPr="00EF24F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優惠</w:t>
      </w:r>
    </w:p>
    <w:p w:rsidR="003526BE" w:rsidRPr="000A47E1" w:rsidRDefault="009B7468" w:rsidP="00BE7757">
      <w:pPr>
        <w:spacing w:line="360" w:lineRule="exact"/>
        <w:jc w:val="both"/>
        <w:rPr>
          <w:rFonts w:ascii="Nissan Brand Light" w:eastAsia="微軟正黑體" w:hAnsi="Nissan Brand Light" w:cs="Arial"/>
          <w:color w:val="000000" w:themeColor="text1"/>
          <w:spacing w:val="-1"/>
        </w:rPr>
      </w:pPr>
      <w:r w:rsidRPr="00EF24F2">
        <w:rPr>
          <w:rFonts w:ascii="Nissan Brand Light" w:eastAsia="微軟正黑體" w:hAnsi="Nissan Brand Light" w:cs="Arial"/>
          <w:color w:val="000000" w:themeColor="text1"/>
        </w:rPr>
        <w:br/>
      </w:r>
      <w:r w:rsidR="003526BE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ab/>
      </w:r>
      <w:r w:rsidR="00DA24C6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裕隆日產</w:t>
      </w:r>
      <w:r w:rsidR="00240B4B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汽車於今</w:t>
      </w:r>
      <w:r w:rsidR="00933D04">
        <w:rPr>
          <w:rFonts w:ascii="Nissan Brand Light" w:eastAsia="微軟正黑體" w:hAnsi="Nissan Brand Light" w:cs="Arial"/>
          <w:color w:val="000000" w:themeColor="text1"/>
          <w:spacing w:val="-1"/>
        </w:rPr>
        <w:t>(5</w:t>
      </w:r>
      <w:r w:rsidR="00240B4B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)</w:t>
      </w:r>
      <w:r w:rsidR="00240B4B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宣布</w:t>
      </w:r>
      <w:r w:rsidR="00861095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NISSAN TIIDA 21</w:t>
      </w:r>
      <w:r w:rsidR="00861095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年式</w:t>
      </w:r>
      <w:r w:rsidR="00672B45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正式上市</w:t>
      </w:r>
      <w:r w:rsidR="00240B4B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，</w:t>
      </w:r>
      <w:r w:rsidR="00A46872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以「</w:t>
      </w:r>
      <w:r w:rsidR="00A46872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3</w:t>
      </w:r>
      <w:r w:rsidR="00A46872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好</w:t>
      </w:r>
      <w:r w:rsidR="00A46872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3</w:t>
      </w:r>
      <w:r w:rsidR="00A46872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省」代表</w:t>
      </w:r>
      <w:r w:rsidR="00A46872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21</w:t>
      </w:r>
      <w:r w:rsidR="00A46872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年式「好大、好開又好停，省油、省事又省錢」的產品價值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，</w:t>
      </w:r>
      <w:r w:rsidR="00F51B3C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推出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「經典版」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65.9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萬元起</w:t>
      </w:r>
      <w:r w:rsidR="00F51B3C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、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「豪華版」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68.9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萬元起、「智能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360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版」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75.5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萬元起共三種車</w:t>
      </w:r>
      <w:proofErr w:type="gramStart"/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規</w:t>
      </w:r>
      <w:proofErr w:type="gramEnd"/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編</w:t>
      </w:r>
      <w:r w:rsidR="00F51B3C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成，導入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第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5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代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X-CVT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變速箱、</w:t>
      </w:r>
      <w:proofErr w:type="gramStart"/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標配</w:t>
      </w:r>
      <w:proofErr w:type="spellStart"/>
      <w:proofErr w:type="gramEnd"/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Xmiro</w:t>
      </w:r>
      <w:proofErr w:type="spellEnd"/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電子後視鏡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(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附前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/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後行車紀錄器功能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)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，</w:t>
      </w:r>
      <w:r w:rsidR="00F51B3C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豪華版以上</w:t>
      </w:r>
      <w:bookmarkStart w:id="0" w:name="_GoBack"/>
      <w:bookmarkEnd w:id="0"/>
      <w:r w:rsidR="00F51B3C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再升級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全新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X-Media III Lite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影音主機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。</w:t>
      </w:r>
      <w:r w:rsidR="00A46872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裕隆日產</w:t>
      </w:r>
      <w:r w:rsidR="00BD36DF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為</w:t>
      </w:r>
      <w:r w:rsidR="00BD36DF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感謝廣大消費者支持，</w:t>
      </w:r>
      <w:r w:rsidR="00BD36DF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NISSAN TIIDA 21</w:t>
      </w:r>
      <w:r w:rsidR="00BD36DF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年式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配備升級</w:t>
      </w:r>
      <w:proofErr w:type="gramStart"/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不</w:t>
      </w:r>
      <w:proofErr w:type="gramEnd"/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加價</w:t>
      </w:r>
      <w:r w:rsidR="00F51B3C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，</w:t>
      </w:r>
      <w:r w:rsidR="00BD36DF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全新</w:t>
      </w:r>
      <w:r w:rsidR="00F51B3C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入手價</w:t>
      </w:r>
      <w:r w:rsidR="00F51B3C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更為親民</w:t>
      </w:r>
      <w:r w:rsidR="002E51AA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，</w:t>
      </w:r>
      <w:r w:rsidR="00CE5CD8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並特別延長好評不斷的</w:t>
      </w:r>
      <w:r w:rsidR="002E51AA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「</w:t>
      </w:r>
      <w:r w:rsidR="002E51AA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NISSAN Can Share</w:t>
      </w:r>
      <w:r w:rsidR="00704694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」</w:t>
      </w:r>
      <w:r w:rsidR="00551857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購車</w:t>
      </w:r>
      <w:r w:rsidR="002E51AA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優惠，</w:t>
      </w:r>
      <w:r w:rsidR="00CE73F4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自即日起至</w:t>
      </w:r>
      <w:r w:rsidR="00CE73F4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2</w:t>
      </w:r>
      <w:r w:rsidR="00CE73F4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月</w:t>
      </w:r>
      <w:r w:rsidR="00CE73F4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9</w:t>
      </w:r>
      <w:r w:rsidR="00CE73F4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日止，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入主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NISSAN</w:t>
      </w:r>
      <w:r w:rsidR="00476546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國產全車系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可獲得瑞典精品伊萊克斯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PURE Q9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強</w:t>
      </w:r>
      <w:proofErr w:type="gramStart"/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效靜頻</w:t>
      </w:r>
      <w:proofErr w:type="gramEnd"/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吸塵器乙台，再享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3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萬元優惠購車</w:t>
      </w:r>
      <w:r w:rsidR="003404B8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抵用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金、多</w:t>
      </w:r>
      <w:proofErr w:type="gramStart"/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酚</w:t>
      </w:r>
      <w:proofErr w:type="gramEnd"/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PM2.5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負離子空氣濾網、臭氧殺菌服務、高額零利率分期、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68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無限延長保固，以及舊換新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5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萬元優先領專案等六大超值禮讚，最高優惠總價值達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15</w:t>
      </w:r>
      <w:r w:rsidR="00A46872" w:rsidRPr="000A47E1">
        <w:rPr>
          <w:rFonts w:ascii="Nissan Brand Light" w:eastAsia="微軟正黑體" w:hAnsi="Nissan Brand Light" w:cs="Arial" w:hint="eastAsia"/>
          <w:color w:val="000000" w:themeColor="text1"/>
          <w:spacing w:val="-1"/>
        </w:rPr>
        <w:t>萬元</w:t>
      </w:r>
      <w:r w:rsidR="000106F6" w:rsidRPr="000A47E1">
        <w:rPr>
          <w:rFonts w:ascii="Nissan Brand Light" w:eastAsia="微軟正黑體" w:hAnsi="Nissan Brand Light" w:cs="Arial" w:hint="eastAsia"/>
          <w:color w:val="000000" w:themeColor="text1"/>
          <w:spacing w:val="-1"/>
          <w:sz w:val="20"/>
          <w:szCs w:val="20"/>
        </w:rPr>
        <w:t>(</w:t>
      </w:r>
      <w:proofErr w:type="gramStart"/>
      <w:r w:rsidR="000106F6" w:rsidRPr="000A47E1">
        <w:rPr>
          <w:rFonts w:ascii="Nissan Brand Light" w:eastAsia="微軟正黑體" w:hAnsi="Nissan Brand Light" w:cs="Arial" w:hint="eastAsia"/>
          <w:color w:val="000000" w:themeColor="text1"/>
          <w:spacing w:val="-1"/>
          <w:sz w:val="20"/>
          <w:szCs w:val="20"/>
        </w:rPr>
        <w:t>註</w:t>
      </w:r>
      <w:proofErr w:type="gramEnd"/>
      <w:r w:rsidR="000106F6" w:rsidRPr="000A47E1">
        <w:rPr>
          <w:rFonts w:ascii="Nissan Brand Light" w:eastAsia="微軟正黑體" w:hAnsi="Nissan Brand Light" w:cs="Arial" w:hint="eastAsia"/>
          <w:color w:val="000000" w:themeColor="text1"/>
          <w:spacing w:val="-1"/>
          <w:sz w:val="20"/>
          <w:szCs w:val="20"/>
        </w:rPr>
        <w:t>1)</w:t>
      </w:r>
      <w:r w:rsidR="003526BE" w:rsidRPr="000A47E1">
        <w:rPr>
          <w:rFonts w:ascii="Nissan Brand Light" w:eastAsia="微軟正黑體" w:hAnsi="Nissan Brand Light" w:cs="Arial"/>
          <w:color w:val="000000" w:themeColor="text1"/>
          <w:spacing w:val="-1"/>
        </w:rPr>
        <w:t>。</w:t>
      </w:r>
    </w:p>
    <w:p w:rsidR="003526BE" w:rsidRPr="00F75D5F" w:rsidRDefault="003526BE" w:rsidP="00BE7757">
      <w:pPr>
        <w:spacing w:line="360" w:lineRule="exact"/>
        <w:rPr>
          <w:rFonts w:ascii="Nissan Brand Light" w:eastAsia="微軟正黑體" w:hAnsi="Nissan Brand Light"/>
        </w:rPr>
      </w:pPr>
    </w:p>
    <w:p w:rsidR="003526BE" w:rsidRPr="00EF24F2" w:rsidRDefault="008C0E4B" w:rsidP="00BE7757">
      <w:pPr>
        <w:spacing w:line="360" w:lineRule="exact"/>
        <w:rPr>
          <w:rFonts w:ascii="Nissan Brand Light" w:eastAsia="微軟正黑體" w:hAnsi="Nissan Brand Light"/>
          <w:b/>
        </w:rPr>
      </w:pPr>
      <w:r w:rsidRPr="00EF24F2">
        <w:rPr>
          <w:rFonts w:ascii="Nissan Brand Light" w:eastAsia="微軟正黑體" w:hAnsi="Nissan Brand Light"/>
          <w:b/>
        </w:rPr>
        <w:t>TIIDA 21</w:t>
      </w:r>
      <w:r w:rsidRPr="00EF24F2">
        <w:rPr>
          <w:rFonts w:ascii="Nissan Brand Light" w:eastAsia="微軟正黑體" w:hAnsi="Nissan Brand Light"/>
          <w:b/>
        </w:rPr>
        <w:t>年式導入</w:t>
      </w:r>
      <w:r w:rsidR="00225BA5" w:rsidRPr="00EF24F2">
        <w:rPr>
          <w:rFonts w:ascii="Nissan Brand Light" w:eastAsia="微軟正黑體" w:hAnsi="Nissan Brand Light"/>
          <w:b/>
        </w:rPr>
        <w:t>新世代</w:t>
      </w:r>
      <w:r w:rsidRPr="00EF24F2">
        <w:rPr>
          <w:rFonts w:ascii="Nissan Brand Light" w:eastAsia="微軟正黑體" w:hAnsi="Nissan Brand Light"/>
          <w:b/>
        </w:rPr>
        <w:t>X-CVT</w:t>
      </w:r>
      <w:r w:rsidRPr="00EF24F2">
        <w:rPr>
          <w:rFonts w:ascii="Nissan Brand Light" w:eastAsia="微軟正黑體" w:hAnsi="Nissan Brand Light"/>
          <w:b/>
        </w:rPr>
        <w:t>變速箱</w:t>
      </w:r>
    </w:p>
    <w:p w:rsidR="003526BE" w:rsidRPr="00EF24F2" w:rsidRDefault="003526BE" w:rsidP="00BE7757">
      <w:pPr>
        <w:spacing w:line="36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EF24F2">
        <w:rPr>
          <w:rFonts w:ascii="Nissan Brand Light" w:eastAsia="微軟正黑體" w:hAnsi="Nissan Brand Light" w:cs="Arial"/>
          <w:color w:val="000000" w:themeColor="text1"/>
        </w:rPr>
        <w:t xml:space="preserve">    </w:t>
      </w:r>
      <w:r w:rsidR="008C0E4B" w:rsidRPr="00EF24F2">
        <w:rPr>
          <w:rFonts w:ascii="Nissan Brand Light" w:eastAsia="微軟正黑體" w:hAnsi="Nissan Brand Light" w:cs="Arial"/>
          <w:color w:val="000000" w:themeColor="text1"/>
        </w:rPr>
        <w:t>TIIDA 21</w:t>
      </w:r>
      <w:r w:rsidR="008C0E4B" w:rsidRPr="00EF24F2">
        <w:rPr>
          <w:rFonts w:ascii="Nissan Brand Light" w:eastAsia="微軟正黑體" w:hAnsi="Nissan Brand Light" w:cs="Arial"/>
          <w:color w:val="000000" w:themeColor="text1"/>
        </w:rPr>
        <w:t>年式全面升級第</w:t>
      </w:r>
      <w:r w:rsidR="008C0E4B" w:rsidRPr="00EF24F2">
        <w:rPr>
          <w:rFonts w:ascii="Nissan Brand Light" w:eastAsia="微軟正黑體" w:hAnsi="Nissan Brand Light" w:cs="Arial"/>
          <w:color w:val="000000" w:themeColor="text1"/>
        </w:rPr>
        <w:t>5</w:t>
      </w:r>
      <w:r w:rsidR="008C0E4B" w:rsidRPr="00EF24F2">
        <w:rPr>
          <w:rFonts w:ascii="Nissan Brand Light" w:eastAsia="微軟正黑體" w:hAnsi="Nissan Brand Light" w:cs="Arial"/>
          <w:color w:val="000000" w:themeColor="text1"/>
        </w:rPr>
        <w:t>代</w:t>
      </w:r>
      <w:r w:rsidR="008C0E4B" w:rsidRPr="00EF24F2">
        <w:rPr>
          <w:rFonts w:ascii="Nissan Brand Light" w:eastAsia="微軟正黑體" w:hAnsi="Nissan Brand Light" w:cs="Arial"/>
          <w:color w:val="000000" w:themeColor="text1"/>
        </w:rPr>
        <w:t>X-CVT</w:t>
      </w:r>
      <w:r w:rsidR="008C0E4B" w:rsidRPr="00EF24F2">
        <w:rPr>
          <w:rFonts w:ascii="Nissan Brand Light" w:eastAsia="微軟正黑體" w:hAnsi="Nissan Brand Light" w:cs="Arial"/>
          <w:color w:val="000000" w:themeColor="text1"/>
        </w:rPr>
        <w:t>變速箱</w:t>
      </w:r>
      <w:r w:rsidR="00225BA5" w:rsidRPr="00EF24F2">
        <w:rPr>
          <w:rFonts w:ascii="Nissan Brand Light" w:eastAsia="微軟正黑體" w:hAnsi="Nissan Brand Light" w:cs="Arial"/>
          <w:color w:val="000000" w:themeColor="text1"/>
        </w:rPr>
        <w:t>，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原廠代號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 xml:space="preserve"> DX-K1 CVT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，與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ALL NEW SENTRA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和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KICKS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為相同</w:t>
      </w:r>
      <w:r w:rsidR="00B36E1C" w:rsidRPr="00EF24F2">
        <w:rPr>
          <w:rFonts w:ascii="Nissan Brand Light" w:eastAsia="微軟正黑體" w:hAnsi="Nissan Brand Light" w:cs="Arial"/>
          <w:color w:val="000000" w:themeColor="text1"/>
        </w:rPr>
        <w:t>之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新世代變速箱，採用新一代輔助齒輪機構，</w:t>
      </w:r>
      <w:r w:rsidR="00225BA5" w:rsidRPr="00EF24F2">
        <w:rPr>
          <w:rFonts w:ascii="Nissan Brand Light" w:eastAsia="微軟正黑體" w:hAnsi="Nissan Brand Light" w:cs="Arial"/>
          <w:color w:val="000000" w:themeColor="text1"/>
        </w:rPr>
        <w:t>達到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世界第一的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8.7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變速比，</w:t>
      </w:r>
      <w:proofErr w:type="gramStart"/>
      <w:r w:rsidR="0043149C" w:rsidRPr="00EF24F2">
        <w:rPr>
          <w:rFonts w:ascii="Nissan Brand Light" w:eastAsia="微軟正黑體" w:hAnsi="Nissan Brand Light" w:cs="Arial"/>
          <w:color w:val="000000" w:themeColor="text1"/>
        </w:rPr>
        <w:t>使燃油</w:t>
      </w:r>
      <w:proofErr w:type="gramEnd"/>
      <w:r w:rsidR="0043149C" w:rsidRPr="00EF24F2">
        <w:rPr>
          <w:rFonts w:ascii="Nissan Brand Light" w:eastAsia="微軟正黑體" w:hAnsi="Nissan Brand Light" w:cs="Arial"/>
          <w:color w:val="000000" w:themeColor="text1"/>
        </w:rPr>
        <w:t>經濟提升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3%</w:t>
      </w:r>
      <w:r w:rsidR="00AC1B7F">
        <w:rPr>
          <w:rFonts w:ascii="Nissan Brand Light" w:eastAsia="微軟正黑體" w:hAnsi="Nissan Brand Light" w:cs="Arial" w:hint="eastAsia"/>
          <w:color w:val="000000" w:themeColor="text1"/>
        </w:rPr>
        <w:t>，</w:t>
      </w:r>
      <w:r w:rsidR="00AC1B7F" w:rsidRPr="00EF24F2">
        <w:rPr>
          <w:rFonts w:ascii="Nissan Brand Light" w:eastAsia="微軟正黑體" w:hAnsi="Nissan Brand Light" w:cs="Arial"/>
          <w:color w:val="000000" w:themeColor="text1"/>
        </w:rPr>
        <w:t>油耗表現提升至</w:t>
      </w:r>
      <w:r w:rsidR="00AC1B7F" w:rsidRPr="00EF24F2">
        <w:rPr>
          <w:rFonts w:ascii="Nissan Brand Light" w:eastAsia="微軟正黑體" w:hAnsi="Nissan Brand Light" w:cs="Arial"/>
          <w:color w:val="000000" w:themeColor="text1"/>
        </w:rPr>
        <w:t>16.1 KM/L</w:t>
      </w:r>
      <w:r w:rsidR="00FA3548" w:rsidRPr="00FA3548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(</w:t>
      </w:r>
      <w:proofErr w:type="gramStart"/>
      <w:r w:rsidR="00FA3548" w:rsidRPr="00FA3548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註</w:t>
      </w:r>
      <w:proofErr w:type="gramEnd"/>
      <w:r w:rsidR="00FA3548" w:rsidRPr="00FA3548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2)</w:t>
      </w:r>
      <w:r w:rsidR="00B36E1C" w:rsidRPr="00EF24F2">
        <w:rPr>
          <w:rFonts w:ascii="Nissan Brand Light" w:eastAsia="微軟正黑體" w:hAnsi="Nissan Brand Light" w:cs="Arial"/>
          <w:color w:val="000000" w:themeColor="text1"/>
        </w:rPr>
        <w:t>；</w:t>
      </w:r>
      <w:r w:rsidR="00225BA5" w:rsidRPr="00EF24F2">
        <w:rPr>
          <w:rFonts w:ascii="Nissan Brand Light" w:eastAsia="微軟正黑體" w:hAnsi="Nissan Brand Light" w:cs="Arial"/>
          <w:color w:val="000000" w:themeColor="text1"/>
        </w:rPr>
        <w:t>同時進行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鋼帶特殊強化、</w:t>
      </w:r>
      <w:proofErr w:type="gramStart"/>
      <w:r w:rsidR="0043149C" w:rsidRPr="00EF24F2">
        <w:rPr>
          <w:rFonts w:ascii="Nissan Brand Light" w:eastAsia="微軟正黑體" w:hAnsi="Nissan Brand Light" w:cs="Arial"/>
          <w:color w:val="000000" w:themeColor="text1"/>
        </w:rPr>
        <w:t>帶輪剛性</w:t>
      </w:r>
      <w:proofErr w:type="gramEnd"/>
      <w:r w:rsidR="0043149C" w:rsidRPr="00EF24F2">
        <w:rPr>
          <w:rFonts w:ascii="Nissan Brand Light" w:eastAsia="微軟正黑體" w:hAnsi="Nissan Brand Light" w:cs="Arial"/>
          <w:color w:val="000000" w:themeColor="text1"/>
        </w:rPr>
        <w:t>提升、加強溝槽間隙密合，大幅提升</w:t>
      </w:r>
      <w:r w:rsidR="00225BA5" w:rsidRPr="00EF24F2">
        <w:rPr>
          <w:rFonts w:ascii="Nissan Brand Light" w:eastAsia="微軟正黑體" w:hAnsi="Nissan Brand Light" w:cs="Arial"/>
          <w:color w:val="000000" w:themeColor="text1"/>
        </w:rPr>
        <w:t>耐用度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，整體扭力傳輸效率</w:t>
      </w:r>
      <w:r w:rsidR="00225BA5" w:rsidRPr="00EF24F2">
        <w:rPr>
          <w:rFonts w:ascii="Nissan Brand Light" w:eastAsia="微軟正黑體" w:hAnsi="Nissan Brand Light" w:cs="Arial"/>
          <w:color w:val="000000" w:themeColor="text1"/>
        </w:rPr>
        <w:t>提高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5%</w:t>
      </w:r>
      <w:r w:rsidR="0043149C" w:rsidRPr="00EF24F2">
        <w:rPr>
          <w:rFonts w:ascii="Nissan Brand Light" w:eastAsia="微軟正黑體" w:hAnsi="Nissan Brand Light" w:cs="Arial"/>
          <w:color w:val="000000" w:themeColor="text1"/>
        </w:rPr>
        <w:t>，起步加速更輕快。</w:t>
      </w:r>
    </w:p>
    <w:p w:rsidR="002E51AA" w:rsidRPr="00EF24F2" w:rsidRDefault="002E51AA" w:rsidP="00BE7757">
      <w:pPr>
        <w:spacing w:line="36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</w:p>
    <w:p w:rsidR="002E51AA" w:rsidRPr="00EF24F2" w:rsidRDefault="00E33E29" w:rsidP="00BE7757">
      <w:pPr>
        <w:spacing w:line="360" w:lineRule="exact"/>
        <w:jc w:val="both"/>
        <w:rPr>
          <w:rFonts w:ascii="Nissan Brand Light" w:eastAsia="微軟正黑體" w:hAnsi="Nissan Brand Light" w:cs="Arial"/>
          <w:b/>
          <w:color w:val="000000" w:themeColor="text1"/>
        </w:rPr>
      </w:pPr>
      <w:proofErr w:type="gramStart"/>
      <w:r w:rsidRPr="00EF24F2">
        <w:rPr>
          <w:rFonts w:ascii="Nissan Brand Light" w:eastAsia="微軟正黑體" w:hAnsi="Nissan Brand Light" w:cs="Arial"/>
          <w:b/>
          <w:color w:val="000000" w:themeColor="text1"/>
        </w:rPr>
        <w:t>全面</w:t>
      </w:r>
      <w:r w:rsidR="002E51AA" w:rsidRPr="00EF24F2">
        <w:rPr>
          <w:rFonts w:ascii="Nissan Brand Light" w:eastAsia="微軟正黑體" w:hAnsi="Nissan Brand Light" w:cs="Arial"/>
          <w:b/>
          <w:color w:val="000000" w:themeColor="text1"/>
        </w:rPr>
        <w:t>標配</w:t>
      </w:r>
      <w:proofErr w:type="spellStart"/>
      <w:proofErr w:type="gramEnd"/>
      <w:r w:rsidR="002E51AA" w:rsidRPr="00EF24F2">
        <w:rPr>
          <w:rFonts w:ascii="Nissan Brand Light" w:eastAsia="微軟正黑體" w:hAnsi="Nissan Brand Light" w:cs="Arial"/>
          <w:b/>
          <w:color w:val="000000" w:themeColor="text1"/>
        </w:rPr>
        <w:t>Xmiro</w:t>
      </w:r>
      <w:proofErr w:type="spellEnd"/>
      <w:r w:rsidR="00B36E1C" w:rsidRPr="00EF24F2">
        <w:rPr>
          <w:rFonts w:ascii="Nissan Brand Light" w:eastAsia="微軟正黑體" w:hAnsi="Nissan Brand Light" w:cs="Arial"/>
          <w:b/>
          <w:color w:val="000000" w:themeColor="text1"/>
        </w:rPr>
        <w:t>電子後視鏡</w:t>
      </w:r>
      <w:r w:rsidRPr="00EF24F2">
        <w:rPr>
          <w:rFonts w:ascii="Nissan Brand Light" w:eastAsia="微軟正黑體" w:hAnsi="Nissan Brand Light" w:cs="Arial"/>
          <w:b/>
          <w:color w:val="000000" w:themeColor="text1"/>
        </w:rPr>
        <w:t xml:space="preserve"> </w:t>
      </w:r>
      <w:r w:rsidR="006F6BC0" w:rsidRPr="00315392">
        <w:rPr>
          <w:rFonts w:ascii="Nissan Brand Light" w:eastAsia="微軟正黑體" w:hAnsi="Nissan Brand Light" w:cs="Arial" w:hint="eastAsia"/>
          <w:b/>
          <w:color w:val="000000" w:themeColor="text1"/>
        </w:rPr>
        <w:t>豪華版以上再</w:t>
      </w:r>
      <w:r w:rsidRPr="00315392">
        <w:rPr>
          <w:rFonts w:ascii="Nissan Brand Light" w:eastAsia="微軟正黑體" w:hAnsi="Nissan Brand Light" w:cs="Arial"/>
          <w:b/>
          <w:color w:val="000000" w:themeColor="text1"/>
        </w:rPr>
        <w:t>升</w:t>
      </w:r>
      <w:r w:rsidRPr="00EF24F2">
        <w:rPr>
          <w:rFonts w:ascii="Nissan Brand Light" w:eastAsia="微軟正黑體" w:hAnsi="Nissan Brand Light" w:cs="Arial"/>
          <w:b/>
          <w:color w:val="000000" w:themeColor="text1"/>
        </w:rPr>
        <w:t>級</w:t>
      </w:r>
      <w:r w:rsidRPr="00EF24F2">
        <w:rPr>
          <w:rFonts w:ascii="Nissan Brand Light" w:eastAsia="微軟正黑體" w:hAnsi="Nissan Brand Light" w:cs="Arial"/>
          <w:b/>
          <w:color w:val="000000" w:themeColor="text1"/>
        </w:rPr>
        <w:t>X-Media III Lite</w:t>
      </w:r>
      <w:r w:rsidRPr="00EF24F2">
        <w:rPr>
          <w:rFonts w:ascii="Nissan Brand Light" w:eastAsia="微軟正黑體" w:hAnsi="Nissan Brand Light" w:cs="Arial"/>
          <w:b/>
          <w:color w:val="000000" w:themeColor="text1"/>
        </w:rPr>
        <w:t>影音主機</w:t>
      </w:r>
    </w:p>
    <w:p w:rsidR="0043149C" w:rsidRPr="00EF24F2" w:rsidRDefault="0043149C" w:rsidP="00BE7757">
      <w:pPr>
        <w:spacing w:line="36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EF24F2">
        <w:rPr>
          <w:rFonts w:ascii="Nissan Brand Light" w:eastAsia="微軟正黑體" w:hAnsi="Nissan Brand Light" w:cs="Arial"/>
          <w:color w:val="000000" w:themeColor="text1"/>
        </w:rPr>
        <w:tab/>
      </w:r>
      <w:r w:rsidR="002E51AA" w:rsidRPr="00EF24F2">
        <w:rPr>
          <w:rFonts w:ascii="Nissan Brand Light" w:eastAsia="微軟正黑體" w:hAnsi="Nissan Brand Light" w:cs="Arial"/>
          <w:color w:val="000000" w:themeColor="text1"/>
        </w:rPr>
        <w:t>TIIDA 21</w:t>
      </w:r>
      <w:r w:rsidR="002E51AA" w:rsidRPr="00EF24F2">
        <w:rPr>
          <w:rFonts w:ascii="Nissan Brand Light" w:eastAsia="微軟正黑體" w:hAnsi="Nissan Brand Light" w:cs="Arial"/>
          <w:color w:val="000000" w:themeColor="text1"/>
        </w:rPr>
        <w:t>年</w:t>
      </w:r>
      <w:proofErr w:type="gramStart"/>
      <w:r w:rsidR="002E51AA" w:rsidRPr="00EF24F2">
        <w:rPr>
          <w:rFonts w:ascii="Nissan Brand Light" w:eastAsia="微軟正黑體" w:hAnsi="Nissan Brand Light" w:cs="Arial"/>
          <w:color w:val="000000" w:themeColor="text1"/>
        </w:rPr>
        <w:t>式全車規新增標配</w:t>
      </w:r>
      <w:proofErr w:type="spellStart"/>
      <w:proofErr w:type="gramEnd"/>
      <w:r w:rsidR="002E51AA" w:rsidRPr="00EF24F2">
        <w:rPr>
          <w:rFonts w:ascii="Nissan Brand Light" w:eastAsia="微軟正黑體" w:hAnsi="Nissan Brand Light" w:cs="Arial"/>
          <w:color w:val="000000" w:themeColor="text1"/>
        </w:rPr>
        <w:t>Xmiro</w:t>
      </w:r>
      <w:proofErr w:type="spellEnd"/>
      <w:r w:rsidR="002E51AA" w:rsidRPr="00EF24F2">
        <w:rPr>
          <w:rFonts w:ascii="Nissan Brand Light" w:eastAsia="微軟正黑體" w:hAnsi="Nissan Brand Light" w:cs="Arial"/>
          <w:color w:val="000000" w:themeColor="text1"/>
        </w:rPr>
        <w:t>電子後視鏡，整合「前</w:t>
      </w:r>
      <w:r w:rsidR="002E51AA" w:rsidRPr="00EF24F2">
        <w:rPr>
          <w:rFonts w:ascii="Nissan Brand Light" w:eastAsia="微軟正黑體" w:hAnsi="Nissan Brand Light" w:cs="Arial"/>
          <w:color w:val="000000" w:themeColor="text1"/>
        </w:rPr>
        <w:t>/</w:t>
      </w:r>
      <w:r w:rsidR="002E51AA" w:rsidRPr="00EF24F2">
        <w:rPr>
          <w:rFonts w:ascii="Nissan Brand Light" w:eastAsia="微軟正黑體" w:hAnsi="Nissan Brand Light" w:cs="Arial"/>
          <w:color w:val="000000" w:themeColor="text1"/>
        </w:rPr>
        <w:t>後行車紀錄器功能」</w:t>
      </w:r>
      <w:proofErr w:type="gramStart"/>
      <w:r w:rsidR="002E51AA" w:rsidRPr="00EF24F2">
        <w:rPr>
          <w:rFonts w:ascii="Nissan Brand Light" w:eastAsia="微軟正黑體" w:hAnsi="Nissan Brand Light" w:cs="Arial"/>
          <w:color w:val="000000" w:themeColor="text1"/>
        </w:rPr>
        <w:t>與全觸控</w:t>
      </w:r>
      <w:proofErr w:type="gramEnd"/>
      <w:r w:rsidR="002E51AA" w:rsidRPr="00EF24F2">
        <w:rPr>
          <w:rFonts w:ascii="Nissan Brand Light" w:eastAsia="微軟正黑體" w:hAnsi="Nissan Brand Light" w:cs="Arial"/>
          <w:color w:val="000000" w:themeColor="text1"/>
        </w:rPr>
        <w:t>螢幕，前後達</w:t>
      </w:r>
      <w:r w:rsidR="002E51AA" w:rsidRPr="00EF24F2">
        <w:rPr>
          <w:rFonts w:ascii="Nissan Brand Light" w:eastAsia="微軟正黑體" w:hAnsi="Nissan Brand Light" w:cs="Arial"/>
          <w:color w:val="000000" w:themeColor="text1"/>
        </w:rPr>
        <w:t>170</w:t>
      </w:r>
      <w:r w:rsidR="002E51AA" w:rsidRPr="00EF24F2">
        <w:rPr>
          <w:rFonts w:ascii="Nissan Brand Light" w:eastAsia="微軟正黑體" w:hAnsi="Nissan Brand Light" w:cs="Arial"/>
          <w:color w:val="000000" w:themeColor="text1"/>
        </w:rPr>
        <w:t>度超廣角顯示，並採用高感</w:t>
      </w:r>
      <w:r w:rsidR="006F6BC0" w:rsidRPr="00315392">
        <w:rPr>
          <w:rFonts w:ascii="Nissan Brand Light" w:eastAsia="微軟正黑體" w:hAnsi="Nissan Brand Light" w:cs="Arial" w:hint="eastAsia"/>
          <w:color w:val="000000" w:themeColor="text1"/>
        </w:rPr>
        <w:t>光</w:t>
      </w:r>
      <w:r w:rsidR="002E51AA" w:rsidRPr="00EF24F2">
        <w:rPr>
          <w:rFonts w:ascii="Nissan Brand Light" w:eastAsia="微軟正黑體" w:hAnsi="Nissan Brand Light" w:cs="Arial"/>
          <w:color w:val="000000" w:themeColor="text1"/>
        </w:rPr>
        <w:t>元</w:t>
      </w:r>
      <w:r w:rsidR="00D738BF" w:rsidRPr="00EF24F2">
        <w:rPr>
          <w:rFonts w:ascii="Nissan Brand Light" w:eastAsia="微軟正黑體" w:hAnsi="Nissan Brand Light" w:cs="Arial"/>
          <w:color w:val="000000" w:themeColor="text1"/>
        </w:rPr>
        <w:t>件，提升夜視與防</w:t>
      </w:r>
      <w:proofErr w:type="gramStart"/>
      <w:r w:rsidR="00D738BF" w:rsidRPr="00EF24F2">
        <w:rPr>
          <w:rFonts w:ascii="Nissan Brand Light" w:eastAsia="微軟正黑體" w:hAnsi="Nissan Brand Light" w:cs="Arial"/>
          <w:color w:val="000000" w:themeColor="text1"/>
        </w:rPr>
        <w:t>眩</w:t>
      </w:r>
      <w:proofErr w:type="gramEnd"/>
      <w:r w:rsidR="00D738BF" w:rsidRPr="00EF24F2">
        <w:rPr>
          <w:rFonts w:ascii="Nissan Brand Light" w:eastAsia="微軟正黑體" w:hAnsi="Nissan Brand Light" w:cs="Arial"/>
          <w:color w:val="000000" w:themeColor="text1"/>
        </w:rPr>
        <w:t>光功能，讓車主後方行車視野更寬廣，駕馭更安心。</w:t>
      </w:r>
      <w:r w:rsidR="002E51AA" w:rsidRPr="00EF24F2">
        <w:rPr>
          <w:rFonts w:ascii="Nissan Brand Light" w:eastAsia="微軟正黑體" w:hAnsi="Nissan Brand Light" w:cs="Arial"/>
          <w:color w:val="000000" w:themeColor="text1"/>
        </w:rPr>
        <w:t xml:space="preserve">TIIDA </w:t>
      </w:r>
      <w:proofErr w:type="gramStart"/>
      <w:r w:rsidR="002E51AA" w:rsidRPr="00EF24F2">
        <w:rPr>
          <w:rFonts w:ascii="Nissan Brand Light" w:eastAsia="微軟正黑體" w:hAnsi="Nissan Brand Light" w:cs="Arial"/>
          <w:color w:val="000000" w:themeColor="text1"/>
        </w:rPr>
        <w:t>21</w:t>
      </w:r>
      <w:r w:rsidR="002E51AA" w:rsidRPr="00EF24F2">
        <w:rPr>
          <w:rFonts w:ascii="Nissan Brand Light" w:eastAsia="微軟正黑體" w:hAnsi="Nissan Brand Light" w:cs="Arial"/>
          <w:color w:val="000000" w:themeColor="text1"/>
        </w:rPr>
        <w:t>年式影音</w:t>
      </w:r>
      <w:proofErr w:type="gramEnd"/>
      <w:r w:rsidR="002E51AA" w:rsidRPr="00EF24F2">
        <w:rPr>
          <w:rFonts w:ascii="Nissan Brand Light" w:eastAsia="微軟正黑體" w:hAnsi="Nissan Brand Light" w:cs="Arial"/>
          <w:color w:val="000000" w:themeColor="text1"/>
        </w:rPr>
        <w:t>科技</w:t>
      </w:r>
      <w:r w:rsidR="00315392">
        <w:rPr>
          <w:rFonts w:ascii="Nissan Brand Light" w:eastAsia="微軟正黑體" w:hAnsi="Nissan Brand Light" w:cs="Arial" w:hint="eastAsia"/>
          <w:color w:val="000000" w:themeColor="text1"/>
        </w:rPr>
        <w:t>再進化，豪華版以上</w:t>
      </w:r>
      <w:r w:rsidRPr="00EF24F2">
        <w:rPr>
          <w:rFonts w:ascii="Nissan Brand Light" w:eastAsia="微軟正黑體" w:hAnsi="Nissan Brand Light" w:cs="Arial"/>
          <w:color w:val="000000" w:themeColor="text1"/>
        </w:rPr>
        <w:t>全新</w:t>
      </w:r>
      <w:r w:rsidR="002E51AA" w:rsidRPr="00EF24F2">
        <w:rPr>
          <w:rFonts w:ascii="Nissan Brand Light" w:eastAsia="微軟正黑體" w:hAnsi="Nissan Brand Light" w:cs="Arial"/>
          <w:color w:val="000000" w:themeColor="text1"/>
        </w:rPr>
        <w:t>升級</w:t>
      </w:r>
      <w:r w:rsidRPr="00EF24F2">
        <w:rPr>
          <w:rFonts w:ascii="Nissan Brand Light" w:eastAsia="微軟正黑體" w:hAnsi="Nissan Brand Light" w:cs="Arial"/>
          <w:color w:val="000000" w:themeColor="text1"/>
        </w:rPr>
        <w:t>X-Media III Lite</w:t>
      </w:r>
      <w:r w:rsidR="00486638">
        <w:rPr>
          <w:rFonts w:ascii="Nissan Brand Light" w:eastAsia="微軟正黑體" w:hAnsi="Nissan Brand Light" w:cs="Arial"/>
          <w:color w:val="000000" w:themeColor="text1"/>
        </w:rPr>
        <w:t>智慧影音多媒體主機</w:t>
      </w:r>
      <w:r w:rsidRPr="00EF24F2">
        <w:rPr>
          <w:rFonts w:ascii="Nissan Brand Light" w:eastAsia="微軟正黑體" w:hAnsi="Nissan Brand Light" w:cs="Arial"/>
          <w:color w:val="000000" w:themeColor="text1"/>
        </w:rPr>
        <w:t>，全面支援</w:t>
      </w:r>
      <w:r w:rsidRPr="00EF24F2">
        <w:rPr>
          <w:rFonts w:ascii="Nissan Brand Light" w:eastAsia="微軟正黑體" w:hAnsi="Nissan Brand Light" w:cs="Arial"/>
          <w:color w:val="000000" w:themeColor="text1"/>
        </w:rPr>
        <w:t xml:space="preserve">Apple </w:t>
      </w:r>
      <w:proofErr w:type="spellStart"/>
      <w:r w:rsidRPr="00EF24F2">
        <w:rPr>
          <w:rFonts w:ascii="Nissan Brand Light" w:eastAsia="微軟正黑體" w:hAnsi="Nissan Brand Light" w:cs="Arial"/>
          <w:color w:val="000000" w:themeColor="text1"/>
        </w:rPr>
        <w:t>CarPlay</w:t>
      </w:r>
      <w:proofErr w:type="spellEnd"/>
      <w:r w:rsidRPr="00EF24F2">
        <w:rPr>
          <w:rFonts w:ascii="Nissan Brand Light" w:eastAsia="微軟正黑體" w:hAnsi="Nissan Brand Light" w:cs="Arial"/>
          <w:color w:val="000000" w:themeColor="text1"/>
        </w:rPr>
        <w:t>與</w:t>
      </w:r>
      <w:r w:rsidRPr="00EF24F2">
        <w:rPr>
          <w:rFonts w:ascii="Nissan Brand Light" w:eastAsia="微軟正黑體" w:hAnsi="Nissan Brand Light" w:cs="Arial"/>
          <w:color w:val="000000" w:themeColor="text1"/>
        </w:rPr>
        <w:t>Android Auto</w:t>
      </w:r>
      <w:r w:rsidRPr="00EF24F2">
        <w:rPr>
          <w:rFonts w:ascii="Nissan Brand Light" w:eastAsia="微軟正黑體" w:hAnsi="Nissan Brand Light" w:cs="Arial"/>
          <w:color w:val="000000" w:themeColor="text1"/>
        </w:rPr>
        <w:t>功能，不論</w:t>
      </w:r>
      <w:r w:rsidRPr="00EF24F2">
        <w:rPr>
          <w:rFonts w:ascii="Nissan Brand Light" w:eastAsia="微軟正黑體" w:hAnsi="Nissan Brand Light" w:cs="Arial"/>
          <w:color w:val="000000" w:themeColor="text1"/>
        </w:rPr>
        <w:t>SIRI</w:t>
      </w:r>
      <w:r w:rsidRPr="00EF24F2">
        <w:rPr>
          <w:rFonts w:ascii="Nissan Brand Light" w:eastAsia="微軟正黑體" w:hAnsi="Nissan Brand Light" w:cs="Arial"/>
          <w:color w:val="000000" w:themeColor="text1"/>
        </w:rPr>
        <w:t>聲控、電話接聽、</w:t>
      </w:r>
      <w:r w:rsidRPr="00EF24F2">
        <w:rPr>
          <w:rFonts w:ascii="Nissan Brand Light" w:eastAsia="微軟正黑體" w:hAnsi="Nissan Brand Light" w:cs="Arial"/>
          <w:color w:val="000000" w:themeColor="text1"/>
        </w:rPr>
        <w:t>Google Map</w:t>
      </w:r>
      <w:r w:rsidRPr="00EF24F2">
        <w:rPr>
          <w:rFonts w:ascii="Nissan Brand Light" w:eastAsia="微軟正黑體" w:hAnsi="Nissan Brand Light" w:cs="Arial"/>
          <w:color w:val="000000" w:themeColor="text1"/>
        </w:rPr>
        <w:t>、</w:t>
      </w:r>
      <w:r w:rsidRPr="00EF24F2">
        <w:rPr>
          <w:rFonts w:ascii="Nissan Brand Light" w:eastAsia="微軟正黑體" w:hAnsi="Nissan Brand Light" w:cs="Arial"/>
          <w:color w:val="000000" w:themeColor="text1"/>
        </w:rPr>
        <w:t>LINE</w:t>
      </w:r>
      <w:r w:rsidRPr="00EF24F2">
        <w:rPr>
          <w:rFonts w:ascii="Nissan Brand Light" w:eastAsia="微軟正黑體" w:hAnsi="Nissan Brand Light" w:cs="Arial"/>
          <w:color w:val="000000" w:themeColor="text1"/>
        </w:rPr>
        <w:t>等功能皆一應俱全。</w:t>
      </w:r>
    </w:p>
    <w:p w:rsidR="003526BE" w:rsidRPr="00315392" w:rsidRDefault="003526BE" w:rsidP="00BE7757">
      <w:pPr>
        <w:spacing w:line="360" w:lineRule="exact"/>
        <w:rPr>
          <w:rFonts w:ascii="Nissan Brand Light" w:eastAsia="微軟正黑體" w:hAnsi="Nissan Brand Light"/>
        </w:rPr>
      </w:pPr>
    </w:p>
    <w:p w:rsidR="003526BE" w:rsidRPr="00EF24F2" w:rsidRDefault="001F0D52" w:rsidP="00BE7757">
      <w:pPr>
        <w:spacing w:line="360" w:lineRule="exact"/>
        <w:rPr>
          <w:rFonts w:ascii="Nissan Brand Light" w:eastAsia="微軟正黑體" w:hAnsi="Nissan Brand Light"/>
          <w:b/>
        </w:rPr>
      </w:pPr>
      <w:r>
        <w:rPr>
          <w:rFonts w:ascii="Nissan Brand Light" w:eastAsia="微軟正黑體" w:hAnsi="Nissan Brand Light" w:hint="eastAsia"/>
          <w:b/>
        </w:rPr>
        <w:t>購車再享</w:t>
      </w:r>
      <w:r w:rsidR="00142EE1" w:rsidRPr="00EF24F2">
        <w:rPr>
          <w:rFonts w:ascii="Nissan Brand Light" w:eastAsia="微軟正黑體" w:hAnsi="Nissan Brand Light"/>
          <w:b/>
        </w:rPr>
        <w:t>「</w:t>
      </w:r>
      <w:r w:rsidR="00CB02C0" w:rsidRPr="00EF24F2">
        <w:rPr>
          <w:rFonts w:ascii="Nissan Brand Light" w:eastAsia="微軟正黑體" w:hAnsi="Nissan Brand Light" w:cs="Arial"/>
          <w:b/>
          <w:color w:val="000000" w:themeColor="text1"/>
        </w:rPr>
        <w:t>NISSAN Can Share</w:t>
      </w:r>
      <w:r w:rsidR="00142EE1" w:rsidRPr="00EF24F2">
        <w:rPr>
          <w:rFonts w:ascii="Nissan Brand Light" w:eastAsia="微軟正黑體" w:hAnsi="Nissan Brand Light"/>
          <w:b/>
        </w:rPr>
        <w:t>」</w:t>
      </w:r>
      <w:r w:rsidR="00E33E29" w:rsidRPr="00EF24F2">
        <w:rPr>
          <w:rFonts w:ascii="Nissan Brand Light" w:eastAsia="微軟正黑體" w:hAnsi="Nissan Brand Light"/>
          <w:b/>
        </w:rPr>
        <w:t xml:space="preserve"> </w:t>
      </w:r>
      <w:r>
        <w:rPr>
          <w:rFonts w:ascii="Nissan Brand Light" w:eastAsia="微軟正黑體" w:hAnsi="Nissan Brand Light" w:hint="eastAsia"/>
          <w:b/>
        </w:rPr>
        <w:t>最高</w:t>
      </w:r>
      <w:r w:rsidR="00E33E29" w:rsidRPr="00EF24F2">
        <w:rPr>
          <w:rFonts w:ascii="Nissan Brand Light" w:eastAsia="微軟正黑體" w:hAnsi="Nissan Brand Light" w:cs="Arial"/>
          <w:b/>
          <w:color w:val="000000" w:themeColor="text1"/>
        </w:rPr>
        <w:t>優惠總價值</w:t>
      </w:r>
      <w:r w:rsidR="00E33E29" w:rsidRPr="00EF24F2">
        <w:rPr>
          <w:rFonts w:ascii="Nissan Brand Light" w:eastAsia="微軟正黑體" w:hAnsi="Nissan Brand Light" w:cs="Arial"/>
          <w:b/>
          <w:color w:val="000000" w:themeColor="text1"/>
        </w:rPr>
        <w:t>15</w:t>
      </w:r>
      <w:r w:rsidR="00E33E29" w:rsidRPr="00EF24F2">
        <w:rPr>
          <w:rFonts w:ascii="Nissan Brand Light" w:eastAsia="微軟正黑體" w:hAnsi="Nissan Brand Light" w:cs="Arial"/>
          <w:b/>
          <w:color w:val="000000" w:themeColor="text1"/>
        </w:rPr>
        <w:t>萬元</w:t>
      </w:r>
    </w:p>
    <w:p w:rsidR="00B3232B" w:rsidRPr="000A47E1" w:rsidRDefault="003526BE" w:rsidP="000A47E1">
      <w:pPr>
        <w:spacing w:line="36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EF24F2">
        <w:rPr>
          <w:rFonts w:ascii="Nissan Brand Light" w:eastAsia="微軟正黑體" w:hAnsi="Nissan Brand Light" w:cs="Arial"/>
          <w:color w:val="000000" w:themeColor="text1"/>
        </w:rPr>
        <w:t xml:space="preserve">　　</w:t>
      </w:r>
      <w:r w:rsidR="00142EE1" w:rsidRPr="00EF24F2">
        <w:rPr>
          <w:rFonts w:ascii="Nissan Brand Light" w:eastAsia="微軟正黑體" w:hAnsi="Nissan Brand Light" w:cs="Arial"/>
          <w:color w:val="000000" w:themeColor="text1"/>
        </w:rPr>
        <w:t>TIIDA 21</w:t>
      </w:r>
      <w:r w:rsidR="00142EE1" w:rsidRPr="00EF24F2">
        <w:rPr>
          <w:rFonts w:ascii="Nissan Brand Light" w:eastAsia="微軟正黑體" w:hAnsi="Nissan Brand Light" w:cs="Arial"/>
          <w:color w:val="000000" w:themeColor="text1"/>
        </w:rPr>
        <w:t>年式</w:t>
      </w:r>
      <w:r w:rsidR="00E33E29" w:rsidRPr="00EF24F2">
        <w:rPr>
          <w:rFonts w:ascii="Nissan Brand Light" w:eastAsia="微軟正黑體" w:hAnsi="Nissan Brand Light" w:cs="Arial"/>
          <w:color w:val="000000" w:themeColor="text1"/>
        </w:rPr>
        <w:t>配備升級</w:t>
      </w:r>
      <w:proofErr w:type="gramStart"/>
      <w:r w:rsidR="00E33E29" w:rsidRPr="00EF24F2">
        <w:rPr>
          <w:rFonts w:ascii="Nissan Brand Light" w:eastAsia="微軟正黑體" w:hAnsi="Nissan Brand Light" w:cs="Arial"/>
          <w:color w:val="000000" w:themeColor="text1"/>
        </w:rPr>
        <w:t>不</w:t>
      </w:r>
      <w:proofErr w:type="gramEnd"/>
      <w:r w:rsidR="00BD36DF">
        <w:rPr>
          <w:rFonts w:ascii="Nissan Brand Light" w:eastAsia="微軟正黑體" w:hAnsi="Nissan Brand Light" w:cs="Arial"/>
          <w:color w:val="000000" w:themeColor="text1"/>
        </w:rPr>
        <w:t>加價，</w:t>
      </w:r>
      <w:r w:rsidR="00BD36DF">
        <w:rPr>
          <w:rFonts w:ascii="Nissan Brand Light" w:eastAsia="微軟正黑體" w:hAnsi="Nissan Brand Light" w:cs="Arial" w:hint="eastAsia"/>
          <w:color w:val="000000" w:themeColor="text1"/>
        </w:rPr>
        <w:t>全新</w:t>
      </w:r>
      <w:r w:rsidR="001F0D52">
        <w:rPr>
          <w:rFonts w:ascii="Nissan Brand Light" w:eastAsia="微軟正黑體" w:hAnsi="Nissan Brand Light" w:cs="Arial"/>
          <w:color w:val="000000" w:themeColor="text1"/>
        </w:rPr>
        <w:t>入手</w:t>
      </w:r>
      <w:r w:rsidR="001F0D52">
        <w:rPr>
          <w:rFonts w:ascii="Nissan Brand Light" w:eastAsia="微軟正黑體" w:hAnsi="Nissan Brand Light" w:cs="Arial" w:hint="eastAsia"/>
          <w:color w:val="000000" w:themeColor="text1"/>
        </w:rPr>
        <w:t>價</w:t>
      </w:r>
      <w:r w:rsidR="00E33E29" w:rsidRPr="00EF24F2">
        <w:rPr>
          <w:rFonts w:ascii="Nissan Brand Light" w:eastAsia="微軟正黑體" w:hAnsi="Nissan Brand Light" w:cs="Arial"/>
          <w:color w:val="000000" w:themeColor="text1"/>
        </w:rPr>
        <w:t>65.9</w:t>
      </w:r>
      <w:r w:rsidR="00E33E29" w:rsidRPr="00EF24F2">
        <w:rPr>
          <w:rFonts w:ascii="Nissan Brand Light" w:eastAsia="微軟正黑體" w:hAnsi="Nissan Brand Light" w:cs="Arial"/>
          <w:color w:val="000000" w:themeColor="text1"/>
        </w:rPr>
        <w:t>萬元起</w:t>
      </w:r>
      <w:r w:rsidR="00142EE1" w:rsidRPr="00EF24F2">
        <w:rPr>
          <w:rFonts w:ascii="Nissan Brand Light" w:eastAsia="微軟正黑體" w:hAnsi="Nissan Brand Light" w:cs="Arial"/>
          <w:color w:val="000000" w:themeColor="text1"/>
        </w:rPr>
        <w:t>，</w:t>
      </w:r>
      <w:r w:rsidR="001F0D52">
        <w:rPr>
          <w:rFonts w:ascii="Nissan Brand Light" w:eastAsia="微軟正黑體" w:hAnsi="Nissan Brand Light" w:cs="Arial" w:hint="eastAsia"/>
          <w:color w:val="000000" w:themeColor="text1"/>
        </w:rPr>
        <w:t>購車再享</w:t>
      </w:r>
      <w:r w:rsidR="00CE5CD8" w:rsidRPr="00EF24F2">
        <w:rPr>
          <w:rFonts w:ascii="Nissan Brand Light" w:eastAsia="微軟正黑體" w:hAnsi="Nissan Brand Light" w:cs="Arial"/>
          <w:color w:val="000000" w:themeColor="text1"/>
        </w:rPr>
        <w:t>「</w:t>
      </w:r>
      <w:r w:rsidR="00CE5CD8" w:rsidRPr="00EF24F2">
        <w:rPr>
          <w:rFonts w:ascii="Nissan Brand Light" w:eastAsia="微軟正黑體" w:hAnsi="Nissan Brand Light" w:cs="Arial"/>
          <w:color w:val="000000" w:themeColor="text1"/>
        </w:rPr>
        <w:t>NISSAN Can Share</w:t>
      </w:r>
      <w:r w:rsidR="00CE5CD8" w:rsidRPr="00EF24F2">
        <w:rPr>
          <w:rFonts w:ascii="Nissan Brand Light" w:eastAsia="微軟正黑體" w:hAnsi="Nissan Brand Light" w:cs="Arial"/>
          <w:color w:val="000000" w:themeColor="text1"/>
        </w:rPr>
        <w:t>」購車優惠，自即日起至</w:t>
      </w:r>
      <w:r w:rsidR="00CE5CD8">
        <w:rPr>
          <w:rFonts w:ascii="Nissan Brand Light" w:eastAsia="微軟正黑體" w:hAnsi="Nissan Brand Light" w:cs="Arial" w:hint="eastAsia"/>
          <w:color w:val="000000" w:themeColor="text1"/>
        </w:rPr>
        <w:t>2</w:t>
      </w:r>
      <w:r w:rsidR="00CE5CD8" w:rsidRPr="00EF24F2">
        <w:rPr>
          <w:rFonts w:ascii="Nissan Brand Light" w:eastAsia="微軟正黑體" w:hAnsi="Nissan Brand Light" w:cs="Arial"/>
          <w:color w:val="000000" w:themeColor="text1"/>
        </w:rPr>
        <w:t>月</w:t>
      </w:r>
      <w:r w:rsidR="00CE5CD8">
        <w:rPr>
          <w:rFonts w:ascii="Nissan Brand Light" w:eastAsia="微軟正黑體" w:hAnsi="Nissan Brand Light" w:cs="Arial"/>
          <w:color w:val="000000" w:themeColor="text1"/>
        </w:rPr>
        <w:t>9</w:t>
      </w:r>
      <w:r w:rsidR="00CE5CD8" w:rsidRPr="00EF24F2">
        <w:rPr>
          <w:rFonts w:ascii="Nissan Brand Light" w:eastAsia="微軟正黑體" w:hAnsi="Nissan Brand Light" w:cs="Arial"/>
          <w:color w:val="000000" w:themeColor="text1"/>
        </w:rPr>
        <w:t>日止，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入主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NISSAN</w:t>
      </w:r>
      <w:r w:rsidR="00476546">
        <w:rPr>
          <w:rFonts w:ascii="Nissan Brand Light" w:eastAsia="微軟正黑體" w:hAnsi="Nissan Brand Light" w:cs="Arial" w:hint="eastAsia"/>
          <w:color w:val="000000" w:themeColor="text1"/>
        </w:rPr>
        <w:t>國產全車系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可獲得瑞典精品伊萊克斯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PURE Q9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強</w:t>
      </w:r>
      <w:proofErr w:type="gramStart"/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效靜頻</w:t>
      </w:r>
      <w:proofErr w:type="gramEnd"/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吸塵器乙台，再享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3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萬元優惠購車</w:t>
      </w:r>
      <w:r w:rsidR="003404B8">
        <w:rPr>
          <w:rFonts w:ascii="Nissan Brand Light" w:eastAsia="微軟正黑體" w:hAnsi="Nissan Brand Light" w:cs="Arial" w:hint="eastAsia"/>
          <w:color w:val="000000" w:themeColor="text1"/>
        </w:rPr>
        <w:t>抵用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金、多</w:t>
      </w:r>
      <w:proofErr w:type="gramStart"/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酚</w:t>
      </w:r>
      <w:proofErr w:type="gramEnd"/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PM2.5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負離子空氣濾網、臭氧殺菌服務、高額零利率分期、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68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無限延長保固，以及舊換新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5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萬元優先領專案等六大超值禮讚，最高優惠總價值達</w:t>
      </w:r>
      <w:r w:rsidR="00CE5CD8" w:rsidRPr="00A46872">
        <w:rPr>
          <w:rFonts w:ascii="Nissan Brand Light" w:eastAsia="微軟正黑體" w:hAnsi="Nissan Brand Light" w:cs="Arial" w:hint="eastAsia"/>
          <w:color w:val="000000" w:themeColor="text1"/>
        </w:rPr>
        <w:t>15</w:t>
      </w:r>
      <w:r w:rsidR="00CE5CD8">
        <w:rPr>
          <w:rFonts w:ascii="Nissan Brand Light" w:eastAsia="微軟正黑體" w:hAnsi="Nissan Brand Light" w:cs="Arial" w:hint="eastAsia"/>
          <w:color w:val="000000" w:themeColor="text1"/>
        </w:rPr>
        <w:t>萬元</w:t>
      </w:r>
      <w:r w:rsidR="00407896" w:rsidRPr="00EF24F2">
        <w:rPr>
          <w:rFonts w:ascii="Nissan Brand Light" w:eastAsia="微軟正黑體" w:hAnsi="Nissan Brand Light" w:cs="Arial"/>
          <w:color w:val="000000" w:themeColor="text1"/>
        </w:rPr>
        <w:t>。</w:t>
      </w:r>
      <w:r w:rsidRPr="00EF24F2">
        <w:rPr>
          <w:rFonts w:ascii="Nissan Brand Light" w:eastAsia="微軟正黑體" w:hAnsi="Nissan Brand Light" w:cs="Arial"/>
          <w:color w:val="000000" w:themeColor="text1"/>
        </w:rPr>
        <w:t>裕隆日產誠摯邀請消費者親臨全國展示中心，體驗優質產品與貼心服務，輕鬆入主精品質感生活。詳情</w:t>
      </w:r>
      <w:r w:rsidR="0067219E" w:rsidRPr="00EF24F2">
        <w:rPr>
          <w:rFonts w:ascii="Nissan Brand Light" w:eastAsia="微軟正黑體" w:hAnsi="Nissan Brand Light" w:cs="Arial"/>
          <w:color w:val="000000" w:themeColor="text1"/>
        </w:rPr>
        <w:t>請</w:t>
      </w:r>
      <w:r w:rsidRPr="00EF24F2">
        <w:rPr>
          <w:rFonts w:ascii="Nissan Brand Light" w:eastAsia="微軟正黑體" w:hAnsi="Nissan Brand Light" w:cs="Arial"/>
          <w:color w:val="000000" w:themeColor="text1"/>
        </w:rPr>
        <w:t>參閱</w:t>
      </w:r>
      <w:r w:rsidRPr="00EF24F2">
        <w:rPr>
          <w:rFonts w:ascii="Nissan Brand Light" w:eastAsia="微軟正黑體" w:hAnsi="Nissan Brand Light" w:cs="Arial"/>
          <w:color w:val="000000" w:themeColor="text1"/>
        </w:rPr>
        <w:t>NISSAN</w:t>
      </w:r>
      <w:proofErr w:type="gramStart"/>
      <w:r w:rsidRPr="00EF24F2">
        <w:rPr>
          <w:rFonts w:ascii="Nissan Brand Light" w:eastAsia="微軟正黑體" w:hAnsi="Nissan Brand Light" w:cs="Arial"/>
          <w:color w:val="000000" w:themeColor="text1"/>
        </w:rPr>
        <w:t>官網</w:t>
      </w:r>
      <w:proofErr w:type="gramEnd"/>
      <w:r w:rsidR="004B6D0F">
        <w:fldChar w:fldCharType="begin"/>
      </w:r>
      <w:r w:rsidR="004B6D0F">
        <w:instrText xml:space="preserve"> HYPERLINK "http://www.nissan.com.tw/" </w:instrText>
      </w:r>
      <w:r w:rsidR="004B6D0F">
        <w:fldChar w:fldCharType="separate"/>
      </w:r>
      <w:r w:rsidRPr="00EF24F2">
        <w:rPr>
          <w:rStyle w:val="a3"/>
          <w:rFonts w:ascii="Nissan Brand Light" w:eastAsia="微軟正黑體" w:hAnsi="Nissan Brand Light" w:cs="Arial"/>
        </w:rPr>
        <w:t>http://www.nissan.com.tw/</w:t>
      </w:r>
      <w:r w:rsidR="004B6D0F">
        <w:rPr>
          <w:rStyle w:val="a3"/>
          <w:rFonts w:ascii="Nissan Brand Light" w:eastAsia="微軟正黑體" w:hAnsi="Nissan Brand Light" w:cs="Arial"/>
        </w:rPr>
        <w:fldChar w:fldCharType="end"/>
      </w:r>
      <w:r w:rsidRPr="00EF24F2">
        <w:rPr>
          <w:rFonts w:ascii="Nissan Brand Light" w:eastAsia="微軟正黑體" w:hAnsi="Nissan Brand Light" w:cs="Arial"/>
          <w:color w:val="000000" w:themeColor="text1"/>
        </w:rPr>
        <w:t>。</w:t>
      </w:r>
    </w:p>
    <w:p w:rsidR="000A47E1" w:rsidRDefault="000A47E1" w:rsidP="003526BE">
      <w:pPr>
        <w:pStyle w:val="Text"/>
        <w:rPr>
          <w:rFonts w:ascii="Nissan Brand Light" w:eastAsia="微軟正黑體" w:hAnsi="Nissan Brand Light"/>
          <w:lang w:eastAsia="zh-TW"/>
        </w:rPr>
      </w:pPr>
    </w:p>
    <w:p w:rsidR="00880F07" w:rsidRPr="00EF24F2" w:rsidRDefault="00EF24F2" w:rsidP="003526BE">
      <w:pPr>
        <w:pStyle w:val="Text"/>
        <w:rPr>
          <w:rFonts w:ascii="Nissan Brand Light" w:eastAsia="微軟正黑體" w:hAnsi="Nissan Brand Light"/>
          <w:lang w:eastAsia="zh-TW"/>
        </w:rPr>
      </w:pPr>
      <w:r w:rsidRPr="00EF24F2">
        <w:rPr>
          <w:rFonts w:ascii="Nissan Brand Light" w:eastAsia="微軟正黑體" w:hAnsi="Nissan Brand Light"/>
          <w:lang w:eastAsia="zh-TW"/>
        </w:rPr>
        <w:lastRenderedPageBreak/>
        <w:t>NISSAN TIIDA 21</w:t>
      </w:r>
      <w:r w:rsidRPr="00EF24F2">
        <w:rPr>
          <w:rFonts w:ascii="Nissan Brand Light" w:eastAsia="微軟正黑體" w:hAnsi="Nissan Brand Light"/>
          <w:lang w:eastAsia="zh-TW"/>
        </w:rPr>
        <w:t>年式</w:t>
      </w:r>
      <w:proofErr w:type="gramStart"/>
      <w:r>
        <w:rPr>
          <w:rFonts w:ascii="Nissan Brand Light" w:eastAsia="微軟正黑體" w:hAnsi="Nissan Brand Light"/>
          <w:lang w:eastAsia="zh-TW"/>
        </w:rPr>
        <w:t>規</w:t>
      </w:r>
      <w:r>
        <w:rPr>
          <w:rFonts w:ascii="Nissan Brand Light" w:eastAsia="微軟正黑體" w:hAnsi="Nissan Brand Light" w:hint="eastAsia"/>
          <w:lang w:eastAsia="zh-TW"/>
        </w:rPr>
        <w:t>配</w:t>
      </w:r>
      <w:r w:rsidRPr="00EF24F2">
        <w:rPr>
          <w:rFonts w:ascii="Nissan Brand Light" w:eastAsia="微軟正黑體" w:hAnsi="Nissan Brand Light"/>
          <w:lang w:eastAsia="zh-TW"/>
        </w:rPr>
        <w:t>表</w:t>
      </w:r>
      <w:proofErr w:type="gramEnd"/>
      <w:r w:rsidRPr="00EF24F2">
        <w:rPr>
          <w:rFonts w:ascii="Nissan Brand Light" w:eastAsia="微軟正黑體" w:hAnsi="Nissan Brand Light"/>
          <w:lang w:eastAsia="zh-TW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8"/>
        <w:gridCol w:w="2948"/>
        <w:gridCol w:w="2948"/>
        <w:gridCol w:w="2944"/>
      </w:tblGrid>
      <w:tr w:rsidR="00EF24F2" w:rsidRPr="00EF24F2" w:rsidTr="00EA440D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80F07" w:rsidRPr="00880F07" w:rsidRDefault="00880F07" w:rsidP="00EA440D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車型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8"/>
                <w:szCs w:val="18"/>
              </w:rPr>
              <w:t>經典版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8"/>
                <w:szCs w:val="18"/>
              </w:rPr>
              <w:t>豪華版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8"/>
                <w:szCs w:val="18"/>
              </w:rPr>
              <w:t>智能</w:t>
            </w:r>
            <w:r w:rsidRPr="00880F07"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8"/>
                <w:szCs w:val="18"/>
              </w:rPr>
              <w:t>360</w:t>
            </w:r>
            <w:r w:rsidRPr="00880F07"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8"/>
                <w:szCs w:val="18"/>
              </w:rPr>
              <w:t>版</w:t>
            </w:r>
          </w:p>
        </w:tc>
      </w:tr>
      <w:tr w:rsidR="00BD36DF" w:rsidRPr="00EF24F2" w:rsidTr="00EA440D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</w:tcPr>
          <w:p w:rsidR="00BD36DF" w:rsidRPr="00880F07" w:rsidRDefault="00BD36DF" w:rsidP="00EA440D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Nissan Brand Light" w:eastAsia="微軟正黑體" w:hAnsi="Nissan Brand Light" w:cs="新細明體" w:hint="eastAsia"/>
                <w:color w:val="000000" w:themeColor="text1"/>
                <w:kern w:val="0"/>
                <w:sz w:val="18"/>
                <w:szCs w:val="18"/>
              </w:rPr>
              <w:t>價格</w:t>
            </w:r>
          </w:p>
        </w:tc>
        <w:tc>
          <w:tcPr>
            <w:tcW w:w="1503" w:type="pct"/>
            <w:shd w:val="clear" w:color="000000" w:fill="F2F2F2"/>
            <w:vAlign w:val="center"/>
          </w:tcPr>
          <w:p w:rsidR="00BD36DF" w:rsidRPr="00880F07" w:rsidRDefault="00BD36DF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Nissan Brand Light" w:eastAsia="微軟正黑體" w:hAnsi="Nissan Brand Light" w:cs="新細明體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65.9</w:t>
            </w:r>
            <w:r>
              <w:rPr>
                <w:rFonts w:ascii="Nissan Brand Light" w:eastAsia="微軟正黑體" w:hAnsi="Nissan Brand Light" w:cs="新細明體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萬元起</w:t>
            </w:r>
          </w:p>
        </w:tc>
        <w:tc>
          <w:tcPr>
            <w:tcW w:w="1503" w:type="pct"/>
            <w:shd w:val="clear" w:color="000000" w:fill="F2F2F2"/>
            <w:vAlign w:val="center"/>
          </w:tcPr>
          <w:p w:rsidR="00BD36DF" w:rsidRPr="00880F07" w:rsidRDefault="00BD36DF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Nissan Brand Light" w:eastAsia="微軟正黑體" w:hAnsi="Nissan Brand Light" w:cs="新細明體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68.9</w:t>
            </w:r>
            <w:r>
              <w:rPr>
                <w:rFonts w:ascii="Nissan Brand Light" w:eastAsia="微軟正黑體" w:hAnsi="Nissan Brand Light" w:cs="新細明體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萬元起</w:t>
            </w:r>
          </w:p>
        </w:tc>
        <w:tc>
          <w:tcPr>
            <w:tcW w:w="1501" w:type="pct"/>
            <w:shd w:val="clear" w:color="000000" w:fill="BFBFBF"/>
            <w:vAlign w:val="center"/>
          </w:tcPr>
          <w:p w:rsidR="00BD36DF" w:rsidRPr="00880F07" w:rsidRDefault="00BD36DF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Nissan Brand Light" w:eastAsia="微軟正黑體" w:hAnsi="Nissan Brand Light" w:cs="新細明體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75.5</w:t>
            </w:r>
            <w:r>
              <w:rPr>
                <w:rFonts w:ascii="Nissan Brand Light" w:eastAsia="微軟正黑體" w:hAnsi="Nissan Brand Light" w:cs="新細明體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萬元起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全長</w:t>
            </w:r>
          </w:p>
        </w:tc>
        <w:tc>
          <w:tcPr>
            <w:tcW w:w="4507" w:type="pct"/>
            <w:gridSpan w:val="3"/>
            <w:shd w:val="clear" w:color="000000" w:fill="FFFFF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4,295 (mm)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全寬</w:t>
            </w:r>
          </w:p>
        </w:tc>
        <w:tc>
          <w:tcPr>
            <w:tcW w:w="4507" w:type="pct"/>
            <w:gridSpan w:val="3"/>
            <w:shd w:val="clear" w:color="000000" w:fill="FFFFF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1,760 (mm)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全高</w:t>
            </w:r>
          </w:p>
        </w:tc>
        <w:tc>
          <w:tcPr>
            <w:tcW w:w="4507" w:type="pct"/>
            <w:gridSpan w:val="3"/>
            <w:shd w:val="clear" w:color="000000" w:fill="FFFFF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1,520 (mm)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軸距</w:t>
            </w:r>
          </w:p>
        </w:tc>
        <w:tc>
          <w:tcPr>
            <w:tcW w:w="4507" w:type="pct"/>
            <w:gridSpan w:val="3"/>
            <w:shd w:val="clear" w:color="000000" w:fill="FFFFF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2,700 (mm)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引擎型式</w:t>
            </w:r>
          </w:p>
        </w:tc>
        <w:tc>
          <w:tcPr>
            <w:tcW w:w="4507" w:type="pct"/>
            <w:gridSpan w:val="3"/>
            <w:shd w:val="clear" w:color="000000" w:fill="FFFFF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HR16DE 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鋁合金直列四汽缸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排氣量</w:t>
            </w:r>
          </w:p>
        </w:tc>
        <w:tc>
          <w:tcPr>
            <w:tcW w:w="4507" w:type="pct"/>
            <w:gridSpan w:val="3"/>
            <w:shd w:val="clear" w:color="000000" w:fill="FFFFF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1,598 cc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最大馬力</w:t>
            </w:r>
          </w:p>
        </w:tc>
        <w:tc>
          <w:tcPr>
            <w:tcW w:w="4507" w:type="pct"/>
            <w:gridSpan w:val="3"/>
            <w:shd w:val="clear" w:color="000000" w:fill="FFFFF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115 </w:t>
            </w:r>
            <w:proofErr w:type="spell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ps</w:t>
            </w:r>
            <w:proofErr w:type="spell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 / 5,600 rpm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最大扭力</w:t>
            </w:r>
          </w:p>
        </w:tc>
        <w:tc>
          <w:tcPr>
            <w:tcW w:w="4507" w:type="pct"/>
            <w:gridSpan w:val="3"/>
            <w:shd w:val="clear" w:color="000000" w:fill="FFFFF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15.7 kg-m / 4,000 rpm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shd w:val="clear" w:color="auto" w:fill="auto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變速系統</w:t>
            </w:r>
          </w:p>
        </w:tc>
        <w:tc>
          <w:tcPr>
            <w:tcW w:w="4507" w:type="pct"/>
            <w:gridSpan w:val="3"/>
            <w:shd w:val="clear" w:color="000000" w:fill="FFFFF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全新第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 5 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代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 XTRONIC-CVT 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無段自動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變速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 / ASC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智慧邏輯控制系統附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Sport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模式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油耗</w:t>
            </w:r>
          </w:p>
        </w:tc>
        <w:tc>
          <w:tcPr>
            <w:tcW w:w="4507" w:type="pct"/>
            <w:gridSpan w:val="3"/>
            <w:shd w:val="clear" w:color="000000" w:fill="FFFFF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平均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 16.1km / L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br/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能源效率等級：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1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級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配備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Xmiro</w:t>
            </w:r>
            <w:proofErr w:type="spell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電子後視鏡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附前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/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後行車紀錄器功能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+X-Media </w:t>
            </w:r>
            <w:r w:rsidRPr="00880F0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18"/>
                <w:szCs w:val="18"/>
              </w:rPr>
              <w:t>Ⅲ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 Lite 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智慧影音多媒體系統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附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 7 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吋觸控螢幕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+AVM 360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度環景影像系統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雙前座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SRS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輔助氣囊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+Apple </w:t>
            </w:r>
            <w:proofErr w:type="spell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CarPlay</w:t>
            </w:r>
            <w:proofErr w:type="spellEnd"/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+LDW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車道偏離警示系統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雙前座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側方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SRS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輔助氣囊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+Android Auto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+FCW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前方碰撞警示系統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簾幕式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SRS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輔助氣囊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倒車影像顯示功能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+PDW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行人偵測警示系統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四輪碟煞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 ABS/EBD/BAS/BOS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倒車雷達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+BSW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盲點警示系統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VDC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車輛動態穩定系統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+16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吋魅力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迴旋鋁圈</w:t>
            </w:r>
            <w:proofErr w:type="gramEnd"/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+RCTA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後方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車側警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示系統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TCS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循跡防滑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系統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藍牙連線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通話、音樂、電話簿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+DOA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車門開啟警示系統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HSA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斜坡起步輔助系統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隱藏式麥克風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+Smart HUD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智慧型抬頭顯示器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ZONE BODY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超剛性安全車體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六件式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URBAN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空力套件組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選配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+16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吋雙色切削式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迴旋鋁圈</w:t>
            </w:r>
            <w:proofErr w:type="gramEnd"/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超剛性平整化底盤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衛星導航系統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選配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proofErr w:type="spell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i</w:t>
            </w:r>
            <w:proofErr w:type="spell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-Key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感應式鑰匙附晶片防盜系統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1,470Mpa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四門防撞鋼樑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+Push Start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單鍵式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引擎啟閉系統</w:t>
            </w:r>
            <w:proofErr w:type="gramEnd"/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TPMS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胎壓偵測系統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+PM2.5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清淨冷暖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三合一雙區恆溫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空調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LED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導光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式日行燈</w:t>
            </w:r>
            <w:proofErr w:type="gramEnd"/>
          </w:p>
        </w:tc>
        <w:tc>
          <w:tcPr>
            <w:tcW w:w="1503" w:type="pct"/>
            <w:shd w:val="clear" w:color="000000" w:fill="B7DEE8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豪華版專屬</w:t>
            </w:r>
            <w:r w:rsidRPr="00315392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「</w:t>
            </w:r>
            <w:r w:rsidR="005E720D" w:rsidRPr="00315392">
              <w:rPr>
                <w:rFonts w:ascii="Nissan Brand Light" w:eastAsia="微軟正黑體" w:hAnsi="Nissan Brand Light" w:cs="新細明體" w:hint="eastAsia"/>
                <w:color w:val="000000" w:themeColor="text1"/>
                <w:kern w:val="0"/>
                <w:sz w:val="18"/>
                <w:szCs w:val="18"/>
              </w:rPr>
              <w:t>快意套件</w:t>
            </w:r>
            <w:r w:rsidRPr="00315392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」</w:t>
            </w:r>
            <w:r w:rsidRPr="00315392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加價選購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電動收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摺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後視鏡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LED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漸層導光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式尾燈</w:t>
            </w:r>
          </w:p>
        </w:tc>
        <w:tc>
          <w:tcPr>
            <w:tcW w:w="1503" w:type="pct"/>
            <w:shd w:val="clear" w:color="000000" w:fill="B7DEE8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proofErr w:type="spell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i</w:t>
            </w:r>
            <w:proofErr w:type="spell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-Key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感應式鑰匙附晶片防盜系統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節能定速巡航系統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投射式魚眼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造型頭燈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光感應式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自動啟閉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503" w:type="pct"/>
            <w:shd w:val="clear" w:color="000000" w:fill="B7DEE8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+Push Start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單鍵式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引擎啟閉系統</w:t>
            </w:r>
            <w:proofErr w:type="gramEnd"/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六件式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URBAN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空力套件組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選配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前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/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後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獨立式霧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燈</w:t>
            </w:r>
          </w:p>
        </w:tc>
        <w:tc>
          <w:tcPr>
            <w:tcW w:w="1503" w:type="pct"/>
            <w:shd w:val="clear" w:color="000000" w:fill="B7DEE8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+PM2.5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清淨冷暖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三合一雙區恆溫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空調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衛星導航系統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選配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V-Motion 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水箱護罩</w:t>
            </w:r>
          </w:p>
        </w:tc>
        <w:tc>
          <w:tcPr>
            <w:tcW w:w="1503" w:type="pct"/>
            <w:shd w:val="clear" w:color="000000" w:fill="B7DEE8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+BSW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盲點警示系統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智行車聯系統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旗艦型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選配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16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吋經典高強度鋼圈</w:t>
            </w:r>
          </w:p>
        </w:tc>
        <w:tc>
          <w:tcPr>
            <w:tcW w:w="1503" w:type="pct"/>
            <w:shd w:val="clear" w:color="000000" w:fill="B7DEE8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+RCTA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後方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車側警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示系統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音響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快播鍵</w:t>
            </w:r>
            <w:proofErr w:type="gramEnd"/>
          </w:p>
        </w:tc>
        <w:tc>
          <w:tcPr>
            <w:tcW w:w="1503" w:type="pct"/>
            <w:shd w:val="clear" w:color="000000" w:fill="B7DEE8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+DOA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車門開啟警示系統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專利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3D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超體感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紓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壓皮質座椅</w:t>
            </w:r>
          </w:p>
        </w:tc>
        <w:tc>
          <w:tcPr>
            <w:tcW w:w="1503" w:type="pct"/>
            <w:shd w:val="clear" w:color="000000" w:fill="B7DEE8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電動收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摺</w:t>
            </w:r>
            <w:proofErr w:type="gramEnd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後視鏡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EPS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車速感應式電子動力方向盤</w:t>
            </w:r>
          </w:p>
        </w:tc>
        <w:tc>
          <w:tcPr>
            <w:tcW w:w="1503" w:type="pct"/>
            <w:shd w:val="clear" w:color="000000" w:fill="B7DEE8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節能定速巡航系統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PM2.5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清淨冷暖三合一手動空調</w:t>
            </w:r>
          </w:p>
        </w:tc>
        <w:tc>
          <w:tcPr>
            <w:tcW w:w="1503" w:type="pct"/>
            <w:shd w:val="clear" w:color="000000" w:fill="B7DEE8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+16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吋雙色切削式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迴旋鋁圈</w:t>
            </w:r>
            <w:proofErr w:type="gramEnd"/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後座冷暖空調出風口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ISOFIX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兒童座椅固定機構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noWrap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後座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6/4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分離，可</w:t>
            </w:r>
            <w:proofErr w:type="gramStart"/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傾倒式後座椅</w:t>
            </w:r>
            <w:proofErr w:type="gramEnd"/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EF24F2" w:rsidRPr="00EF24F2" w:rsidTr="00EF24F2">
        <w:trPr>
          <w:trHeight w:val="340"/>
        </w:trPr>
        <w:tc>
          <w:tcPr>
            <w:tcW w:w="493" w:type="pct"/>
            <w:vMerge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六件式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URBAN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空力套件組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(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選配</w:t>
            </w: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503" w:type="pct"/>
            <w:shd w:val="clear" w:color="000000" w:fill="F2F2F2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1" w:type="pct"/>
            <w:shd w:val="clear" w:color="000000" w:fill="BFBFBF"/>
            <w:vAlign w:val="center"/>
            <w:hideMark/>
          </w:tcPr>
          <w:p w:rsidR="00880F07" w:rsidRPr="00880F07" w:rsidRDefault="00880F07" w:rsidP="00EF24F2">
            <w:pPr>
              <w:widowControl/>
              <w:spacing w:line="2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</w:pPr>
            <w:r w:rsidRPr="00880F07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80F07" w:rsidRPr="00EF24F2" w:rsidRDefault="00880F07" w:rsidP="003526BE">
      <w:pPr>
        <w:pStyle w:val="Text"/>
        <w:rPr>
          <w:rFonts w:ascii="Nissan Brand Light" w:eastAsia="微軟正黑體" w:hAnsi="Nissan Brand Light"/>
        </w:rPr>
      </w:pPr>
    </w:p>
    <w:p w:rsidR="001F0D52" w:rsidRDefault="001F0D52" w:rsidP="001F0D52">
      <w:pPr>
        <w:pStyle w:val="Text"/>
        <w:rPr>
          <w:rFonts w:ascii="Nissan Brand Regular" w:eastAsia="MS Mincho" w:hAnsi="Nissan Brand Regular" w:cs="Arial"/>
          <w:sz w:val="20"/>
        </w:rPr>
      </w:pPr>
      <w:r w:rsidRPr="001F0D52">
        <w:rPr>
          <w:rFonts w:ascii="Nissan Brand Regular" w:eastAsia="微軟正黑體" w:hAnsi="Nissan Brand Regular" w:cs="Arial" w:hint="eastAsia"/>
          <w:sz w:val="20"/>
        </w:rPr>
        <w:t>註</w:t>
      </w:r>
      <w:r w:rsidRPr="001F0D52">
        <w:rPr>
          <w:rFonts w:ascii="Nissan Brand Regular" w:eastAsia="微軟正黑體" w:hAnsi="Nissan Brand Regular" w:cs="Arial" w:hint="eastAsia"/>
          <w:sz w:val="20"/>
        </w:rPr>
        <w:t>1</w:t>
      </w:r>
      <w:r w:rsidRPr="001F0D52">
        <w:rPr>
          <w:rFonts w:ascii="Nissan Brand Regular" w:eastAsia="微軟正黑體" w:hAnsi="Nissan Brand Regular" w:cs="Arial" w:hint="eastAsia"/>
          <w:sz w:val="20"/>
        </w:rPr>
        <w:t>：</w:t>
      </w:r>
    </w:p>
    <w:p w:rsidR="001F0D52" w:rsidRPr="001F0D52" w:rsidRDefault="001F0D52" w:rsidP="001F0D52">
      <w:pPr>
        <w:pStyle w:val="Text"/>
        <w:numPr>
          <w:ilvl w:val="0"/>
          <w:numId w:val="7"/>
        </w:numPr>
        <w:rPr>
          <w:rFonts w:ascii="Nissan Brand Light" w:eastAsia="微軟正黑體" w:hAnsi="Nissan Brand Light"/>
          <w:sz w:val="20"/>
          <w:szCs w:val="20"/>
        </w:rPr>
      </w:pPr>
      <w:r w:rsidRPr="001F0D52">
        <w:rPr>
          <w:rFonts w:ascii="Nissan Brand Regular" w:eastAsia="微軟正黑體" w:hAnsi="Nissan Brand Regular" w:cs="Arial"/>
          <w:sz w:val="20"/>
        </w:rPr>
        <w:t>本專案優惠僅限於活動期間</w:t>
      </w:r>
      <w:r w:rsidR="008A30D2">
        <w:rPr>
          <w:rFonts w:ascii="Nissan Brand Regular" w:eastAsia="微軟正黑體" w:hAnsi="Nissan Brand Regular" w:cs="Arial"/>
          <w:sz w:val="20"/>
        </w:rPr>
        <w:t>(</w:t>
      </w:r>
      <w:r w:rsidR="008A30D2">
        <w:rPr>
          <w:rFonts w:ascii="Nissan Brand Regular" w:eastAsia="微軟正黑體" w:hAnsi="Nissan Brand Regular" w:cs="Arial" w:hint="eastAsia"/>
          <w:sz w:val="20"/>
          <w:lang w:eastAsia="zh-TW"/>
        </w:rPr>
        <w:t>即日起至</w:t>
      </w:r>
      <w:r w:rsidRPr="001F0D52">
        <w:rPr>
          <w:rFonts w:ascii="Nissan Brand Regular" w:eastAsia="微軟正黑體" w:hAnsi="Nissan Brand Regular" w:cs="Arial"/>
          <w:sz w:val="20"/>
        </w:rPr>
        <w:t>2021/</w:t>
      </w:r>
      <w:r w:rsidRPr="001F0D52">
        <w:rPr>
          <w:rFonts w:ascii="Nissan Brand Regular" w:eastAsia="微軟正黑體" w:hAnsi="Nissan Brand Regular" w:cs="Arial" w:hint="eastAsia"/>
          <w:sz w:val="20"/>
        </w:rPr>
        <w:t>2</w:t>
      </w:r>
      <w:r w:rsidRPr="001F0D52">
        <w:rPr>
          <w:rFonts w:ascii="Nissan Brand Regular" w:eastAsia="微軟正黑體" w:hAnsi="Nissan Brand Regular" w:cs="Arial"/>
          <w:sz w:val="20"/>
        </w:rPr>
        <w:t>/9</w:t>
      </w:r>
      <w:r w:rsidR="008A30D2">
        <w:rPr>
          <w:rFonts w:ascii="Nissan Brand Regular" w:eastAsia="微軟正黑體" w:hAnsi="Nissan Brand Regular" w:cs="Arial" w:hint="eastAsia"/>
          <w:sz w:val="20"/>
          <w:lang w:eastAsia="zh-TW"/>
        </w:rPr>
        <w:t>)</w:t>
      </w:r>
      <w:r w:rsidRPr="001F0D52">
        <w:rPr>
          <w:rFonts w:ascii="Nissan Brand Regular" w:eastAsia="微軟正黑體" w:hAnsi="Nissan Brand Regular" w:cs="Arial"/>
          <w:sz w:val="20"/>
        </w:rPr>
        <w:t>，下訂</w:t>
      </w:r>
      <w:r w:rsidRPr="001F0D52">
        <w:rPr>
          <w:rFonts w:ascii="Nissan Brand Regular" w:eastAsia="微軟正黑體" w:hAnsi="Nissan Brand Regular" w:cs="Arial"/>
          <w:sz w:val="20"/>
        </w:rPr>
        <w:t>NISSAN</w:t>
      </w:r>
      <w:r w:rsidRPr="001F0D52">
        <w:rPr>
          <w:rFonts w:ascii="Nissan Brand Regular" w:eastAsia="微軟正黑體" w:hAnsi="Nissan Brand Regular" w:cs="Arial"/>
          <w:sz w:val="20"/>
        </w:rPr>
        <w:t>國產全車系</w:t>
      </w:r>
      <w:r w:rsidRPr="001F0D52">
        <w:rPr>
          <w:rFonts w:ascii="Nissan Brand Regular" w:eastAsia="微軟正黑體" w:hAnsi="Nissan Brand Regular" w:cs="Arial" w:hint="eastAsia"/>
          <w:sz w:val="20"/>
        </w:rPr>
        <w:t>新車</w:t>
      </w:r>
      <w:r w:rsidRPr="001F0D52">
        <w:rPr>
          <w:rFonts w:ascii="Nissan Brand Regular" w:eastAsia="微軟正黑體" w:hAnsi="Nissan Brand Regular" w:cs="Arial"/>
          <w:sz w:val="20"/>
        </w:rPr>
        <w:t>並完成領牌程序者。</w:t>
      </w:r>
      <w:r w:rsidRPr="001F0D52">
        <w:rPr>
          <w:rFonts w:ascii="Nissan Brand Regular" w:eastAsia="微軟正黑體" w:hAnsi="Nissan Brand Regular" w:cs="Arial" w:hint="eastAsia"/>
          <w:sz w:val="20"/>
        </w:rPr>
        <w:t>法人公司車、大宗批</w:t>
      </w:r>
      <w:r w:rsidRPr="001F0D52">
        <w:rPr>
          <w:rFonts w:ascii="Nissan Brand Regular" w:eastAsia="微軟正黑體" w:hAnsi="Nissan Brand Regular" w:cs="Arial"/>
          <w:sz w:val="20"/>
        </w:rPr>
        <w:t>(</w:t>
      </w:r>
      <w:r w:rsidRPr="001F0D52">
        <w:rPr>
          <w:rFonts w:ascii="Nissan Brand Regular" w:eastAsia="微軟正黑體" w:hAnsi="Nissan Brand Regular" w:cs="Arial" w:hint="eastAsia"/>
          <w:sz w:val="20"/>
        </w:rPr>
        <w:t>標</w:t>
      </w:r>
      <w:r w:rsidRPr="001F0D52">
        <w:rPr>
          <w:rFonts w:ascii="Nissan Brand Regular" w:eastAsia="微軟正黑體" w:hAnsi="Nissan Brand Regular" w:cs="Arial"/>
          <w:sz w:val="20"/>
        </w:rPr>
        <w:t>)</w:t>
      </w:r>
      <w:r w:rsidRPr="001F0D52">
        <w:rPr>
          <w:rFonts w:ascii="Nissan Brand Regular" w:eastAsia="微軟正黑體" w:hAnsi="Nissan Brand Regular" w:cs="Arial" w:hint="eastAsia"/>
          <w:sz w:val="20"/>
        </w:rPr>
        <w:t>售、租賃車、計程車及政府機關購車方案等補助之領牌車輛及台灣本島以外地區</w:t>
      </w:r>
      <w:r w:rsidRPr="001F0D52">
        <w:rPr>
          <w:rFonts w:ascii="Nissan Brand Regular" w:eastAsia="微軟正黑體" w:hAnsi="Nissan Brand Regular" w:cs="Arial"/>
          <w:sz w:val="20"/>
        </w:rPr>
        <w:t>、</w:t>
      </w:r>
      <w:r w:rsidRPr="001F0D52">
        <w:rPr>
          <w:rFonts w:ascii="Nissan Brand Regular" w:eastAsia="微軟正黑體" w:hAnsi="Nissan Brand Regular" w:cs="Arial"/>
          <w:sz w:val="20"/>
        </w:rPr>
        <w:t>370Z</w:t>
      </w:r>
      <w:r w:rsidRPr="001F0D52">
        <w:rPr>
          <w:rFonts w:ascii="Nissan Brand Regular" w:eastAsia="微軟正黑體" w:hAnsi="Nissan Brand Regular" w:cs="Arial"/>
          <w:sz w:val="20"/>
        </w:rPr>
        <w:t>、</w:t>
      </w:r>
      <w:r w:rsidRPr="001F0D52">
        <w:rPr>
          <w:rFonts w:ascii="Nissan Brand Regular" w:eastAsia="微軟正黑體" w:hAnsi="Nissan Brand Regular" w:cs="Arial"/>
          <w:sz w:val="20"/>
        </w:rPr>
        <w:t>GT-R</w:t>
      </w:r>
      <w:r w:rsidRPr="001F0D52">
        <w:rPr>
          <w:rFonts w:ascii="Nissan Brand Regular" w:eastAsia="微軟正黑體" w:hAnsi="Nissan Brand Regular" w:cs="Arial"/>
          <w:sz w:val="20"/>
        </w:rPr>
        <w:t>、</w:t>
      </w:r>
      <w:r w:rsidRPr="001F0D52">
        <w:rPr>
          <w:rFonts w:ascii="Nissan Brand Regular" w:eastAsia="微軟正黑體" w:hAnsi="Nissan Brand Regular" w:cs="Arial"/>
          <w:sz w:val="20"/>
        </w:rPr>
        <w:t>ALTIMA</w:t>
      </w:r>
      <w:r w:rsidRPr="001F0D52">
        <w:rPr>
          <w:rFonts w:ascii="Nissan Brand Regular" w:eastAsia="微軟正黑體" w:hAnsi="Nissan Brand Regular" w:cs="Arial"/>
          <w:sz w:val="20"/>
        </w:rPr>
        <w:t>、</w:t>
      </w:r>
      <w:r w:rsidRPr="001F0D52">
        <w:rPr>
          <w:rFonts w:ascii="Nissan Brand Regular" w:eastAsia="微軟正黑體" w:hAnsi="Nissan Brand Regular" w:cs="Arial"/>
          <w:sz w:val="20"/>
        </w:rPr>
        <w:t>LEAF</w:t>
      </w:r>
      <w:r w:rsidRPr="001F0D52">
        <w:rPr>
          <w:rFonts w:ascii="Nissan Brand Regular" w:eastAsia="微軟正黑體" w:hAnsi="Nissan Brand Regular" w:cs="Arial" w:hint="eastAsia"/>
          <w:sz w:val="20"/>
        </w:rPr>
        <w:t>、</w:t>
      </w:r>
      <w:r w:rsidRPr="001F0D52">
        <w:rPr>
          <w:rFonts w:ascii="Nissan Brand Regular" w:eastAsia="微軟正黑體" w:hAnsi="Nissan Brand Regular" w:cs="Arial" w:hint="eastAsia"/>
          <w:sz w:val="20"/>
        </w:rPr>
        <w:t>JUKE</w:t>
      </w:r>
      <w:r w:rsidRPr="001F0D52">
        <w:rPr>
          <w:rFonts w:ascii="Nissan Brand Regular" w:eastAsia="微軟正黑體" w:hAnsi="Nissan Brand Regular" w:cs="Arial"/>
          <w:sz w:val="20"/>
        </w:rPr>
        <w:t>等</w:t>
      </w:r>
      <w:r w:rsidRPr="001F0D52">
        <w:rPr>
          <w:rFonts w:ascii="Nissan Brand Regular" w:eastAsia="微軟正黑體" w:hAnsi="Nissan Brand Regular" w:cs="Arial" w:hint="eastAsia"/>
          <w:sz w:val="20"/>
        </w:rPr>
        <w:t>車型</w:t>
      </w:r>
      <w:r w:rsidRPr="001F0D52">
        <w:rPr>
          <w:rFonts w:ascii="Nissan Brand Regular" w:eastAsia="微軟正黑體" w:hAnsi="Nissan Brand Regular" w:cs="Arial"/>
          <w:sz w:val="20"/>
        </w:rPr>
        <w:t>不適用之。</w:t>
      </w:r>
    </w:p>
    <w:p w:rsidR="001F0D52" w:rsidRPr="001F0D52" w:rsidRDefault="001F0D52" w:rsidP="001F0D52">
      <w:pPr>
        <w:pStyle w:val="af1"/>
        <w:numPr>
          <w:ilvl w:val="0"/>
          <w:numId w:val="7"/>
        </w:numPr>
        <w:tabs>
          <w:tab w:val="center" w:pos="4876"/>
        </w:tabs>
        <w:ind w:leftChars="0"/>
        <w:jc w:val="both"/>
        <w:rPr>
          <w:rFonts w:ascii="Nissan Brand Regular" w:eastAsia="微軟正黑體" w:hAnsi="Nissan Brand Regular" w:cs="Arial"/>
          <w:sz w:val="20"/>
        </w:rPr>
      </w:pPr>
      <w:r w:rsidRPr="001F0D52">
        <w:rPr>
          <w:rFonts w:ascii="Nissan Brand Regular" w:eastAsia="微軟正黑體" w:hAnsi="Nissan Brand Regular" w:cs="Arial" w:hint="eastAsia"/>
          <w:sz w:val="20"/>
        </w:rPr>
        <w:t>於本專案活動期間內訂購</w:t>
      </w:r>
      <w:r w:rsidRPr="001F0D52">
        <w:rPr>
          <w:rFonts w:ascii="Nissan Brand Regular" w:eastAsia="微軟正黑體" w:hAnsi="Nissan Brand Regular" w:cs="Arial"/>
          <w:sz w:val="20"/>
        </w:rPr>
        <w:t>NISSAN</w:t>
      </w:r>
      <w:r w:rsidRPr="001F0D52">
        <w:rPr>
          <w:rFonts w:ascii="Nissan Brand Regular" w:eastAsia="微軟正黑體" w:hAnsi="Nissan Brand Regular" w:cs="Arial" w:hint="eastAsia"/>
          <w:sz w:val="20"/>
        </w:rPr>
        <w:t>國產全車系，完成新車</w:t>
      </w:r>
      <w:proofErr w:type="gramStart"/>
      <w:r w:rsidRPr="001F0D52">
        <w:rPr>
          <w:rFonts w:ascii="Nissan Brand Regular" w:eastAsia="微軟正黑體" w:hAnsi="Nissan Brand Regular" w:cs="Arial" w:hint="eastAsia"/>
          <w:sz w:val="20"/>
        </w:rPr>
        <w:t>領牌者於</w:t>
      </w:r>
      <w:proofErr w:type="gramEnd"/>
      <w:r w:rsidRPr="001F0D52">
        <w:rPr>
          <w:rFonts w:ascii="Nissan Brand Regular" w:eastAsia="微軟正黑體" w:hAnsi="Nissan Brand Regular" w:cs="Arial" w:hint="eastAsia"/>
          <w:sz w:val="20"/>
        </w:rPr>
        <w:t>交車時可獲得伊萊克斯強</w:t>
      </w:r>
      <w:proofErr w:type="gramStart"/>
      <w:r w:rsidRPr="001F0D52">
        <w:rPr>
          <w:rFonts w:ascii="Nissan Brand Regular" w:eastAsia="微軟正黑體" w:hAnsi="Nissan Brand Regular" w:cs="Arial" w:hint="eastAsia"/>
          <w:sz w:val="20"/>
        </w:rPr>
        <w:t>效靜頻</w:t>
      </w:r>
      <w:proofErr w:type="gramEnd"/>
      <w:r w:rsidRPr="001F0D52">
        <w:rPr>
          <w:rFonts w:ascii="Nissan Brand Regular" w:eastAsia="微軟正黑體" w:hAnsi="Nissan Brand Regular" w:cs="Arial" w:hint="eastAsia"/>
          <w:sz w:val="20"/>
        </w:rPr>
        <w:t>吸塵器</w:t>
      </w:r>
      <w:r w:rsidRPr="001F0D52">
        <w:rPr>
          <w:rFonts w:ascii="Nissan Brand Regular" w:eastAsia="微軟正黑體" w:hAnsi="Nissan Brand Regular" w:cs="Arial"/>
          <w:sz w:val="20"/>
        </w:rPr>
        <w:t>(</w:t>
      </w:r>
      <w:r w:rsidRPr="001F0D52">
        <w:rPr>
          <w:rFonts w:ascii="Nissan Brand Regular" w:eastAsia="微軟正黑體" w:hAnsi="Nissan Brand Regular" w:cs="Arial" w:hint="eastAsia"/>
          <w:sz w:val="20"/>
        </w:rPr>
        <w:t>型號</w:t>
      </w:r>
      <w:r w:rsidRPr="001F0D52">
        <w:rPr>
          <w:rFonts w:ascii="Nissan Brand Regular" w:eastAsia="微軟正黑體" w:hAnsi="Nissan Brand Regular" w:cs="Arial"/>
          <w:sz w:val="20"/>
        </w:rPr>
        <w:t>PQ91-3BW)</w:t>
      </w:r>
      <w:r w:rsidRPr="001F0D52">
        <w:rPr>
          <w:rFonts w:ascii="Nissan Brand Regular" w:eastAsia="微軟正黑體" w:hAnsi="Nissan Brand Regular" w:cs="Arial" w:hint="eastAsia"/>
          <w:sz w:val="20"/>
        </w:rPr>
        <w:t>乙組，限時優惠，敬請把握，並請於</w:t>
      </w:r>
      <w:r w:rsidRPr="001F0D52">
        <w:rPr>
          <w:rFonts w:ascii="Nissan Brand Regular" w:eastAsia="微軟正黑體" w:hAnsi="Nissan Brand Regular" w:cs="Arial"/>
          <w:sz w:val="20"/>
        </w:rPr>
        <w:t>NISSAN</w:t>
      </w:r>
      <w:r w:rsidRPr="001F0D52">
        <w:rPr>
          <w:rFonts w:ascii="Nissan Brand Regular" w:eastAsia="微軟正黑體" w:hAnsi="Nissan Brand Regular" w:cs="Arial" w:hint="eastAsia"/>
          <w:sz w:val="20"/>
        </w:rPr>
        <w:t>經銷公司領取以上贈品。贈品以實物為</w:t>
      </w:r>
      <w:proofErr w:type="gramStart"/>
      <w:r w:rsidRPr="001F0D52">
        <w:rPr>
          <w:rFonts w:ascii="Nissan Brand Regular" w:eastAsia="微軟正黑體" w:hAnsi="Nissan Brand Regular" w:cs="Arial" w:hint="eastAsia"/>
          <w:sz w:val="20"/>
        </w:rPr>
        <w:t>準</w:t>
      </w:r>
      <w:proofErr w:type="gramEnd"/>
      <w:r w:rsidRPr="001F0D52">
        <w:rPr>
          <w:rFonts w:ascii="Nissan Brand Regular" w:eastAsia="微軟正黑體" w:hAnsi="Nissan Brand Regular" w:cs="Arial" w:hint="eastAsia"/>
          <w:sz w:val="20"/>
        </w:rPr>
        <w:t>，恕不接受更換或折抵現金，本</w:t>
      </w:r>
      <w:r w:rsidR="003404B8" w:rsidRPr="001F0D52">
        <w:rPr>
          <w:rFonts w:ascii="Nissan Brand Regular" w:eastAsia="微軟正黑體" w:hAnsi="Nissan Brand Regular" w:cs="Arial" w:hint="eastAsia"/>
          <w:sz w:val="20"/>
        </w:rPr>
        <w:t>專案</w:t>
      </w:r>
      <w:r w:rsidRPr="001F0D52">
        <w:rPr>
          <w:rFonts w:ascii="Nissan Brand Regular" w:eastAsia="微軟正黑體" w:hAnsi="Nissan Brand Regular" w:cs="Arial" w:hint="eastAsia"/>
          <w:sz w:val="20"/>
        </w:rPr>
        <w:t>贈品之相關權利請參考</w:t>
      </w:r>
      <w:proofErr w:type="gramStart"/>
      <w:r w:rsidRPr="001F0D52">
        <w:rPr>
          <w:rFonts w:ascii="Nissan Brand Regular" w:eastAsia="微軟正黑體" w:hAnsi="Nissan Brand Regular" w:cs="Arial" w:hint="eastAsia"/>
          <w:sz w:val="20"/>
        </w:rPr>
        <w:t>伊萊克斯官網</w:t>
      </w:r>
      <w:proofErr w:type="gramEnd"/>
      <w:r w:rsidRPr="001F0D52">
        <w:rPr>
          <w:rFonts w:ascii="Nissan Brand Regular" w:eastAsia="微軟正黑體" w:hAnsi="Nissan Brand Regular" w:cs="Arial" w:hint="eastAsia"/>
          <w:sz w:val="20"/>
        </w:rPr>
        <w:t>，贈品若有任何疑問請</w:t>
      </w:r>
      <w:proofErr w:type="gramStart"/>
      <w:r w:rsidRPr="001F0D52">
        <w:rPr>
          <w:rFonts w:ascii="Nissan Brand Regular" w:eastAsia="微軟正黑體" w:hAnsi="Nissan Brand Regular" w:cs="Arial" w:hint="eastAsia"/>
          <w:sz w:val="20"/>
        </w:rPr>
        <w:t>逕</w:t>
      </w:r>
      <w:proofErr w:type="gramEnd"/>
      <w:r w:rsidRPr="001F0D52">
        <w:rPr>
          <w:rFonts w:ascii="Nissan Brand Regular" w:eastAsia="微軟正黑體" w:hAnsi="Nissan Brand Regular" w:cs="Arial" w:hint="eastAsia"/>
          <w:sz w:val="20"/>
        </w:rPr>
        <w:t>洽伊萊克斯客服專線</w:t>
      </w:r>
      <w:r w:rsidRPr="001F0D52">
        <w:rPr>
          <w:rFonts w:ascii="Nissan Brand Regular" w:eastAsia="微軟正黑體" w:hAnsi="Nissan Brand Regular" w:cs="Arial"/>
          <w:sz w:val="20"/>
        </w:rPr>
        <w:t>0800-888-259</w:t>
      </w:r>
      <w:proofErr w:type="gramStart"/>
      <w:r w:rsidRPr="001F0D52">
        <w:rPr>
          <w:rFonts w:ascii="Nissan Brand Regular" w:eastAsia="微軟正黑體" w:hAnsi="Nissan Brand Regular" w:cs="Arial" w:hint="eastAsia"/>
          <w:sz w:val="20"/>
        </w:rPr>
        <w:t>或延松</w:t>
      </w:r>
      <w:r w:rsidRPr="001F0D52">
        <w:rPr>
          <w:rFonts w:ascii="Nissan Brand Regular" w:eastAsia="微軟正黑體" w:hAnsi="Nissan Brand Regular" w:cs="Arial"/>
          <w:sz w:val="20"/>
        </w:rPr>
        <w:t>國際</w:t>
      </w:r>
      <w:proofErr w:type="gramEnd"/>
      <w:r w:rsidRPr="001F0D52">
        <w:rPr>
          <w:rFonts w:ascii="Nissan Brand Regular" w:eastAsia="微軟正黑體" w:hAnsi="Nissan Brand Regular" w:cs="Arial" w:hint="eastAsia"/>
          <w:sz w:val="20"/>
        </w:rPr>
        <w:t>有限公司</w:t>
      </w:r>
      <w:r w:rsidRPr="001F0D52">
        <w:rPr>
          <w:rFonts w:ascii="Nissan Brand Regular" w:eastAsia="微軟正黑體" w:hAnsi="Nissan Brand Regular" w:cs="Arial"/>
          <w:sz w:val="20"/>
        </w:rPr>
        <w:t>(02)8667-1899</w:t>
      </w:r>
      <w:r w:rsidRPr="001F0D52">
        <w:rPr>
          <w:rFonts w:ascii="Nissan Brand Regular" w:eastAsia="微軟正黑體" w:hAnsi="Nissan Brand Regular" w:cs="Arial" w:hint="eastAsia"/>
          <w:sz w:val="20"/>
        </w:rPr>
        <w:t>周小姐，裕隆日產汽車不負任何</w:t>
      </w:r>
      <w:r w:rsidR="003404B8">
        <w:rPr>
          <w:rFonts w:ascii="Nissan Brand Regular" w:eastAsia="微軟正黑體" w:hAnsi="Nissan Brand Regular" w:cs="Arial" w:hint="eastAsia"/>
          <w:sz w:val="20"/>
        </w:rPr>
        <w:t>與</w:t>
      </w:r>
      <w:r w:rsidRPr="001F0D52">
        <w:rPr>
          <w:rFonts w:ascii="Nissan Brand Regular" w:eastAsia="微軟正黑體" w:hAnsi="Nissan Brand Regular" w:cs="Arial" w:hint="eastAsia"/>
          <w:sz w:val="20"/>
        </w:rPr>
        <w:t>贈品</w:t>
      </w:r>
      <w:r w:rsidR="003404B8">
        <w:rPr>
          <w:rFonts w:ascii="Nissan Brand Regular" w:eastAsia="微軟正黑體" w:hAnsi="Nissan Brand Regular" w:cs="Arial" w:hint="eastAsia"/>
          <w:sz w:val="20"/>
        </w:rPr>
        <w:t>相關之</w:t>
      </w:r>
      <w:r w:rsidRPr="001F0D52">
        <w:rPr>
          <w:rFonts w:ascii="Nissan Brand Regular" w:eastAsia="微軟正黑體" w:hAnsi="Nissan Brand Regular" w:cs="Arial" w:hint="eastAsia"/>
          <w:sz w:val="20"/>
        </w:rPr>
        <w:t>擔保責任。</w:t>
      </w:r>
    </w:p>
    <w:p w:rsidR="001F0D52" w:rsidRPr="007132D5" w:rsidRDefault="001F0D52" w:rsidP="001F0D52">
      <w:pPr>
        <w:pStyle w:val="af1"/>
        <w:numPr>
          <w:ilvl w:val="0"/>
          <w:numId w:val="7"/>
        </w:numPr>
        <w:tabs>
          <w:tab w:val="center" w:pos="4876"/>
        </w:tabs>
        <w:ind w:leftChars="0"/>
        <w:rPr>
          <w:rFonts w:ascii="Nissan Brand Regular" w:eastAsia="微軟正黑體" w:hAnsi="Nissan Brand Regular" w:cs="Arial"/>
          <w:sz w:val="20"/>
        </w:rPr>
      </w:pPr>
      <w:r w:rsidRPr="007132D5">
        <w:rPr>
          <w:rFonts w:ascii="Nissan Brand Regular" w:eastAsia="微軟正黑體" w:hAnsi="Nissan Brand Regular" w:cs="Arial"/>
          <w:sz w:val="20"/>
        </w:rPr>
        <w:t>本專案贈送之</w:t>
      </w:r>
      <w:r w:rsidRPr="007132D5">
        <w:rPr>
          <w:rFonts w:ascii="Nissan Brand Regular" w:eastAsia="微軟正黑體" w:hAnsi="Nissan Brand Regular" w:cs="Arial" w:hint="eastAsia"/>
          <w:sz w:val="20"/>
        </w:rPr>
        <w:t xml:space="preserve"> </w:t>
      </w:r>
      <w:r w:rsidRPr="007132D5">
        <w:rPr>
          <w:rFonts w:ascii="Nissan Brand Regular" w:eastAsia="微軟正黑體" w:hAnsi="Nissan Brand Regular" w:cs="Arial"/>
          <w:sz w:val="20"/>
        </w:rPr>
        <w:t>3</w:t>
      </w:r>
      <w:r w:rsidRPr="007132D5">
        <w:rPr>
          <w:rFonts w:ascii="Nissan Brand Regular" w:eastAsia="微軟正黑體" w:hAnsi="Nissan Brand Regular" w:cs="Arial" w:hint="eastAsia"/>
          <w:sz w:val="20"/>
        </w:rPr>
        <w:t xml:space="preserve"> </w:t>
      </w:r>
      <w:r w:rsidRPr="007132D5">
        <w:rPr>
          <w:rFonts w:ascii="Nissan Brand Regular" w:eastAsia="微軟正黑體" w:hAnsi="Nissan Brand Regular" w:cs="Arial"/>
          <w:sz w:val="20"/>
        </w:rPr>
        <w:t>萬</w:t>
      </w:r>
      <w:r w:rsidRPr="007132D5">
        <w:rPr>
          <w:rFonts w:ascii="Nissan Brand Regular" w:eastAsia="微軟正黑體" w:hAnsi="Nissan Brand Regular" w:cs="Arial" w:hint="eastAsia"/>
          <w:sz w:val="20"/>
        </w:rPr>
        <w:t>元優</w:t>
      </w:r>
      <w:r w:rsidRPr="007132D5">
        <w:rPr>
          <w:rFonts w:ascii="Nissan Brand Regular" w:eastAsia="微軟正黑體" w:hAnsi="Nissan Brand Regular" w:cs="Arial"/>
          <w:sz w:val="20"/>
        </w:rPr>
        <w:t>惠</w:t>
      </w:r>
      <w:r w:rsidRPr="007132D5">
        <w:rPr>
          <w:rFonts w:ascii="Nissan Brand Regular" w:eastAsia="微軟正黑體" w:hAnsi="Nissan Brand Regular" w:cs="Arial" w:hint="eastAsia"/>
          <w:sz w:val="20"/>
        </w:rPr>
        <w:t>購</w:t>
      </w:r>
      <w:r w:rsidRPr="007132D5">
        <w:rPr>
          <w:rFonts w:ascii="Nissan Brand Regular" w:eastAsia="微軟正黑體" w:hAnsi="Nissan Brand Regular" w:cs="Arial"/>
          <w:sz w:val="20"/>
        </w:rPr>
        <w:t>車</w:t>
      </w:r>
      <w:r w:rsidR="003404B8">
        <w:rPr>
          <w:rFonts w:ascii="Nissan Brand Regular" w:eastAsia="微軟正黑體" w:hAnsi="Nissan Brand Regular" w:cs="Arial" w:hint="eastAsia"/>
          <w:sz w:val="20"/>
        </w:rPr>
        <w:t>抵用</w:t>
      </w:r>
      <w:r w:rsidRPr="007132D5">
        <w:rPr>
          <w:rFonts w:ascii="Nissan Brand Regular" w:eastAsia="微軟正黑體" w:hAnsi="Nissan Brand Regular" w:cs="Arial"/>
          <w:sz w:val="20"/>
        </w:rPr>
        <w:t>金</w:t>
      </w:r>
      <w:r w:rsidRPr="007132D5">
        <w:rPr>
          <w:rFonts w:ascii="Nissan Brand Regular" w:eastAsia="微軟正黑體" w:hAnsi="Nissan Brand Regular" w:cs="Arial" w:hint="eastAsia"/>
          <w:sz w:val="20"/>
        </w:rPr>
        <w:t>，</w:t>
      </w:r>
      <w:r w:rsidRPr="007132D5">
        <w:rPr>
          <w:rFonts w:ascii="Nissan Brand Regular" w:eastAsia="微軟正黑體" w:hAnsi="Nissan Brand Regular" w:cs="Arial"/>
          <w:sz w:val="20"/>
        </w:rPr>
        <w:t>詳細交易條件請洽各經銷公司，經銷公司並保留最後核准與否權利。</w:t>
      </w:r>
    </w:p>
    <w:p w:rsidR="001F0D52" w:rsidRPr="004248C5" w:rsidRDefault="001F0D52" w:rsidP="001F0D52">
      <w:pPr>
        <w:pStyle w:val="af1"/>
        <w:numPr>
          <w:ilvl w:val="0"/>
          <w:numId w:val="7"/>
        </w:numPr>
        <w:ind w:leftChars="0"/>
        <w:rPr>
          <w:rFonts w:ascii="Nissan Brand Regular" w:eastAsia="微軟正黑體" w:hAnsi="Nissan Brand Regular" w:cs="Arial"/>
          <w:sz w:val="20"/>
        </w:rPr>
      </w:pPr>
      <w:r w:rsidRPr="004248C5">
        <w:rPr>
          <w:rFonts w:ascii="Nissan Brand Regular" w:eastAsia="微軟正黑體" w:hAnsi="Nissan Brand Regular" w:cs="Arial" w:hint="eastAsia"/>
          <w:sz w:val="20"/>
        </w:rPr>
        <w:t>本專案之多</w:t>
      </w:r>
      <w:proofErr w:type="gramStart"/>
      <w:r w:rsidRPr="004248C5">
        <w:rPr>
          <w:rFonts w:ascii="Nissan Brand Regular" w:eastAsia="微軟正黑體" w:hAnsi="Nissan Brand Regular" w:cs="Arial" w:hint="eastAsia"/>
          <w:sz w:val="20"/>
        </w:rPr>
        <w:t>酚</w:t>
      </w:r>
      <w:proofErr w:type="gramEnd"/>
      <w:r w:rsidRPr="004248C5">
        <w:rPr>
          <w:rFonts w:ascii="Nissan Brand Regular" w:eastAsia="微軟正黑體" w:hAnsi="Nissan Brand Regular" w:cs="Arial" w:hint="eastAsia"/>
          <w:sz w:val="20"/>
        </w:rPr>
        <w:t>PM2.5</w:t>
      </w:r>
      <w:r w:rsidRPr="004248C5">
        <w:rPr>
          <w:rFonts w:ascii="Nissan Brand Regular" w:eastAsia="微軟正黑體" w:hAnsi="Nissan Brand Regular" w:cs="Arial" w:hint="eastAsia"/>
          <w:sz w:val="20"/>
        </w:rPr>
        <w:t>負離子空調濾網</w:t>
      </w:r>
      <w:r w:rsidRPr="004248C5">
        <w:rPr>
          <w:rFonts w:ascii="Nissan Brand Regular" w:eastAsia="微軟正黑體" w:hAnsi="Nissan Brand Regular" w:cs="Arial" w:hint="eastAsia"/>
          <w:sz w:val="20"/>
        </w:rPr>
        <w:t>(4</w:t>
      </w:r>
      <w:r w:rsidRPr="004248C5">
        <w:rPr>
          <w:rFonts w:ascii="Nissan Brand Regular" w:eastAsia="微軟正黑體" w:hAnsi="Nissan Brand Regular" w:cs="Arial" w:hint="eastAsia"/>
          <w:sz w:val="20"/>
        </w:rPr>
        <w:t>片</w:t>
      </w:r>
      <w:r w:rsidRPr="004248C5">
        <w:rPr>
          <w:rFonts w:ascii="Nissan Brand Regular" w:eastAsia="微軟正黑體" w:hAnsi="Nissan Brand Regular" w:cs="Arial" w:hint="eastAsia"/>
          <w:sz w:val="20"/>
        </w:rPr>
        <w:t>)</w:t>
      </w:r>
      <w:r w:rsidRPr="004248C5">
        <w:rPr>
          <w:rFonts w:ascii="Nissan Brand Regular" w:eastAsia="微軟正黑體" w:hAnsi="Nissan Brand Regular" w:cs="Arial" w:hint="eastAsia"/>
          <w:sz w:val="20"/>
        </w:rPr>
        <w:t>，</w:t>
      </w:r>
      <w:proofErr w:type="gramStart"/>
      <w:r w:rsidRPr="004248C5">
        <w:rPr>
          <w:rFonts w:ascii="Nissan Brand Regular" w:eastAsia="微軟正黑體" w:hAnsi="Nissan Brand Regular" w:cs="Arial" w:hint="eastAsia"/>
          <w:sz w:val="20"/>
        </w:rPr>
        <w:t>首片將</w:t>
      </w:r>
      <w:proofErr w:type="gramEnd"/>
      <w:r w:rsidRPr="004248C5">
        <w:rPr>
          <w:rFonts w:ascii="Nissan Brand Regular" w:eastAsia="微軟正黑體" w:hAnsi="Nissan Brand Regular" w:cs="Arial" w:hint="eastAsia"/>
          <w:sz w:val="20"/>
        </w:rPr>
        <w:t>逕行安裝於新車</w:t>
      </w:r>
      <w:r w:rsidRPr="004248C5">
        <w:rPr>
          <w:rFonts w:ascii="Nissan Brand Regular" w:eastAsia="微軟正黑體" w:hAnsi="Nissan Brand Regular" w:cs="Arial" w:hint="eastAsia"/>
          <w:sz w:val="20"/>
        </w:rPr>
        <w:t>(ALL NEW SENTRA</w:t>
      </w:r>
      <w:r w:rsidRPr="004248C5">
        <w:rPr>
          <w:rFonts w:ascii="Nissan Brand Regular" w:eastAsia="微軟正黑體" w:hAnsi="Nissan Brand Regular" w:cs="Arial" w:hint="eastAsia"/>
          <w:sz w:val="20"/>
        </w:rPr>
        <w:t>除外</w:t>
      </w:r>
      <w:r w:rsidRPr="004248C5">
        <w:rPr>
          <w:rFonts w:ascii="Nissan Brand Regular" w:eastAsia="微軟正黑體" w:hAnsi="Nissan Brand Regular" w:cs="Arial" w:hint="eastAsia"/>
          <w:sz w:val="20"/>
        </w:rPr>
        <w:t>)</w:t>
      </w:r>
      <w:r w:rsidRPr="004248C5">
        <w:rPr>
          <w:rFonts w:ascii="Nissan Brand Regular" w:eastAsia="微軟正黑體" w:hAnsi="Nissan Brand Regular" w:cs="Arial" w:hint="eastAsia"/>
          <w:sz w:val="20"/>
        </w:rPr>
        <w:t>，另外</w:t>
      </w:r>
      <w:r w:rsidRPr="004248C5">
        <w:rPr>
          <w:rFonts w:ascii="Nissan Brand Regular" w:eastAsia="微軟正黑體" w:hAnsi="Nissan Brand Regular" w:cs="Arial" w:hint="eastAsia"/>
          <w:sz w:val="20"/>
        </w:rPr>
        <w:t>3</w:t>
      </w:r>
      <w:r w:rsidRPr="004248C5">
        <w:rPr>
          <w:rFonts w:ascii="Nissan Brand Regular" w:eastAsia="微軟正黑體" w:hAnsi="Nissan Brand Regular" w:cs="Arial" w:hint="eastAsia"/>
          <w:sz w:val="20"/>
        </w:rPr>
        <w:t>片由</w:t>
      </w:r>
      <w:r w:rsidRPr="004248C5">
        <w:rPr>
          <w:rFonts w:ascii="Nissan Brand Regular" w:eastAsia="微軟正黑體" w:hAnsi="Nissan Brand Regular" w:cs="Arial" w:hint="eastAsia"/>
          <w:sz w:val="20"/>
        </w:rPr>
        <w:t>NISSAN</w:t>
      </w:r>
      <w:r w:rsidRPr="004248C5">
        <w:rPr>
          <w:rFonts w:ascii="Nissan Brand Regular" w:eastAsia="微軟正黑體" w:hAnsi="Nissan Brand Regular" w:cs="Arial" w:hint="eastAsia"/>
          <w:sz w:val="20"/>
        </w:rPr>
        <w:t>經銷公司服務廠保管</w:t>
      </w:r>
      <w:r w:rsidRPr="004248C5">
        <w:rPr>
          <w:rFonts w:ascii="Nissan Brand Regular" w:eastAsia="微軟正黑體" w:hAnsi="Nissan Brand Regular" w:cs="Arial" w:hint="eastAsia"/>
          <w:sz w:val="20"/>
        </w:rPr>
        <w:t>(ALL NEW SENTRA</w:t>
      </w:r>
      <w:r w:rsidRPr="004248C5">
        <w:rPr>
          <w:rFonts w:ascii="Nissan Brand Regular" w:eastAsia="微軟正黑體" w:hAnsi="Nissan Brand Regular" w:cs="Arial" w:hint="eastAsia"/>
          <w:sz w:val="20"/>
        </w:rPr>
        <w:t>為</w:t>
      </w:r>
      <w:r w:rsidRPr="004248C5">
        <w:rPr>
          <w:rFonts w:ascii="Nissan Brand Regular" w:eastAsia="微軟正黑體" w:hAnsi="Nissan Brand Regular" w:cs="Arial" w:hint="eastAsia"/>
          <w:sz w:val="20"/>
        </w:rPr>
        <w:t>4</w:t>
      </w:r>
      <w:r w:rsidRPr="004248C5">
        <w:rPr>
          <w:rFonts w:ascii="Nissan Brand Regular" w:eastAsia="微軟正黑體" w:hAnsi="Nissan Brand Regular" w:cs="Arial" w:hint="eastAsia"/>
          <w:sz w:val="20"/>
        </w:rPr>
        <w:t>片</w:t>
      </w:r>
      <w:r w:rsidRPr="004248C5">
        <w:rPr>
          <w:rFonts w:ascii="Nissan Brand Regular" w:eastAsia="微軟正黑體" w:hAnsi="Nissan Brand Regular" w:cs="Arial" w:hint="eastAsia"/>
          <w:sz w:val="20"/>
        </w:rPr>
        <w:t>)</w:t>
      </w:r>
      <w:r w:rsidRPr="004248C5">
        <w:rPr>
          <w:rFonts w:ascii="Nissan Brand Regular" w:eastAsia="微軟正黑體" w:hAnsi="Nissan Brand Regular" w:cs="Arial" w:hint="eastAsia"/>
          <w:sz w:val="20"/>
        </w:rPr>
        <w:t>，待客</w:t>
      </w:r>
      <w:proofErr w:type="gramStart"/>
      <w:r w:rsidRPr="004248C5">
        <w:rPr>
          <w:rFonts w:ascii="Nissan Brand Regular" w:eastAsia="微軟正黑體" w:hAnsi="Nissan Brand Regular" w:cs="Arial" w:hint="eastAsia"/>
          <w:sz w:val="20"/>
        </w:rPr>
        <w:t>戶回廠定保時</w:t>
      </w:r>
      <w:proofErr w:type="gramEnd"/>
      <w:r w:rsidRPr="004248C5">
        <w:rPr>
          <w:rFonts w:ascii="Nissan Brand Regular" w:eastAsia="微軟正黑體" w:hAnsi="Nissan Brand Regular" w:cs="Arial" w:hint="eastAsia"/>
          <w:sz w:val="20"/>
        </w:rPr>
        <w:t>免費更換，多</w:t>
      </w:r>
      <w:proofErr w:type="gramStart"/>
      <w:r w:rsidRPr="004248C5">
        <w:rPr>
          <w:rFonts w:ascii="Nissan Brand Regular" w:eastAsia="微軟正黑體" w:hAnsi="Nissan Brand Regular" w:cs="Arial" w:hint="eastAsia"/>
          <w:sz w:val="20"/>
        </w:rPr>
        <w:t>酚</w:t>
      </w:r>
      <w:proofErr w:type="gramEnd"/>
      <w:r w:rsidRPr="004248C5">
        <w:rPr>
          <w:rFonts w:ascii="Nissan Brand Regular" w:eastAsia="微軟正黑體" w:hAnsi="Nissan Brand Regular" w:cs="Arial" w:hint="eastAsia"/>
          <w:sz w:val="20"/>
        </w:rPr>
        <w:t>PM2.5</w:t>
      </w:r>
      <w:r w:rsidRPr="004248C5">
        <w:rPr>
          <w:rFonts w:ascii="Nissan Brand Regular" w:eastAsia="微軟正黑體" w:hAnsi="Nissan Brand Regular" w:cs="Arial" w:hint="eastAsia"/>
          <w:sz w:val="20"/>
        </w:rPr>
        <w:t>負離子空調濾網電子抵用</w:t>
      </w:r>
      <w:proofErr w:type="gramStart"/>
      <w:r w:rsidRPr="004248C5">
        <w:rPr>
          <w:rFonts w:ascii="Nissan Brand Regular" w:eastAsia="微軟正黑體" w:hAnsi="Nissan Brand Regular" w:cs="Arial" w:hint="eastAsia"/>
          <w:sz w:val="20"/>
        </w:rPr>
        <w:t>券</w:t>
      </w:r>
      <w:r w:rsidR="00F64AEF">
        <w:rPr>
          <w:rFonts w:ascii="Nissan Brand Regular" w:eastAsia="微軟正黑體" w:hAnsi="Nissan Brand Regular" w:cs="Arial" w:hint="eastAsia"/>
          <w:sz w:val="20"/>
        </w:rPr>
        <w:t>將</w:t>
      </w:r>
      <w:r w:rsidRPr="004248C5">
        <w:rPr>
          <w:rFonts w:ascii="Nissan Brand Regular" w:eastAsia="微軟正黑體" w:hAnsi="Nissan Brand Regular" w:cs="Arial" w:hint="eastAsia"/>
          <w:sz w:val="20"/>
        </w:rPr>
        <w:t>於領牌</w:t>
      </w:r>
      <w:proofErr w:type="gramEnd"/>
      <w:r w:rsidRPr="004248C5">
        <w:rPr>
          <w:rFonts w:ascii="Nissan Brand Regular" w:eastAsia="微軟正黑體" w:hAnsi="Nissan Brand Regular" w:cs="Arial" w:hint="eastAsia"/>
          <w:sz w:val="20"/>
        </w:rPr>
        <w:t>後月底結算，</w:t>
      </w:r>
      <w:proofErr w:type="gramStart"/>
      <w:r w:rsidR="00F64AEF">
        <w:rPr>
          <w:rFonts w:ascii="Nissan Brand Regular" w:eastAsia="微軟正黑體" w:hAnsi="Nissan Brand Regular" w:cs="Arial" w:hint="eastAsia"/>
          <w:sz w:val="20"/>
        </w:rPr>
        <w:t>經</w:t>
      </w:r>
      <w:r w:rsidRPr="004248C5">
        <w:rPr>
          <w:rFonts w:ascii="Nissan Brand Regular" w:eastAsia="微軟正黑體" w:hAnsi="Nissan Brand Regular" w:cs="Arial" w:hint="eastAsia"/>
          <w:sz w:val="20"/>
        </w:rPr>
        <w:t>次月</w:t>
      </w:r>
      <w:proofErr w:type="gramEnd"/>
      <w:r w:rsidRPr="004248C5">
        <w:rPr>
          <w:rFonts w:ascii="Nissan Brand Regular" w:eastAsia="微軟正黑體" w:hAnsi="Nissan Brand Regular" w:cs="Arial" w:hint="eastAsia"/>
          <w:sz w:val="20"/>
        </w:rPr>
        <w:t>10</w:t>
      </w:r>
      <w:r w:rsidRPr="004248C5">
        <w:rPr>
          <w:rFonts w:ascii="Nissan Brand Regular" w:eastAsia="微軟正黑體" w:hAnsi="Nissan Brand Regular" w:cs="Arial" w:hint="eastAsia"/>
          <w:sz w:val="20"/>
        </w:rPr>
        <w:t>日後匯入系統並可於</w:t>
      </w:r>
      <w:r w:rsidRPr="004248C5">
        <w:rPr>
          <w:rFonts w:ascii="Nissan Brand Regular" w:eastAsia="微軟正黑體" w:hAnsi="Nissan Brand Regular" w:cs="Arial" w:hint="eastAsia"/>
          <w:sz w:val="20"/>
        </w:rPr>
        <w:t>NISSAN CARE APP</w:t>
      </w:r>
      <w:r w:rsidRPr="004248C5">
        <w:rPr>
          <w:rFonts w:ascii="Nissan Brand Regular" w:eastAsia="微軟正黑體" w:hAnsi="Nissan Brand Regular" w:cs="Arial" w:hint="eastAsia"/>
          <w:sz w:val="20"/>
        </w:rPr>
        <w:t>中查閱</w:t>
      </w:r>
      <w:proofErr w:type="gramStart"/>
      <w:r w:rsidRPr="004248C5">
        <w:rPr>
          <w:rFonts w:ascii="Nissan Brand Regular" w:eastAsia="微軟正黑體" w:hAnsi="Nissan Brand Regular" w:cs="Arial" w:hint="eastAsia"/>
          <w:sz w:val="20"/>
        </w:rPr>
        <w:t>此抵用券</w:t>
      </w:r>
      <w:proofErr w:type="gramEnd"/>
      <w:r w:rsidRPr="004248C5">
        <w:rPr>
          <w:rFonts w:ascii="Nissan Brand Regular" w:eastAsia="微軟正黑體" w:hAnsi="Nissan Brand Regular" w:cs="Arial" w:hint="eastAsia"/>
          <w:sz w:val="20"/>
        </w:rPr>
        <w:t>使用狀況；臭氧殺菌服務為</w:t>
      </w:r>
      <w:r w:rsidRPr="004248C5">
        <w:rPr>
          <w:rFonts w:ascii="Nissan Brand Regular" w:eastAsia="微軟正黑體" w:hAnsi="Nissan Brand Regular" w:cs="Arial" w:hint="eastAsia"/>
          <w:sz w:val="20"/>
        </w:rPr>
        <w:t>NISSAN</w:t>
      </w:r>
      <w:r w:rsidRPr="004248C5">
        <w:rPr>
          <w:rFonts w:ascii="Nissan Brand Regular" w:eastAsia="微軟正黑體" w:hAnsi="Nissan Brand Regular" w:cs="Arial" w:hint="eastAsia"/>
          <w:sz w:val="20"/>
        </w:rPr>
        <w:t>交車前免費提供之服務。</w:t>
      </w:r>
    </w:p>
    <w:p w:rsidR="001F0D52" w:rsidRPr="007132D5" w:rsidRDefault="001F0D52" w:rsidP="001F0D52">
      <w:pPr>
        <w:pStyle w:val="af1"/>
        <w:numPr>
          <w:ilvl w:val="0"/>
          <w:numId w:val="7"/>
        </w:numPr>
        <w:tabs>
          <w:tab w:val="center" w:pos="4876"/>
        </w:tabs>
        <w:ind w:leftChars="0"/>
        <w:rPr>
          <w:rFonts w:ascii="Nissan Brand Regular" w:eastAsia="微軟正黑體" w:hAnsi="Nissan Brand Regular" w:cs="Arial"/>
          <w:sz w:val="20"/>
        </w:rPr>
      </w:pPr>
      <w:r w:rsidRPr="007132D5">
        <w:rPr>
          <w:rFonts w:ascii="Nissan Brand Regular" w:eastAsia="微軟正黑體" w:hAnsi="Nissan Brand Regular" w:cs="Arial" w:hint="eastAsia"/>
          <w:sz w:val="20"/>
        </w:rPr>
        <w:t>高額分期零利率專案需搭配指定貸款企業，分期專案係由經銷公司提供，分期付款與現金付款之建議售價相同，現金優惠購車總價與分期購車總價係有價差，詳細交易條件請洽各經銷公司，經銷公司並保留最後核准與否權利。</w:t>
      </w:r>
    </w:p>
    <w:p w:rsidR="001F0D52" w:rsidRPr="007132D5" w:rsidRDefault="001F0D52" w:rsidP="001F0D52">
      <w:pPr>
        <w:pStyle w:val="af1"/>
        <w:numPr>
          <w:ilvl w:val="0"/>
          <w:numId w:val="7"/>
        </w:numPr>
        <w:tabs>
          <w:tab w:val="center" w:pos="4876"/>
        </w:tabs>
        <w:ind w:leftChars="0"/>
        <w:rPr>
          <w:rFonts w:ascii="Nissan Brand Regular" w:eastAsia="微軟正黑體" w:hAnsi="Nissan Brand Regular" w:cs="Arial"/>
          <w:sz w:val="20"/>
        </w:rPr>
      </w:pPr>
      <w:r w:rsidRPr="007132D5">
        <w:rPr>
          <w:rFonts w:ascii="Nissan Brand Regular" w:eastAsia="微軟正黑體" w:hAnsi="Nissan Brand Regular" w:cs="Arial"/>
          <w:sz w:val="20"/>
        </w:rPr>
        <w:t>6</w:t>
      </w:r>
      <w:r w:rsidRPr="007132D5">
        <w:rPr>
          <w:rFonts w:ascii="Nissan Brand Regular" w:eastAsia="微軟正黑體" w:hAnsi="Nissan Brand Regular" w:cs="Arial"/>
          <w:sz w:val="20"/>
        </w:rPr>
        <w:t>大系統</w:t>
      </w:r>
      <w:r w:rsidRPr="007132D5">
        <w:rPr>
          <w:rFonts w:ascii="Nissan Brand Regular" w:eastAsia="微軟正黑體" w:hAnsi="Nissan Brand Regular" w:cs="Arial"/>
          <w:sz w:val="20"/>
        </w:rPr>
        <w:t>8</w:t>
      </w:r>
      <w:r w:rsidRPr="007132D5">
        <w:rPr>
          <w:rFonts w:ascii="Nissan Brand Regular" w:eastAsia="微軟正黑體" w:hAnsi="Nissan Brand Regular" w:cs="Arial"/>
          <w:sz w:val="20"/>
        </w:rPr>
        <w:t>年無限里程</w:t>
      </w:r>
      <w:r w:rsidRPr="007132D5">
        <w:rPr>
          <w:rFonts w:ascii="Nissan Brand Regular" w:eastAsia="微軟正黑體" w:hAnsi="Nissan Brand Regular" w:cs="Arial"/>
          <w:sz w:val="20"/>
        </w:rPr>
        <w:t>(68</w:t>
      </w:r>
      <w:r w:rsidRPr="007132D5">
        <w:rPr>
          <w:rFonts w:ascii="Nissan Brand Regular" w:eastAsia="微軟正黑體" w:hAnsi="Nissan Brand Regular" w:cs="Arial"/>
          <w:sz w:val="20"/>
        </w:rPr>
        <w:t>無限</w:t>
      </w:r>
      <w:r w:rsidRPr="007132D5">
        <w:rPr>
          <w:rFonts w:ascii="Nissan Brand Regular" w:eastAsia="微軟正黑體" w:hAnsi="Nissan Brand Regular" w:cs="Arial"/>
          <w:sz w:val="20"/>
        </w:rPr>
        <w:t>)</w:t>
      </w:r>
      <w:r w:rsidRPr="007132D5">
        <w:rPr>
          <w:rFonts w:ascii="Nissan Brand Regular" w:eastAsia="微軟正黑體" w:hAnsi="Nissan Brand Regular" w:cs="Arial"/>
          <w:sz w:val="20"/>
        </w:rPr>
        <w:t>延長</w:t>
      </w:r>
      <w:proofErr w:type="gramStart"/>
      <w:r w:rsidRPr="007132D5">
        <w:rPr>
          <w:rFonts w:ascii="Nissan Brand Regular" w:eastAsia="微軟正黑體" w:hAnsi="Nissan Brand Regular" w:cs="Arial"/>
          <w:sz w:val="20"/>
        </w:rPr>
        <w:t>保固僅適用</w:t>
      </w:r>
      <w:proofErr w:type="gramEnd"/>
      <w:r w:rsidRPr="007132D5">
        <w:rPr>
          <w:rFonts w:ascii="Nissan Brand Regular" w:eastAsia="微軟正黑體" w:hAnsi="Nissan Brand Regular" w:cs="Arial"/>
          <w:sz w:val="20"/>
        </w:rPr>
        <w:t>於</w:t>
      </w:r>
      <w:r w:rsidRPr="007132D5">
        <w:rPr>
          <w:rFonts w:ascii="Nissan Brand Regular" w:eastAsia="微軟正黑體" w:hAnsi="Nissan Brand Regular" w:cs="Arial"/>
          <w:sz w:val="20"/>
        </w:rPr>
        <w:t>NISSAN</w:t>
      </w:r>
      <w:r w:rsidRPr="007132D5">
        <w:rPr>
          <w:rFonts w:ascii="Nissan Brand Regular" w:eastAsia="微軟正黑體" w:hAnsi="Nissan Brand Regular" w:cs="Arial"/>
          <w:sz w:val="20"/>
        </w:rPr>
        <w:t>國產全車系</w:t>
      </w:r>
      <w:r w:rsidRPr="007132D5">
        <w:rPr>
          <w:rFonts w:ascii="Nissan Brand Regular" w:eastAsia="微軟正黑體" w:hAnsi="Nissan Brand Regular" w:cs="Arial" w:hint="eastAsia"/>
          <w:sz w:val="20"/>
        </w:rPr>
        <w:t>，</w:t>
      </w:r>
      <w:r w:rsidRPr="007132D5">
        <w:rPr>
          <w:rFonts w:ascii="Nissan Brand Regular" w:eastAsia="微軟正黑體" w:hAnsi="Nissan Brand Regular" w:cs="Arial"/>
          <w:sz w:val="20"/>
        </w:rPr>
        <w:t>68</w:t>
      </w:r>
      <w:r w:rsidRPr="007132D5">
        <w:rPr>
          <w:rFonts w:ascii="Nissan Brand Regular" w:eastAsia="微軟正黑體" w:hAnsi="Nissan Brand Regular" w:cs="Arial"/>
          <w:sz w:val="20"/>
        </w:rPr>
        <w:t>無限延長</w:t>
      </w:r>
      <w:proofErr w:type="gramStart"/>
      <w:r w:rsidRPr="007132D5">
        <w:rPr>
          <w:rFonts w:ascii="Nissan Brand Regular" w:eastAsia="微軟正黑體" w:hAnsi="Nissan Brand Regular" w:cs="Arial"/>
          <w:sz w:val="20"/>
        </w:rPr>
        <w:t>保固係指</w:t>
      </w:r>
      <w:proofErr w:type="gramEnd"/>
      <w:r w:rsidRPr="007132D5">
        <w:rPr>
          <w:rFonts w:ascii="Nissan Brand Regular" w:eastAsia="微軟正黑體" w:hAnsi="Nissan Brand Regular" w:cs="Arial"/>
          <w:sz w:val="20"/>
        </w:rPr>
        <w:t>6</w:t>
      </w:r>
      <w:r w:rsidRPr="007132D5">
        <w:rPr>
          <w:rFonts w:ascii="Nissan Brand Regular" w:eastAsia="微軟正黑體" w:hAnsi="Nissan Brand Regular" w:cs="Arial"/>
          <w:sz w:val="20"/>
        </w:rPr>
        <w:t>大系統</w:t>
      </w:r>
      <w:r w:rsidRPr="007132D5">
        <w:rPr>
          <w:rFonts w:ascii="Nissan Brand Regular" w:eastAsia="微軟正黑體" w:hAnsi="Nissan Brand Regular" w:cs="Arial"/>
          <w:sz w:val="20"/>
        </w:rPr>
        <w:t>8</w:t>
      </w:r>
      <w:r w:rsidRPr="007132D5">
        <w:rPr>
          <w:rFonts w:ascii="Nissan Brand Regular" w:eastAsia="微軟正黑體" w:hAnsi="Nissan Brand Regular" w:cs="Arial"/>
          <w:sz w:val="20"/>
        </w:rPr>
        <w:t>年</w:t>
      </w:r>
      <w:r w:rsidRPr="007132D5">
        <w:rPr>
          <w:rFonts w:ascii="Nissan Brand Regular" w:eastAsia="微軟正黑體" w:hAnsi="Nissan Brand Regular" w:cs="Arial"/>
          <w:sz w:val="20"/>
        </w:rPr>
        <w:t>(</w:t>
      </w:r>
      <w:r w:rsidRPr="007132D5">
        <w:rPr>
          <w:rFonts w:ascii="Nissan Brand Regular" w:eastAsia="微軟正黑體" w:hAnsi="Nissan Brand Regular" w:cs="Arial"/>
          <w:sz w:val="20"/>
        </w:rPr>
        <w:t>不限里程</w:t>
      </w:r>
      <w:r w:rsidRPr="007132D5">
        <w:rPr>
          <w:rFonts w:ascii="Nissan Brand Regular" w:eastAsia="微軟正黑體" w:hAnsi="Nissan Brand Regular" w:cs="Arial"/>
          <w:sz w:val="20"/>
        </w:rPr>
        <w:t>)</w:t>
      </w:r>
      <w:r w:rsidRPr="007132D5">
        <w:rPr>
          <w:rFonts w:ascii="Nissan Brand Regular" w:eastAsia="微軟正黑體" w:hAnsi="Nissan Brand Regular" w:cs="Arial"/>
          <w:sz w:val="20"/>
        </w:rPr>
        <w:t>延長保固。</w:t>
      </w:r>
      <w:r w:rsidRPr="007132D5">
        <w:rPr>
          <w:rFonts w:ascii="Nissan Brand Regular" w:eastAsia="微軟正黑體" w:hAnsi="Nissan Brand Regular" w:cs="Arial"/>
          <w:sz w:val="20"/>
        </w:rPr>
        <w:t>68</w:t>
      </w:r>
      <w:r w:rsidRPr="007132D5">
        <w:rPr>
          <w:rFonts w:ascii="Nissan Brand Regular" w:eastAsia="微軟正黑體" w:hAnsi="Nissan Brand Regular" w:cs="Arial"/>
          <w:sz w:val="20"/>
        </w:rPr>
        <w:t>無限延長保固之會員車主需配合至少每</w:t>
      </w:r>
      <w:r w:rsidRPr="007132D5">
        <w:rPr>
          <w:rFonts w:ascii="Nissan Brand Regular" w:eastAsia="微軟正黑體" w:hAnsi="Nissan Brand Regular" w:cs="Arial"/>
          <w:sz w:val="20"/>
        </w:rPr>
        <w:t>6</w:t>
      </w:r>
      <w:r w:rsidRPr="007132D5">
        <w:rPr>
          <w:rFonts w:ascii="Nissan Brand Regular" w:eastAsia="微軟正黑體" w:hAnsi="Nissan Brand Regular" w:cs="Arial"/>
          <w:sz w:val="20"/>
        </w:rPr>
        <w:t>個月或每</w:t>
      </w:r>
      <w:r w:rsidRPr="007132D5">
        <w:rPr>
          <w:rFonts w:ascii="Nissan Brand Regular" w:eastAsia="微軟正黑體" w:hAnsi="Nissan Brand Regular" w:cs="Arial"/>
          <w:sz w:val="20"/>
        </w:rPr>
        <w:t>1</w:t>
      </w:r>
      <w:r w:rsidRPr="007132D5">
        <w:rPr>
          <w:rFonts w:ascii="Nissan Brand Regular" w:eastAsia="微軟正黑體" w:hAnsi="Nissan Brand Regular" w:cs="Arial"/>
          <w:sz w:val="20"/>
        </w:rPr>
        <w:t>萬公里至</w:t>
      </w:r>
      <w:r w:rsidRPr="007132D5">
        <w:rPr>
          <w:rFonts w:ascii="Nissan Brand Regular" w:eastAsia="微軟正黑體" w:hAnsi="Nissan Brand Regular" w:cs="Arial"/>
          <w:sz w:val="20"/>
        </w:rPr>
        <w:t>NISSAN</w:t>
      </w:r>
      <w:r w:rsidRPr="007132D5">
        <w:rPr>
          <w:rFonts w:ascii="Nissan Brand Regular" w:eastAsia="微軟正黑體" w:hAnsi="Nissan Brand Regular" w:cs="Arial"/>
          <w:sz w:val="20"/>
        </w:rPr>
        <w:t>經銷公司服務廠</w:t>
      </w:r>
      <w:proofErr w:type="gramStart"/>
      <w:r w:rsidRPr="007132D5">
        <w:rPr>
          <w:rFonts w:ascii="Nissan Brand Regular" w:eastAsia="微軟正黑體" w:hAnsi="Nissan Brand Regular" w:cs="Arial"/>
          <w:sz w:val="20"/>
        </w:rPr>
        <w:t>選用定保套餐</w:t>
      </w:r>
      <w:proofErr w:type="gramEnd"/>
      <w:r w:rsidRPr="007132D5">
        <w:rPr>
          <w:rFonts w:ascii="Nissan Brand Regular" w:eastAsia="微軟正黑體" w:hAnsi="Nissan Brand Regular" w:cs="Arial"/>
          <w:sz w:val="20"/>
        </w:rPr>
        <w:t>實施定期保養，並每年至</w:t>
      </w:r>
      <w:r w:rsidRPr="007132D5">
        <w:rPr>
          <w:rFonts w:ascii="Nissan Brand Regular" w:eastAsia="微軟正黑體" w:hAnsi="Nissan Brand Regular" w:cs="Arial"/>
          <w:sz w:val="20"/>
        </w:rPr>
        <w:t>NISSAN</w:t>
      </w:r>
      <w:r w:rsidRPr="007132D5">
        <w:rPr>
          <w:rFonts w:ascii="Nissan Brand Regular" w:eastAsia="微軟正黑體" w:hAnsi="Nissan Brand Regular" w:cs="Arial"/>
          <w:sz w:val="20"/>
        </w:rPr>
        <w:t>經銷公司為會員車輛辦理保險，並投保本專案指定保險公司之強制險及</w:t>
      </w:r>
      <w:r w:rsidRPr="007132D5">
        <w:rPr>
          <w:rFonts w:ascii="Nissan Brand Regular" w:eastAsia="微軟正黑體" w:hAnsi="Nissan Brand Regular" w:cs="Arial"/>
          <w:sz w:val="20"/>
        </w:rPr>
        <w:t>1,000</w:t>
      </w:r>
      <w:r w:rsidRPr="007132D5">
        <w:rPr>
          <w:rFonts w:ascii="Nissan Brand Regular" w:eastAsia="微軟正黑體" w:hAnsi="Nissan Brand Regular" w:cs="Arial"/>
          <w:sz w:val="20"/>
        </w:rPr>
        <w:t>元</w:t>
      </w:r>
      <w:r w:rsidRPr="007132D5">
        <w:rPr>
          <w:rFonts w:ascii="Nissan Brand Regular" w:eastAsia="微軟正黑體" w:hAnsi="Nissan Brand Regular" w:cs="Arial"/>
          <w:sz w:val="20"/>
        </w:rPr>
        <w:t>(</w:t>
      </w:r>
      <w:r w:rsidRPr="007132D5">
        <w:rPr>
          <w:rFonts w:ascii="Nissan Brand Regular" w:eastAsia="微軟正黑體" w:hAnsi="Nissan Brand Regular" w:cs="Arial"/>
          <w:sz w:val="20"/>
        </w:rPr>
        <w:t>含</w:t>
      </w:r>
      <w:r w:rsidRPr="007132D5">
        <w:rPr>
          <w:rFonts w:ascii="Nissan Brand Regular" w:eastAsia="微軟正黑體" w:hAnsi="Nissan Brand Regular" w:cs="Arial"/>
          <w:sz w:val="20"/>
        </w:rPr>
        <w:t>)</w:t>
      </w:r>
      <w:r w:rsidRPr="007132D5">
        <w:rPr>
          <w:rFonts w:ascii="Nissan Brand Regular" w:eastAsia="微軟正黑體" w:hAnsi="Nissan Brand Regular" w:cs="Arial"/>
          <w:sz w:val="20"/>
        </w:rPr>
        <w:t>以上</w:t>
      </w:r>
      <w:proofErr w:type="gramStart"/>
      <w:r w:rsidRPr="007132D5">
        <w:rPr>
          <w:rFonts w:ascii="Nissan Brand Regular" w:eastAsia="微軟正黑體" w:hAnsi="Nissan Brand Regular" w:cs="Arial"/>
          <w:sz w:val="20"/>
        </w:rPr>
        <w:t>任意主險</w:t>
      </w:r>
      <w:proofErr w:type="gramEnd"/>
      <w:r w:rsidRPr="007132D5">
        <w:rPr>
          <w:rFonts w:ascii="Nissan Brand Regular" w:eastAsia="微軟正黑體" w:hAnsi="Nissan Brand Regular" w:cs="Arial"/>
          <w:sz w:val="20"/>
        </w:rPr>
        <w:t>，商用車、營業用車、租賃車及法人公司車及</w:t>
      </w:r>
      <w:r w:rsidRPr="007132D5">
        <w:rPr>
          <w:rFonts w:ascii="Nissan Brand Regular" w:eastAsia="微軟正黑體" w:hAnsi="Nissan Brand Regular" w:cs="Arial" w:hint="eastAsia"/>
          <w:sz w:val="20"/>
        </w:rPr>
        <w:t>臺</w:t>
      </w:r>
      <w:r w:rsidRPr="007132D5">
        <w:rPr>
          <w:rFonts w:ascii="Nissan Brand Regular" w:eastAsia="微軟正黑體" w:hAnsi="Nissan Brand Regular" w:cs="Arial"/>
          <w:sz w:val="20"/>
        </w:rPr>
        <w:t>灣本島以外地區不適用之，詳細之權利與義務請洽各經銷公司或參閱</w:t>
      </w:r>
      <w:r w:rsidRPr="007132D5">
        <w:rPr>
          <w:rFonts w:ascii="Nissan Brand Regular" w:eastAsia="微軟正黑體" w:hAnsi="Nissan Brand Regular" w:cs="Arial"/>
          <w:sz w:val="20"/>
        </w:rPr>
        <w:t>NISSAN</w:t>
      </w:r>
      <w:proofErr w:type="gramStart"/>
      <w:r w:rsidRPr="007132D5">
        <w:rPr>
          <w:rFonts w:ascii="Nissan Brand Regular" w:eastAsia="微軟正黑體" w:hAnsi="Nissan Brand Regular" w:cs="Arial"/>
          <w:sz w:val="20"/>
        </w:rPr>
        <w:t>官網網頁</w:t>
      </w:r>
      <w:proofErr w:type="gramEnd"/>
      <w:r w:rsidRPr="007132D5">
        <w:rPr>
          <w:rFonts w:ascii="Nissan Brand Regular" w:eastAsia="微軟正黑體" w:hAnsi="Nissan Brand Regular" w:cs="Arial"/>
          <w:sz w:val="20"/>
        </w:rPr>
        <w:t>說明。</w:t>
      </w:r>
    </w:p>
    <w:p w:rsidR="001F0D52" w:rsidRPr="00CF6A2C" w:rsidRDefault="001F0D52" w:rsidP="001F0D52">
      <w:pPr>
        <w:pStyle w:val="af1"/>
        <w:numPr>
          <w:ilvl w:val="0"/>
          <w:numId w:val="7"/>
        </w:numPr>
        <w:tabs>
          <w:tab w:val="center" w:pos="4876"/>
        </w:tabs>
        <w:ind w:leftChars="0"/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政府舊換新補助係指於</w:t>
      </w:r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2021/1/7</w:t>
      </w:r>
      <w:r w:rsidRPr="00CF6A2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前，將符合資格之車輛報廢，並於</w:t>
      </w:r>
      <w:r w:rsidRPr="00CF6A2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6</w:t>
      </w:r>
      <w:r w:rsidRPr="00CF6A2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個月內持車輛報廢證明</w:t>
      </w:r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下訂新車並完成</w:t>
      </w:r>
      <w:proofErr w:type="gramStart"/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領牌且符合</w:t>
      </w:r>
      <w:proofErr w:type="gramEnd"/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貨物稅條例換購新車退還減徵新車貨物稅</w:t>
      </w:r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5</w:t>
      </w:r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萬元資格者，補助與否以政府最終審核為</w:t>
      </w:r>
      <w:proofErr w:type="gramStart"/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準</w:t>
      </w:r>
      <w:proofErr w:type="gramEnd"/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，相關程序及內容詳見</w:t>
      </w:r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proofErr w:type="gramStart"/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官網網頁</w:t>
      </w:r>
      <w:proofErr w:type="gramEnd"/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或洽詢</w:t>
      </w:r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Pr="00CF6A2C">
        <w:rPr>
          <w:rFonts w:ascii="Nissan Brand Regular" w:eastAsia="微軟正黑體" w:hAnsi="Nissan Brand Regular" w:cs="Arial"/>
          <w:color w:val="000000" w:themeColor="text1"/>
          <w:sz w:val="20"/>
        </w:rPr>
        <w:t>展示中心。</w:t>
      </w:r>
    </w:p>
    <w:p w:rsidR="001F0D52" w:rsidRPr="007132D5" w:rsidRDefault="001F0D52" w:rsidP="001F0D52">
      <w:pPr>
        <w:pStyle w:val="af1"/>
        <w:numPr>
          <w:ilvl w:val="0"/>
          <w:numId w:val="7"/>
        </w:numPr>
        <w:tabs>
          <w:tab w:val="center" w:pos="4876"/>
        </w:tabs>
        <w:ind w:leftChars="0"/>
        <w:rPr>
          <w:rFonts w:ascii="Nissan Brand Regular" w:eastAsia="微軟正黑體" w:hAnsi="Nissan Brand Regular" w:cs="Arial"/>
          <w:sz w:val="20"/>
        </w:rPr>
      </w:pPr>
      <w:r w:rsidRPr="007132D5">
        <w:rPr>
          <w:rFonts w:ascii="Nissan Brand Regular" w:eastAsia="微軟正黑體" w:hAnsi="Nissan Brand Regular" w:cs="Arial"/>
          <w:sz w:val="20"/>
        </w:rPr>
        <w:t>各車</w:t>
      </w:r>
      <w:proofErr w:type="gramStart"/>
      <w:r w:rsidRPr="007132D5">
        <w:rPr>
          <w:rFonts w:ascii="Nissan Brand Regular" w:eastAsia="微軟正黑體" w:hAnsi="Nissan Brand Regular" w:cs="Arial"/>
          <w:sz w:val="20"/>
        </w:rPr>
        <w:t>規</w:t>
      </w:r>
      <w:proofErr w:type="gramEnd"/>
      <w:r w:rsidRPr="007132D5">
        <w:rPr>
          <w:rFonts w:ascii="Nissan Brand Regular" w:eastAsia="微軟正黑體" w:hAnsi="Nissan Brand Regular" w:cs="Arial"/>
          <w:sz w:val="20"/>
        </w:rPr>
        <w:t>之實際規格、配備及車色以實車為</w:t>
      </w:r>
      <w:proofErr w:type="gramStart"/>
      <w:r w:rsidRPr="007132D5">
        <w:rPr>
          <w:rFonts w:ascii="Nissan Brand Regular" w:eastAsia="微軟正黑體" w:hAnsi="Nissan Brand Regular" w:cs="Arial"/>
          <w:sz w:val="20"/>
        </w:rPr>
        <w:t>準</w:t>
      </w:r>
      <w:proofErr w:type="gramEnd"/>
      <w:r w:rsidRPr="007132D5">
        <w:rPr>
          <w:rFonts w:ascii="Nissan Brand Regular" w:eastAsia="微軟正黑體" w:hAnsi="Nissan Brand Regular" w:cs="Arial"/>
          <w:sz w:val="20"/>
        </w:rPr>
        <w:t>，各配備</w:t>
      </w:r>
      <w:proofErr w:type="gramStart"/>
      <w:r w:rsidRPr="007132D5">
        <w:rPr>
          <w:rFonts w:ascii="Nissan Brand Regular" w:eastAsia="微軟正黑體" w:hAnsi="Nissan Brand Regular" w:cs="Arial"/>
          <w:sz w:val="20"/>
        </w:rPr>
        <w:t>之作動可能</w:t>
      </w:r>
      <w:proofErr w:type="gramEnd"/>
      <w:r w:rsidRPr="007132D5">
        <w:rPr>
          <w:rFonts w:ascii="Nissan Brand Regular" w:eastAsia="微軟正黑體" w:hAnsi="Nissan Brand Regular" w:cs="Arial"/>
          <w:sz w:val="20"/>
        </w:rPr>
        <w:t>有其條件限制及安全警告，商品規格說明受限於廣告篇幅亦可能未盡完整，消費者於購買前務必洽詢</w:t>
      </w:r>
      <w:r w:rsidRPr="007132D5">
        <w:rPr>
          <w:rFonts w:ascii="Nissan Brand Regular" w:eastAsia="微軟正黑體" w:hAnsi="Nissan Brand Regular" w:cs="Arial"/>
          <w:sz w:val="20"/>
        </w:rPr>
        <w:t>NISSAN</w:t>
      </w:r>
      <w:r w:rsidRPr="007132D5">
        <w:rPr>
          <w:rFonts w:ascii="Nissan Brand Regular" w:eastAsia="微軟正黑體" w:hAnsi="Nissan Brand Regular" w:cs="Arial"/>
          <w:sz w:val="20"/>
        </w:rPr>
        <w:t>展示中心或參閱</w:t>
      </w:r>
      <w:r w:rsidRPr="007132D5">
        <w:rPr>
          <w:rFonts w:ascii="Nissan Brand Regular" w:eastAsia="微軟正黑體" w:hAnsi="Nissan Brand Regular" w:cs="Arial"/>
          <w:sz w:val="20"/>
        </w:rPr>
        <w:t>NISSAN</w:t>
      </w:r>
      <w:proofErr w:type="gramStart"/>
      <w:r w:rsidRPr="007132D5">
        <w:rPr>
          <w:rFonts w:ascii="Nissan Brand Regular" w:eastAsia="微軟正黑體" w:hAnsi="Nissan Brand Regular" w:cs="Arial"/>
          <w:sz w:val="20"/>
        </w:rPr>
        <w:t>官網詳閱</w:t>
      </w:r>
      <w:proofErr w:type="gramEnd"/>
      <w:r w:rsidRPr="007132D5">
        <w:rPr>
          <w:rFonts w:ascii="Nissan Brand Regular" w:eastAsia="微軟正黑體" w:hAnsi="Nissan Brand Regular" w:cs="Arial"/>
          <w:sz w:val="20"/>
        </w:rPr>
        <w:t>相關說明。</w:t>
      </w:r>
    </w:p>
    <w:p w:rsidR="001F0D52" w:rsidRPr="007132D5" w:rsidRDefault="001F0D52" w:rsidP="001F0D52">
      <w:pPr>
        <w:pStyle w:val="af1"/>
        <w:numPr>
          <w:ilvl w:val="0"/>
          <w:numId w:val="7"/>
        </w:numPr>
        <w:tabs>
          <w:tab w:val="center" w:pos="4876"/>
        </w:tabs>
        <w:ind w:leftChars="0"/>
        <w:rPr>
          <w:rFonts w:ascii="Nissan Brand Regular" w:eastAsia="微軟正黑體" w:hAnsi="Nissan Brand Regular" w:cs="Arial"/>
          <w:sz w:val="20"/>
        </w:rPr>
      </w:pPr>
      <w:r w:rsidRPr="007132D5">
        <w:rPr>
          <w:rFonts w:ascii="Nissan Brand Regular" w:eastAsia="微軟正黑體" w:hAnsi="Nissan Brand Regular" w:cs="Arial"/>
          <w:sz w:val="20"/>
        </w:rPr>
        <w:t>以上所示</w:t>
      </w:r>
      <w:proofErr w:type="gramStart"/>
      <w:r w:rsidRPr="007132D5">
        <w:rPr>
          <w:rFonts w:ascii="Nissan Brand Regular" w:eastAsia="微軟正黑體" w:hAnsi="Nissan Brand Regular" w:cs="Arial"/>
          <w:sz w:val="20"/>
        </w:rPr>
        <w:t>金額均為新</w:t>
      </w:r>
      <w:proofErr w:type="gramEnd"/>
      <w:r w:rsidRPr="007132D5">
        <w:rPr>
          <w:rFonts w:ascii="Nissan Brand Regular" w:eastAsia="微軟正黑體" w:hAnsi="Nissan Brand Regular" w:cs="Arial" w:hint="eastAsia"/>
          <w:sz w:val="20"/>
        </w:rPr>
        <w:t>臺</w:t>
      </w:r>
      <w:r w:rsidRPr="007132D5">
        <w:rPr>
          <w:rFonts w:ascii="Nissan Brand Regular" w:eastAsia="微軟正黑體" w:hAnsi="Nissan Brand Regular" w:cs="Arial"/>
          <w:sz w:val="20"/>
        </w:rPr>
        <w:t>幣。</w:t>
      </w:r>
    </w:p>
    <w:p w:rsidR="000106F6" w:rsidRPr="001F0D52" w:rsidRDefault="000106F6" w:rsidP="000106F6">
      <w:pPr>
        <w:pStyle w:val="Text"/>
        <w:rPr>
          <w:rFonts w:ascii="Nissan Brand Light" w:eastAsia="微軟正黑體" w:hAnsi="Nissan Brand Light"/>
          <w:sz w:val="20"/>
          <w:szCs w:val="20"/>
          <w:lang w:eastAsia="zh-TW"/>
        </w:rPr>
      </w:pPr>
    </w:p>
    <w:p w:rsidR="000106F6" w:rsidRPr="00FA3548" w:rsidRDefault="000106F6" w:rsidP="000106F6">
      <w:pPr>
        <w:pStyle w:val="Text"/>
        <w:rPr>
          <w:rFonts w:ascii="Nissan Brand Light" w:eastAsia="微軟正黑體" w:hAnsi="Nissan Brand Light"/>
          <w:sz w:val="20"/>
          <w:szCs w:val="20"/>
          <w:lang w:eastAsia="zh-TW"/>
        </w:rPr>
      </w:pPr>
      <w:proofErr w:type="gramStart"/>
      <w:r w:rsidRPr="00FA3548">
        <w:rPr>
          <w:rFonts w:ascii="Nissan Brand Light" w:eastAsia="微軟正黑體" w:hAnsi="Nissan Brand Light" w:hint="eastAsia"/>
          <w:sz w:val="20"/>
          <w:szCs w:val="20"/>
          <w:lang w:eastAsia="zh-TW"/>
        </w:rPr>
        <w:t>註</w:t>
      </w:r>
      <w:proofErr w:type="gramEnd"/>
      <w:r w:rsidRPr="00FA3548">
        <w:rPr>
          <w:rFonts w:ascii="Nissan Brand Light" w:eastAsia="微軟正黑體" w:hAnsi="Nissan Brand Light" w:hint="eastAsia"/>
          <w:sz w:val="20"/>
          <w:szCs w:val="20"/>
          <w:lang w:eastAsia="zh-TW"/>
        </w:rPr>
        <w:t>2</w:t>
      </w:r>
      <w:r w:rsidRPr="00FA3548">
        <w:rPr>
          <w:rFonts w:ascii="Nissan Brand Light" w:eastAsia="微軟正黑體" w:hAnsi="Nissan Brand Light" w:hint="eastAsia"/>
          <w:sz w:val="20"/>
          <w:szCs w:val="20"/>
          <w:lang w:eastAsia="zh-TW"/>
        </w:rPr>
        <w:t>：油耗資訊係在實驗室及特定條件下測得，實際油耗與測試值會有所不同，詳細測試條件請參閱經濟部能源局網站</w:t>
      </w:r>
      <w:r w:rsidRPr="00FA3548">
        <w:rPr>
          <w:rFonts w:ascii="Nissan Brand Light" w:eastAsia="微軟正黑體" w:hAnsi="Nissan Brand Light" w:hint="eastAsia"/>
          <w:sz w:val="20"/>
          <w:szCs w:val="20"/>
          <w:lang w:eastAsia="zh-TW"/>
        </w:rPr>
        <w:t>http://www.moeaboe.gov.tw</w:t>
      </w:r>
      <w:r w:rsidRPr="00FA3548">
        <w:rPr>
          <w:rFonts w:ascii="Nissan Brand Light" w:eastAsia="微軟正黑體" w:hAnsi="Nissan Brand Light" w:hint="eastAsia"/>
          <w:sz w:val="20"/>
          <w:szCs w:val="20"/>
          <w:lang w:eastAsia="zh-TW"/>
        </w:rPr>
        <w:t>。</w:t>
      </w:r>
      <w:r w:rsidR="00FA3548" w:rsidRPr="00FA3548">
        <w:rPr>
          <w:rFonts w:ascii="Nissan Brand Light" w:eastAsia="微軟正黑體" w:hAnsi="Nissan Brand Light" w:hint="eastAsia"/>
          <w:sz w:val="20"/>
          <w:szCs w:val="20"/>
          <w:lang w:eastAsia="zh-TW"/>
        </w:rPr>
        <w:t>車主開車時，因受天候路況、使用空調、開車習慣等因素影響，實際油耗與測試值會有所不同。</w:t>
      </w:r>
    </w:p>
    <w:p w:rsidR="000106F6" w:rsidRPr="00FA3548" w:rsidRDefault="000106F6" w:rsidP="000106F6">
      <w:pPr>
        <w:pStyle w:val="Text"/>
        <w:rPr>
          <w:rFonts w:ascii="Nissan Brand Light" w:eastAsia="微軟正黑體" w:hAnsi="Nissan Brand Light"/>
          <w:sz w:val="20"/>
          <w:szCs w:val="20"/>
          <w:lang w:eastAsia="zh-TW"/>
        </w:rPr>
      </w:pPr>
    </w:p>
    <w:p w:rsidR="000106F6" w:rsidRDefault="000106F6" w:rsidP="000106F6">
      <w:pPr>
        <w:pStyle w:val="Text"/>
        <w:rPr>
          <w:rFonts w:ascii="Nissan Brand Light" w:eastAsia="微軟正黑體" w:hAnsi="Nissan Brand Light"/>
          <w:sz w:val="20"/>
          <w:szCs w:val="20"/>
          <w:lang w:eastAsia="zh-TW"/>
        </w:rPr>
      </w:pPr>
      <w:proofErr w:type="gramStart"/>
      <w:r w:rsidRPr="00FA3548">
        <w:rPr>
          <w:rFonts w:ascii="Nissan Brand Light" w:eastAsia="微軟正黑體" w:hAnsi="Nissan Brand Light" w:hint="eastAsia"/>
          <w:sz w:val="20"/>
          <w:szCs w:val="20"/>
          <w:lang w:eastAsia="zh-TW"/>
        </w:rPr>
        <w:t>註</w:t>
      </w:r>
      <w:proofErr w:type="gramEnd"/>
      <w:r w:rsidR="00FA3548" w:rsidRPr="00FA3548">
        <w:rPr>
          <w:rFonts w:ascii="Nissan Brand Light" w:eastAsia="微軟正黑體" w:hAnsi="Nissan Brand Light" w:hint="eastAsia"/>
          <w:sz w:val="20"/>
          <w:szCs w:val="20"/>
          <w:lang w:eastAsia="zh-TW"/>
        </w:rPr>
        <w:t>3</w:t>
      </w:r>
      <w:r w:rsidRPr="00FA3548">
        <w:rPr>
          <w:rFonts w:ascii="Nissan Brand Light" w:eastAsia="微軟正黑體" w:hAnsi="Nissan Brand Light" w:hint="eastAsia"/>
          <w:sz w:val="20"/>
          <w:szCs w:val="20"/>
          <w:lang w:eastAsia="zh-TW"/>
        </w:rPr>
        <w:t>：以上規格表內容僅列主要配備，配備如與實車不符，請以實車為</w:t>
      </w:r>
      <w:proofErr w:type="gramStart"/>
      <w:r w:rsidRPr="00FA3548">
        <w:rPr>
          <w:rFonts w:ascii="Nissan Brand Light" w:eastAsia="微軟正黑體" w:hAnsi="Nissan Brand Light" w:hint="eastAsia"/>
          <w:sz w:val="20"/>
          <w:szCs w:val="20"/>
          <w:lang w:eastAsia="zh-TW"/>
        </w:rPr>
        <w:t>準</w:t>
      </w:r>
      <w:proofErr w:type="gramEnd"/>
      <w:r w:rsidRPr="00FA3548">
        <w:rPr>
          <w:rFonts w:ascii="Nissan Brand Light" w:eastAsia="微軟正黑體" w:hAnsi="Nissan Brand Light" w:hint="eastAsia"/>
          <w:sz w:val="20"/>
          <w:szCs w:val="20"/>
          <w:lang w:eastAsia="zh-TW"/>
        </w:rPr>
        <w:t>。所列數值為標準值，未含容許公差及輪胎尺寸差異。</w:t>
      </w:r>
    </w:p>
    <w:p w:rsidR="000C35A9" w:rsidRPr="00FA3548" w:rsidRDefault="000C35A9" w:rsidP="000106F6">
      <w:pPr>
        <w:pStyle w:val="Text"/>
        <w:rPr>
          <w:rFonts w:ascii="Nissan Brand Light" w:eastAsia="微軟正黑體" w:hAnsi="Nissan Brand Light"/>
          <w:sz w:val="20"/>
          <w:szCs w:val="20"/>
          <w:lang w:eastAsia="zh-TW"/>
        </w:rPr>
      </w:pPr>
    </w:p>
    <w:p w:rsidR="00F3793A" w:rsidRPr="000A47E1" w:rsidRDefault="000C35A9" w:rsidP="000A47E1">
      <w:pPr>
        <w:tabs>
          <w:tab w:val="center" w:pos="4876"/>
        </w:tabs>
        <w:rPr>
          <w:rFonts w:ascii="Nissan Brand Regular" w:eastAsia="微軟正黑體" w:hAnsi="Nissan Brand Regular" w:cs="Arial"/>
          <w:sz w:val="20"/>
        </w:rPr>
      </w:pPr>
      <w:r w:rsidRPr="000C35A9">
        <w:rPr>
          <w:rFonts w:ascii="Nissan Brand Light" w:eastAsia="微軟正黑體" w:hAnsi="Nissan Brand Light" w:hint="eastAsia"/>
          <w:sz w:val="20"/>
          <w:szCs w:val="20"/>
        </w:rPr>
        <w:t>註</w:t>
      </w:r>
      <w:r>
        <w:rPr>
          <w:rFonts w:ascii="Nissan Brand Light" w:eastAsia="微軟正黑體" w:hAnsi="Nissan Brand Light" w:hint="eastAsia"/>
          <w:sz w:val="20"/>
          <w:szCs w:val="20"/>
        </w:rPr>
        <w:t>4</w:t>
      </w:r>
      <w:r w:rsidRPr="000C35A9">
        <w:rPr>
          <w:rFonts w:ascii="Nissan Brand Light" w:eastAsia="微軟正黑體" w:hAnsi="Nissan Brand Light" w:hint="eastAsia"/>
          <w:sz w:val="20"/>
          <w:szCs w:val="20"/>
        </w:rPr>
        <w:t>：</w:t>
      </w:r>
      <w:r>
        <w:rPr>
          <w:rFonts w:ascii="Nissan Brand Regular" w:eastAsia="微軟正黑體" w:hAnsi="Nissan Brand Regular" w:cs="Arial" w:hint="eastAsia"/>
          <w:sz w:val="20"/>
        </w:rPr>
        <w:t>本新聞稿</w:t>
      </w:r>
      <w:r w:rsidRPr="000C35A9">
        <w:rPr>
          <w:rFonts w:ascii="Nissan Brand Regular" w:eastAsia="微軟正黑體" w:hAnsi="Nissan Brand Regular" w:cs="Arial"/>
          <w:sz w:val="20"/>
        </w:rPr>
        <w:t>所示</w:t>
      </w:r>
      <w:r w:rsidR="00F64AEF">
        <w:rPr>
          <w:rFonts w:ascii="Nissan Brand Regular" w:eastAsia="微軟正黑體" w:hAnsi="Nissan Brand Regular" w:cs="Arial" w:hint="eastAsia"/>
          <w:sz w:val="20"/>
        </w:rPr>
        <w:t>車價</w:t>
      </w:r>
      <w:r w:rsidRPr="000C35A9">
        <w:rPr>
          <w:rFonts w:ascii="Nissan Brand Regular" w:eastAsia="微軟正黑體" w:hAnsi="Nissan Brand Regular" w:cs="Arial"/>
          <w:sz w:val="20"/>
        </w:rPr>
        <w:t>金額均為新</w:t>
      </w:r>
      <w:r w:rsidRPr="000C35A9">
        <w:rPr>
          <w:rFonts w:ascii="Nissan Brand Regular" w:eastAsia="微軟正黑體" w:hAnsi="Nissan Brand Regular" w:cs="Arial" w:hint="eastAsia"/>
          <w:sz w:val="20"/>
        </w:rPr>
        <w:t>臺</w:t>
      </w:r>
      <w:r w:rsidRPr="000C35A9">
        <w:rPr>
          <w:rFonts w:ascii="Nissan Brand Regular" w:eastAsia="微軟正黑體" w:hAnsi="Nissan Brand Regular" w:cs="Arial"/>
          <w:sz w:val="20"/>
        </w:rPr>
        <w:t>幣</w:t>
      </w:r>
      <w:r>
        <w:rPr>
          <w:rFonts w:ascii="Nissan Brand Regular" w:eastAsia="微軟正黑體" w:hAnsi="Nissan Brand Regular" w:cs="Arial" w:hint="eastAsia"/>
          <w:sz w:val="20"/>
        </w:rPr>
        <w:t>建議售價</w:t>
      </w:r>
      <w:r w:rsidRPr="000C35A9">
        <w:rPr>
          <w:rFonts w:ascii="Nissan Brand Regular" w:eastAsia="微軟正黑體" w:hAnsi="Nissan Brand Regular" w:cs="Arial"/>
          <w:sz w:val="20"/>
        </w:rPr>
        <w:t>。</w:t>
      </w:r>
    </w:p>
    <w:p w:rsidR="00195F0F" w:rsidRPr="00EF24F2" w:rsidRDefault="00A30D4B" w:rsidP="00FD5B74">
      <w:pPr>
        <w:spacing w:line="400" w:lineRule="exact"/>
        <w:jc w:val="center"/>
        <w:rPr>
          <w:rFonts w:ascii="Nissan Brand Light" w:eastAsia="微軟正黑體" w:hAnsi="Nissan Brand Light" w:cs="Arial"/>
          <w:i/>
          <w:color w:val="000000" w:themeColor="text1"/>
          <w:sz w:val="20"/>
          <w:szCs w:val="20"/>
        </w:rPr>
      </w:pPr>
      <w:r w:rsidRPr="00EF24F2">
        <w:rPr>
          <w:rFonts w:ascii="Nissan Brand Light" w:eastAsia="微軟正黑體" w:hAnsi="Nissan Brand Light" w:cs="Arial"/>
          <w:i/>
          <w:color w:val="000000" w:themeColor="text1"/>
          <w:sz w:val="20"/>
          <w:szCs w:val="20"/>
        </w:rPr>
        <w:lastRenderedPageBreak/>
        <w:t># # #</w:t>
      </w:r>
    </w:p>
    <w:p w:rsidR="00461E08" w:rsidRPr="00EF24F2" w:rsidRDefault="00461E08" w:rsidP="00FD5B74">
      <w:pPr>
        <w:spacing w:line="400" w:lineRule="exact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EF24F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聯絡方式：</w:t>
      </w:r>
    </w:p>
    <w:p w:rsidR="00461E08" w:rsidRPr="00EF24F2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EF24F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裕隆日產汽車股份有限公司公關室</w:t>
      </w:r>
    </w:p>
    <w:p w:rsidR="00461E08" w:rsidRPr="00EF24F2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EF24F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媒體專線：</w:t>
      </w:r>
      <w:r w:rsidRPr="00EF24F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0800-371-171</w:t>
      </w:r>
    </w:p>
    <w:p w:rsidR="00FC5840" w:rsidRPr="00EF24F2" w:rsidRDefault="00461E08" w:rsidP="00EF24F2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EF24F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公司網站：</w:t>
      </w:r>
      <w:hyperlink r:id="rId10" w:history="1">
        <w:r w:rsidRPr="00EF24F2">
          <w:rPr>
            <w:rStyle w:val="a3"/>
            <w:rFonts w:ascii="Nissan Brand Light" w:eastAsia="微軟正黑體" w:hAnsi="Nissan Brand Light" w:cs="Arial"/>
            <w:color w:val="000000" w:themeColor="text1"/>
            <w:sz w:val="20"/>
            <w:szCs w:val="20"/>
          </w:rPr>
          <w:t>www.nissan.com.tw</w:t>
        </w:r>
      </w:hyperlink>
    </w:p>
    <w:sectPr w:rsidR="00FC5840" w:rsidRPr="00EF24F2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1A" w:rsidRDefault="002F2E1A" w:rsidP="00616EDC">
      <w:r>
        <w:separator/>
      </w:r>
    </w:p>
  </w:endnote>
  <w:endnote w:type="continuationSeparator" w:id="0">
    <w:p w:rsidR="002F2E1A" w:rsidRDefault="002F2E1A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ssan Brand Light">
    <w:altName w:val="Segoe Script"/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1A" w:rsidRDefault="002F2E1A" w:rsidP="00616EDC">
      <w:r>
        <w:separator/>
      </w:r>
    </w:p>
  </w:footnote>
  <w:footnote w:type="continuationSeparator" w:id="0">
    <w:p w:rsidR="002F2E1A" w:rsidRDefault="002F2E1A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919"/>
    <w:multiLevelType w:val="hybridMultilevel"/>
    <w:tmpl w:val="1C265D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5F99"/>
    <w:multiLevelType w:val="hybridMultilevel"/>
    <w:tmpl w:val="9CFE49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F51766"/>
    <w:multiLevelType w:val="hybridMultilevel"/>
    <w:tmpl w:val="D0E44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6F6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6CB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6359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47E1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5A9"/>
    <w:rsid w:val="000C3E35"/>
    <w:rsid w:val="000C41DE"/>
    <w:rsid w:val="000C4F3D"/>
    <w:rsid w:val="000C5234"/>
    <w:rsid w:val="000C54C7"/>
    <w:rsid w:val="000C7708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2EE1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B7F50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DE5"/>
    <w:rsid w:val="001E2E92"/>
    <w:rsid w:val="001E596D"/>
    <w:rsid w:val="001E668D"/>
    <w:rsid w:val="001E6AF2"/>
    <w:rsid w:val="001E6FE3"/>
    <w:rsid w:val="001E7070"/>
    <w:rsid w:val="001F0D52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5BA5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0B4B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3E4F"/>
    <w:rsid w:val="0027412F"/>
    <w:rsid w:val="00274423"/>
    <w:rsid w:val="002771C6"/>
    <w:rsid w:val="002773B2"/>
    <w:rsid w:val="00277B7B"/>
    <w:rsid w:val="00277F30"/>
    <w:rsid w:val="002807DC"/>
    <w:rsid w:val="00280A82"/>
    <w:rsid w:val="00281723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889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109E"/>
    <w:rsid w:val="002E2008"/>
    <w:rsid w:val="002E24F9"/>
    <w:rsid w:val="002E2FB4"/>
    <w:rsid w:val="002E4096"/>
    <w:rsid w:val="002E4940"/>
    <w:rsid w:val="002E51AA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2E1A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539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39F5"/>
    <w:rsid w:val="00336419"/>
    <w:rsid w:val="0033647B"/>
    <w:rsid w:val="003404B8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6BE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33BF"/>
    <w:rsid w:val="00374910"/>
    <w:rsid w:val="00374AD6"/>
    <w:rsid w:val="00374BB2"/>
    <w:rsid w:val="00374E7D"/>
    <w:rsid w:val="003758F0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3E14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43FB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6F2C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07896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27F01"/>
    <w:rsid w:val="0043149C"/>
    <w:rsid w:val="0043265D"/>
    <w:rsid w:val="00432B30"/>
    <w:rsid w:val="00435BFD"/>
    <w:rsid w:val="0043647C"/>
    <w:rsid w:val="004377CC"/>
    <w:rsid w:val="0044072A"/>
    <w:rsid w:val="00440BCF"/>
    <w:rsid w:val="00442A8A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5DBC"/>
    <w:rsid w:val="00476546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6638"/>
    <w:rsid w:val="00487002"/>
    <w:rsid w:val="00487C6D"/>
    <w:rsid w:val="004906D1"/>
    <w:rsid w:val="00490A12"/>
    <w:rsid w:val="004910A5"/>
    <w:rsid w:val="0049277A"/>
    <w:rsid w:val="0049336D"/>
    <w:rsid w:val="004949A0"/>
    <w:rsid w:val="00495423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2554"/>
    <w:rsid w:val="004B4E22"/>
    <w:rsid w:val="004B5034"/>
    <w:rsid w:val="004B626B"/>
    <w:rsid w:val="004B6570"/>
    <w:rsid w:val="004B65F0"/>
    <w:rsid w:val="004B6C51"/>
    <w:rsid w:val="004B6D0F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0026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2A3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1857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6F4"/>
    <w:rsid w:val="005A19A8"/>
    <w:rsid w:val="005A1C6A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2E2D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20D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2E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4791E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19E"/>
    <w:rsid w:val="00672718"/>
    <w:rsid w:val="00672B45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48D"/>
    <w:rsid w:val="006D7821"/>
    <w:rsid w:val="006E0193"/>
    <w:rsid w:val="006E0FDE"/>
    <w:rsid w:val="006E0FE9"/>
    <w:rsid w:val="006E2375"/>
    <w:rsid w:val="006E2B2A"/>
    <w:rsid w:val="006E458C"/>
    <w:rsid w:val="006E4653"/>
    <w:rsid w:val="006E5292"/>
    <w:rsid w:val="006F0EE7"/>
    <w:rsid w:val="006F0F6A"/>
    <w:rsid w:val="006F1437"/>
    <w:rsid w:val="006F1483"/>
    <w:rsid w:val="006F2586"/>
    <w:rsid w:val="006F3D7C"/>
    <w:rsid w:val="006F4AC4"/>
    <w:rsid w:val="006F6BC0"/>
    <w:rsid w:val="006F6D24"/>
    <w:rsid w:val="006F77DB"/>
    <w:rsid w:val="006F7F16"/>
    <w:rsid w:val="00703A92"/>
    <w:rsid w:val="00703EE4"/>
    <w:rsid w:val="00704553"/>
    <w:rsid w:val="00704694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2E2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5D54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DC0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2E5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5AD"/>
    <w:rsid w:val="00820F5A"/>
    <w:rsid w:val="00821661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05C6"/>
    <w:rsid w:val="00861095"/>
    <w:rsid w:val="0086158E"/>
    <w:rsid w:val="0086160C"/>
    <w:rsid w:val="00861CF1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4ABE"/>
    <w:rsid w:val="008756E5"/>
    <w:rsid w:val="00876011"/>
    <w:rsid w:val="00876E64"/>
    <w:rsid w:val="008775BD"/>
    <w:rsid w:val="00880A65"/>
    <w:rsid w:val="00880F07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30D2"/>
    <w:rsid w:val="008A4595"/>
    <w:rsid w:val="008A46C6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0E4B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3D04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A2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1C1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194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872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1B7F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D68B6"/>
    <w:rsid w:val="00AE031D"/>
    <w:rsid w:val="00AE1524"/>
    <w:rsid w:val="00AE3895"/>
    <w:rsid w:val="00AE3FBC"/>
    <w:rsid w:val="00AE582D"/>
    <w:rsid w:val="00AE5E8C"/>
    <w:rsid w:val="00AE5FCA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283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32B"/>
    <w:rsid w:val="00B3511D"/>
    <w:rsid w:val="00B3516B"/>
    <w:rsid w:val="00B352D3"/>
    <w:rsid w:val="00B35722"/>
    <w:rsid w:val="00B358A3"/>
    <w:rsid w:val="00B358E2"/>
    <w:rsid w:val="00B36D33"/>
    <w:rsid w:val="00B36E1C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3B7B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6F0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0805"/>
    <w:rsid w:val="00BD1D33"/>
    <w:rsid w:val="00BD1F0B"/>
    <w:rsid w:val="00BD32E7"/>
    <w:rsid w:val="00BD36DF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CFF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757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1E5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070"/>
    <w:rsid w:val="00C34251"/>
    <w:rsid w:val="00C3440E"/>
    <w:rsid w:val="00C344EA"/>
    <w:rsid w:val="00C3465A"/>
    <w:rsid w:val="00C3567F"/>
    <w:rsid w:val="00C35F12"/>
    <w:rsid w:val="00C3686B"/>
    <w:rsid w:val="00C3707C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1E91"/>
    <w:rsid w:val="00C7263B"/>
    <w:rsid w:val="00C73333"/>
    <w:rsid w:val="00C74AA0"/>
    <w:rsid w:val="00C750D0"/>
    <w:rsid w:val="00C75769"/>
    <w:rsid w:val="00C765C1"/>
    <w:rsid w:val="00C76D3A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2C0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015"/>
    <w:rsid w:val="00CC6818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CD8"/>
    <w:rsid w:val="00CE5FD2"/>
    <w:rsid w:val="00CE6BAE"/>
    <w:rsid w:val="00CE73F4"/>
    <w:rsid w:val="00CE74AF"/>
    <w:rsid w:val="00CF0393"/>
    <w:rsid w:val="00CF3305"/>
    <w:rsid w:val="00CF3F11"/>
    <w:rsid w:val="00CF527B"/>
    <w:rsid w:val="00CF5489"/>
    <w:rsid w:val="00CF5598"/>
    <w:rsid w:val="00CF5DBA"/>
    <w:rsid w:val="00CF61D0"/>
    <w:rsid w:val="00CF624B"/>
    <w:rsid w:val="00CF6A2C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9AC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38BF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1E2"/>
    <w:rsid w:val="00D97C22"/>
    <w:rsid w:val="00D97C96"/>
    <w:rsid w:val="00DA24C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AE3"/>
    <w:rsid w:val="00DF6BC3"/>
    <w:rsid w:val="00DF6F31"/>
    <w:rsid w:val="00DF7AD8"/>
    <w:rsid w:val="00DF7ED9"/>
    <w:rsid w:val="00E000CE"/>
    <w:rsid w:val="00E00E6D"/>
    <w:rsid w:val="00E049DB"/>
    <w:rsid w:val="00E04DFA"/>
    <w:rsid w:val="00E0541A"/>
    <w:rsid w:val="00E0542C"/>
    <w:rsid w:val="00E05C74"/>
    <w:rsid w:val="00E063E5"/>
    <w:rsid w:val="00E07831"/>
    <w:rsid w:val="00E078EF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17C3B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3E29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9D6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419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987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40D"/>
    <w:rsid w:val="00EA4798"/>
    <w:rsid w:val="00EA4A96"/>
    <w:rsid w:val="00EA51F9"/>
    <w:rsid w:val="00EA56E3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34"/>
    <w:rsid w:val="00EE2FB9"/>
    <w:rsid w:val="00EE3D2A"/>
    <w:rsid w:val="00EE49A9"/>
    <w:rsid w:val="00EE6714"/>
    <w:rsid w:val="00EE7EDF"/>
    <w:rsid w:val="00EF04C4"/>
    <w:rsid w:val="00EF0FEB"/>
    <w:rsid w:val="00EF175F"/>
    <w:rsid w:val="00EF24F2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B3C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4AEF"/>
    <w:rsid w:val="00F656AD"/>
    <w:rsid w:val="00F66F7B"/>
    <w:rsid w:val="00F7150B"/>
    <w:rsid w:val="00F71525"/>
    <w:rsid w:val="00F75D5F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54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C743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70245A"/>
  <w15:docId w15:val="{6910DBE3-AD7D-436D-9B93-79D07718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customStyle="1" w:styleId="Text">
    <w:name w:val="Text"/>
    <w:basedOn w:val="a"/>
    <w:rsid w:val="003526BE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4D31-A253-4540-A4ED-A023C9A1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3530</Characters>
  <Application>Microsoft Office Word</Application>
  <DocSecurity>0</DocSecurity>
  <Lines>29</Lines>
  <Paragraphs>8</Paragraphs>
  <ScaleCrop>false</ScaleCrop>
  <Company>Toshiba</Company>
  <LinksUpToDate>false</LinksUpToDate>
  <CharactersWithSpaces>4141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2</cp:revision>
  <cp:lastPrinted>2021-01-21T04:05:00Z</cp:lastPrinted>
  <dcterms:created xsi:type="dcterms:W3CDTF">2021-02-05T02:59:00Z</dcterms:created>
  <dcterms:modified xsi:type="dcterms:W3CDTF">2021-02-05T02:59:00Z</dcterms:modified>
</cp:coreProperties>
</file>