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039" w14:textId="5F6499C4" w:rsidR="009B6485" w:rsidRPr="00B02CE8" w:rsidRDefault="009B6485" w:rsidP="009B6485">
      <w:pPr>
        <w:pStyle w:val="a4"/>
        <w:spacing w:line="420" w:lineRule="exact"/>
        <w:jc w:val="right"/>
        <w:rPr>
          <w:rFonts w:ascii="Nissan Brand Regular" w:eastAsia="微軟正黑體" w:hAnsi="Nissan Brand Regular" w:cs="Arial"/>
        </w:rPr>
      </w:pPr>
      <w:r w:rsidRPr="00B02CE8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59264" behindDoc="1" locked="0" layoutInCell="1" allowOverlap="1" wp14:anchorId="05DDA3AC" wp14:editId="22DCAB45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CE8">
        <w:rPr>
          <w:rFonts w:ascii="Nissan Brand Regular" w:eastAsia="微軟正黑體" w:hAnsi="Nissan Brand Regular"/>
          <w:noProof/>
        </w:rPr>
        <w:drawing>
          <wp:anchor distT="0" distB="0" distL="114300" distR="114300" simplePos="0" relativeHeight="251660288" behindDoc="1" locked="0" layoutInCell="1" allowOverlap="1" wp14:anchorId="06A328DF" wp14:editId="316BE246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CE8">
        <w:rPr>
          <w:rFonts w:ascii="Nissan Brand Regular" w:eastAsia="微軟正黑體" w:hAnsi="Nissan Brand Regular" w:cs="Arial"/>
          <w:noProof/>
        </w:rPr>
        <w:t>2024.1</w:t>
      </w:r>
      <w:r w:rsidR="0041528F">
        <w:rPr>
          <w:rFonts w:ascii="Nissan Brand Regular" w:eastAsia="微軟正黑體" w:hAnsi="Nissan Brand Regular" w:cs="Arial" w:hint="eastAsia"/>
          <w:noProof/>
        </w:rPr>
        <w:t>2</w:t>
      </w:r>
      <w:r w:rsidRPr="00B02CE8">
        <w:rPr>
          <w:rFonts w:ascii="Nissan Brand Regular" w:eastAsia="微軟正黑體" w:hAnsi="Nissan Brand Regular" w:cs="Arial"/>
          <w:noProof/>
        </w:rPr>
        <w:t>.</w:t>
      </w:r>
      <w:r w:rsidR="005023A7">
        <w:rPr>
          <w:rFonts w:ascii="Nissan Brand Regular" w:eastAsia="微軟正黑體" w:hAnsi="Nissan Brand Regular" w:cs="Arial" w:hint="eastAsia"/>
          <w:noProof/>
        </w:rPr>
        <w:t>6</w:t>
      </w:r>
    </w:p>
    <w:p w14:paraId="1AC95258" w14:textId="77777777" w:rsidR="002E7715" w:rsidRDefault="002E7715" w:rsidP="002D487E">
      <w:pPr>
        <w:spacing w:line="440" w:lineRule="exact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</w:p>
    <w:p w14:paraId="09FA68FC" w14:textId="1EEBDC79" w:rsidR="00985023" w:rsidRPr="00985023" w:rsidRDefault="002E7715" w:rsidP="002D487E">
      <w:pPr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  <w:r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NISSAN</w:t>
      </w:r>
      <w:r w:rsidR="00985023" w:rsidRPr="00985023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積極</w:t>
      </w:r>
      <w:r w:rsidR="002D487E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支持</w:t>
      </w:r>
      <w:r w:rsidR="00985023" w:rsidRPr="00985023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113</w:t>
      </w:r>
      <w:r w:rsidR="00985023" w:rsidRPr="00985023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學年度</w:t>
      </w:r>
      <w:r w:rsidR="002D487E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「</w:t>
      </w:r>
      <w:r w:rsidR="00985023" w:rsidRPr="00985023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全國高級中等學校學生工業類技藝競賽</w:t>
      </w:r>
      <w:r w:rsidR="002D487E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」</w:t>
      </w:r>
    </w:p>
    <w:p w14:paraId="3A6FCA33" w14:textId="55BD7B37" w:rsidR="001D59A5" w:rsidRPr="001D59A5" w:rsidRDefault="002D487E" w:rsidP="002D487E">
      <w:pPr>
        <w:spacing w:after="240"/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  <w:r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捐贈車輛協助</w:t>
      </w:r>
      <w:r w:rsidR="00985023" w:rsidRPr="00985023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培育未來技術人才</w:t>
      </w:r>
      <w:r w:rsidR="00732052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 xml:space="preserve">　</w:t>
      </w:r>
      <w:r w:rsidR="00732052" w:rsidRPr="00732052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全力推廣</w:t>
      </w:r>
      <w:r w:rsidR="005B69C0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臺</w:t>
      </w:r>
      <w:r w:rsidR="00732052" w:rsidRPr="00732052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灣技職教育發展</w:t>
      </w:r>
    </w:p>
    <w:p w14:paraId="5A5886D0" w14:textId="77777777" w:rsidR="0021189A" w:rsidRPr="0021189A" w:rsidRDefault="0021189A" w:rsidP="0021189A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  <w:lang w:val="fr-FR"/>
        </w:rPr>
      </w:pPr>
      <w:r w:rsidRPr="0021189A">
        <w:rPr>
          <w:rFonts w:ascii="Nissan Brand Regular" w:eastAsia="微軟正黑體" w:hAnsi="Nissan Brand Regular" w:cs="Arial" w:hint="eastAsia"/>
          <w:lang w:val="fr-FR"/>
        </w:rPr>
        <w:t>NISSAN</w:t>
      </w:r>
      <w:r w:rsidRPr="0021189A">
        <w:rPr>
          <w:rFonts w:ascii="Nissan Brand Regular" w:eastAsia="微軟正黑體" w:hAnsi="Nissan Brand Regular" w:cs="Arial" w:hint="eastAsia"/>
          <w:lang w:val="fr-FR"/>
        </w:rPr>
        <w:t>長期致力於協助促進技職教育，並視為重要企業社會責任，今年度特別與教育部攜手，共同響應「</w:t>
      </w:r>
      <w:r w:rsidRPr="0021189A">
        <w:rPr>
          <w:rFonts w:ascii="Nissan Brand Regular" w:eastAsia="微軟正黑體" w:hAnsi="Nissan Brand Regular" w:cs="Arial" w:hint="eastAsia"/>
          <w:lang w:val="fr-FR"/>
        </w:rPr>
        <w:t>113</w:t>
      </w:r>
      <w:r w:rsidRPr="0021189A">
        <w:rPr>
          <w:rFonts w:ascii="Nissan Brand Regular" w:eastAsia="微軟正黑體" w:hAnsi="Nissan Brand Regular" w:cs="Arial" w:hint="eastAsia"/>
          <w:lang w:val="fr-FR"/>
        </w:rPr>
        <w:t>學年度全國高級中等學校學生工業類技藝競賽」活動，提供先進的技術訓練設備，並捐贈</w:t>
      </w:r>
      <w:r w:rsidRPr="0021189A">
        <w:rPr>
          <w:rFonts w:ascii="Nissan Brand Regular" w:eastAsia="微軟正黑體" w:hAnsi="Nissan Brand Regular" w:cs="Arial" w:hint="eastAsia"/>
          <w:lang w:val="fr-FR"/>
        </w:rPr>
        <w:t>NISSAN ALL NEW SENTRA</w:t>
      </w:r>
      <w:r w:rsidRPr="0021189A">
        <w:rPr>
          <w:rFonts w:ascii="Nissan Brand Regular" w:eastAsia="微軟正黑體" w:hAnsi="Nissan Brand Regular" w:cs="Arial" w:hint="eastAsia"/>
          <w:lang w:val="fr-FR"/>
        </w:rPr>
        <w:t>車輛一部，與政府一同培育新世代的技術專才、全力推廣臺灣技職教育發展。</w:t>
      </w:r>
    </w:p>
    <w:p w14:paraId="1138B73A" w14:textId="77777777" w:rsidR="0021189A" w:rsidRPr="0021189A" w:rsidRDefault="0021189A" w:rsidP="0021189A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  <w:lang w:val="fr-FR"/>
        </w:rPr>
      </w:pPr>
    </w:p>
    <w:p w14:paraId="47D9E17E" w14:textId="1B80CB5B" w:rsidR="0021189A" w:rsidRPr="0021189A" w:rsidRDefault="0021189A" w:rsidP="0021189A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  <w:lang w:val="fr-FR"/>
        </w:rPr>
      </w:pPr>
      <w:r w:rsidRPr="0021189A">
        <w:rPr>
          <w:rFonts w:ascii="Nissan Brand Regular" w:eastAsia="微軟正黑體" w:hAnsi="Nissan Brand Regular" w:cs="Arial" w:hint="eastAsia"/>
          <w:lang w:val="fr-FR"/>
        </w:rPr>
        <w:t>本屆「全國高級中等學校學生工業類技藝競賽」於</w:t>
      </w:r>
      <w:r w:rsidRPr="0021189A">
        <w:rPr>
          <w:rFonts w:ascii="Nissan Brand Regular" w:eastAsia="微軟正黑體" w:hAnsi="Nissan Brand Regular" w:cs="Arial" w:hint="eastAsia"/>
          <w:lang w:val="fr-FR"/>
        </w:rPr>
        <w:t>2024</w:t>
      </w:r>
      <w:r w:rsidRPr="0021189A">
        <w:rPr>
          <w:rFonts w:ascii="Nissan Brand Regular" w:eastAsia="微軟正黑體" w:hAnsi="Nissan Brand Regular" w:cs="Arial" w:hint="eastAsia"/>
          <w:lang w:val="fr-FR"/>
        </w:rPr>
        <w:t>年</w:t>
      </w:r>
      <w:r w:rsidRPr="0021189A">
        <w:rPr>
          <w:rFonts w:ascii="Nissan Brand Regular" w:eastAsia="微軟正黑體" w:hAnsi="Nissan Brand Regular" w:cs="Arial" w:hint="eastAsia"/>
          <w:lang w:val="fr-FR"/>
        </w:rPr>
        <w:t>11</w:t>
      </w:r>
      <w:r w:rsidRPr="0021189A">
        <w:rPr>
          <w:rFonts w:ascii="Nissan Brand Regular" w:eastAsia="微軟正黑體" w:hAnsi="Nissan Brand Regular" w:cs="Arial" w:hint="eastAsia"/>
          <w:lang w:val="fr-FR"/>
        </w:rPr>
        <w:t>月</w:t>
      </w:r>
      <w:r w:rsidRPr="0021189A">
        <w:rPr>
          <w:rFonts w:ascii="Nissan Brand Regular" w:eastAsia="微軟正黑體" w:hAnsi="Nissan Brand Regular" w:cs="Arial" w:hint="eastAsia"/>
          <w:lang w:val="fr-FR"/>
        </w:rPr>
        <w:t>26</w:t>
      </w:r>
      <w:r w:rsidRPr="0021189A">
        <w:rPr>
          <w:rFonts w:ascii="Nissan Brand Regular" w:eastAsia="微軟正黑體" w:hAnsi="Nissan Brand Regular" w:cs="Arial" w:hint="eastAsia"/>
          <w:lang w:val="fr-FR"/>
        </w:rPr>
        <w:t>日至</w:t>
      </w:r>
      <w:r w:rsidRPr="0021189A">
        <w:rPr>
          <w:rFonts w:ascii="Nissan Brand Regular" w:eastAsia="微軟正黑體" w:hAnsi="Nissan Brand Regular" w:cs="Arial" w:hint="eastAsia"/>
          <w:lang w:val="fr-FR"/>
        </w:rPr>
        <w:t>29</w:t>
      </w:r>
      <w:r w:rsidRPr="0021189A">
        <w:rPr>
          <w:rFonts w:ascii="Nissan Brand Regular" w:eastAsia="微軟正黑體" w:hAnsi="Nissan Brand Regular" w:cs="Arial" w:hint="eastAsia"/>
          <w:lang w:val="fr-FR"/>
        </w:rPr>
        <w:t>日在臺中市立臺中工業高級中等學校盛大舉行，</w:t>
      </w:r>
      <w:r w:rsidRPr="0021189A">
        <w:rPr>
          <w:rFonts w:ascii="Nissan Brand Regular" w:eastAsia="微軟正黑體" w:hAnsi="Nissan Brand Regular" w:cs="Arial" w:hint="eastAsia"/>
          <w:lang w:val="fr-FR"/>
        </w:rPr>
        <w:t>NISSAN</w:t>
      </w:r>
      <w:r w:rsidRPr="0021189A">
        <w:rPr>
          <w:rFonts w:ascii="Nissan Brand Regular" w:eastAsia="微軟正黑體" w:hAnsi="Nissan Brand Regular" w:cs="Arial" w:hint="eastAsia"/>
          <w:lang w:val="fr-FR"/>
        </w:rPr>
        <w:t>作為「汽車修護」競賽職類協辦單位，特別攜手經銷公司，提供實務導向的資源與專業設備，讓參賽學生能夠親身接觸產業最新前沿技術與器材，體驗實務應用場景。</w:t>
      </w:r>
      <w:r w:rsidRPr="0021189A">
        <w:rPr>
          <w:rFonts w:ascii="Nissan Brand Regular" w:eastAsia="微軟正黑體" w:hAnsi="Nissan Brand Regular" w:cs="Arial" w:hint="eastAsia"/>
          <w:lang w:val="fr-FR"/>
        </w:rPr>
        <w:t>NISSAN</w:t>
      </w:r>
      <w:r w:rsidR="00C760B6">
        <w:rPr>
          <w:rFonts w:ascii="Nissan Brand Regular" w:eastAsia="微軟正黑體" w:hAnsi="Nissan Brand Regular" w:cs="Arial" w:hint="eastAsia"/>
          <w:lang w:val="fr-FR"/>
        </w:rPr>
        <w:t>認為</w:t>
      </w:r>
      <w:r w:rsidRPr="0021189A">
        <w:rPr>
          <w:rFonts w:ascii="Nissan Brand Regular" w:eastAsia="微軟正黑體" w:hAnsi="Nissan Brand Regular" w:cs="Arial" w:hint="eastAsia"/>
          <w:lang w:val="fr-FR"/>
        </w:rPr>
        <w:t>，實務訓練是培養專業技能的關鍵，透過創造真實的學習環境，幫助學生在競賽中學以致用，將能為未來職涯奠定穩固基礎。</w:t>
      </w:r>
    </w:p>
    <w:p w14:paraId="0CAC8C2C" w14:textId="77777777" w:rsidR="0021189A" w:rsidRPr="0021189A" w:rsidRDefault="0021189A" w:rsidP="0021189A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  <w:lang w:val="fr-FR"/>
        </w:rPr>
      </w:pPr>
    </w:p>
    <w:p w14:paraId="528A2EF4" w14:textId="148DCAFE" w:rsidR="0021189A" w:rsidRPr="0021189A" w:rsidRDefault="0021189A" w:rsidP="0021189A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  <w:lang w:val="fr-FR"/>
        </w:rPr>
      </w:pPr>
      <w:r w:rsidRPr="0021189A">
        <w:rPr>
          <w:rFonts w:ascii="Nissan Brand Regular" w:eastAsia="微軟正黑體" w:hAnsi="Nissan Brand Regular" w:cs="Arial" w:hint="eastAsia"/>
          <w:lang w:val="fr-FR"/>
        </w:rPr>
        <w:t>此外，</w:t>
      </w:r>
      <w:r w:rsidR="00870DD3">
        <w:rPr>
          <w:rFonts w:ascii="Nissan Brand Regular" w:eastAsia="微軟正黑體" w:hAnsi="Nissan Brand Regular" w:cs="Arial" w:hint="eastAsia"/>
          <w:lang w:val="fr-FR"/>
        </w:rPr>
        <w:t>NISSAN</w:t>
      </w:r>
      <w:r w:rsidR="00870DD3" w:rsidRPr="0021189A">
        <w:rPr>
          <w:rFonts w:ascii="Nissan Brand Regular" w:eastAsia="微軟正黑體" w:hAnsi="Nissan Brand Regular" w:cs="Arial" w:hint="eastAsia"/>
          <w:lang w:val="fr-FR"/>
        </w:rPr>
        <w:t>特別受邀出席</w:t>
      </w:r>
      <w:r w:rsidRPr="0021189A">
        <w:rPr>
          <w:rFonts w:ascii="Nissan Brand Regular" w:eastAsia="微軟正黑體" w:hAnsi="Nissan Brand Regular" w:cs="Arial" w:hint="eastAsia"/>
          <w:lang w:val="fr-FR"/>
        </w:rPr>
        <w:t>11</w:t>
      </w:r>
      <w:r w:rsidRPr="0021189A">
        <w:rPr>
          <w:rFonts w:ascii="Nissan Brand Regular" w:eastAsia="微軟正黑體" w:hAnsi="Nissan Brand Regular" w:cs="Arial" w:hint="eastAsia"/>
          <w:lang w:val="fr-FR"/>
        </w:rPr>
        <w:t>月</w:t>
      </w:r>
      <w:r w:rsidRPr="0021189A">
        <w:rPr>
          <w:rFonts w:ascii="Nissan Brand Regular" w:eastAsia="微軟正黑體" w:hAnsi="Nissan Brand Regular" w:cs="Arial" w:hint="eastAsia"/>
          <w:lang w:val="fr-FR"/>
        </w:rPr>
        <w:t>29</w:t>
      </w:r>
      <w:r w:rsidRPr="0021189A">
        <w:rPr>
          <w:rFonts w:ascii="Nissan Brand Regular" w:eastAsia="微軟正黑體" w:hAnsi="Nissan Brand Regular" w:cs="Arial" w:hint="eastAsia"/>
          <w:lang w:val="fr-FR"/>
        </w:rPr>
        <w:t>日活動閉幕典禮，於典禮中正式贈</w:t>
      </w:r>
      <w:r w:rsidR="00870DD3">
        <w:rPr>
          <w:rFonts w:ascii="Nissan Brand Regular" w:eastAsia="微軟正黑體" w:hAnsi="Nissan Brand Regular" w:cs="Arial" w:hint="eastAsia"/>
          <w:lang w:val="fr-FR"/>
        </w:rPr>
        <w:t>出</w:t>
      </w:r>
      <w:r w:rsidR="00BC45C7" w:rsidRPr="0021189A">
        <w:rPr>
          <w:rFonts w:ascii="Nissan Brand Regular" w:eastAsia="微軟正黑體" w:hAnsi="Nissan Brand Regular" w:cs="Arial" w:hint="eastAsia"/>
          <w:lang w:val="fr-FR"/>
        </w:rPr>
        <w:t>ALL NEW SENTRA</w:t>
      </w:r>
      <w:r w:rsidR="00BC45C7" w:rsidRPr="0021189A">
        <w:rPr>
          <w:rFonts w:ascii="Nissan Brand Regular" w:eastAsia="微軟正黑體" w:hAnsi="Nissan Brand Regular" w:cs="Arial" w:hint="eastAsia"/>
          <w:lang w:val="fr-FR"/>
        </w:rPr>
        <w:t>車輛</w:t>
      </w:r>
      <w:r w:rsidR="00BC45C7">
        <w:rPr>
          <w:rFonts w:ascii="Nissan Brand Regular" w:eastAsia="微軟正黑體" w:hAnsi="Nissan Brand Regular" w:cs="Arial" w:hint="eastAsia"/>
          <w:lang w:val="fr-FR"/>
        </w:rPr>
        <w:t>一部</w:t>
      </w:r>
      <w:r w:rsidR="00870DD3">
        <w:rPr>
          <w:rFonts w:ascii="Nissan Brand Regular" w:eastAsia="微軟正黑體" w:hAnsi="Nissan Brand Regular" w:cs="Arial" w:hint="eastAsia"/>
          <w:lang w:val="fr-FR"/>
        </w:rPr>
        <w:t>，</w:t>
      </w:r>
      <w:r w:rsidR="00F8637C">
        <w:rPr>
          <w:rFonts w:ascii="Nissan Brand Regular" w:eastAsia="微軟正黑體" w:hAnsi="Nissan Brand Regular" w:cs="Arial" w:hint="eastAsia"/>
          <w:lang w:val="fr-FR"/>
        </w:rPr>
        <w:t>由</w:t>
      </w:r>
      <w:r w:rsidR="00F967B0">
        <w:rPr>
          <w:rFonts w:ascii="Nissan Brand Regular" w:eastAsia="微軟正黑體" w:hAnsi="Nissan Brand Regular" w:cs="Arial" w:hint="eastAsia"/>
          <w:lang w:val="fr-FR"/>
        </w:rPr>
        <w:t>教育部國民及學前</w:t>
      </w:r>
      <w:r w:rsidR="00F967B0" w:rsidRPr="0021189A">
        <w:rPr>
          <w:rFonts w:ascii="Nissan Brand Regular" w:eastAsia="微軟正黑體" w:hAnsi="Nissan Brand Regular" w:cs="Arial" w:hint="eastAsia"/>
          <w:lang w:val="fr-FR"/>
        </w:rPr>
        <w:t>教</w:t>
      </w:r>
      <w:r w:rsidR="00F967B0">
        <w:rPr>
          <w:rFonts w:ascii="Nissan Brand Regular" w:eastAsia="微軟正黑體" w:hAnsi="Nissan Brand Regular" w:cs="Arial" w:hint="eastAsia"/>
          <w:lang w:val="fr-FR"/>
        </w:rPr>
        <w:t>育</w:t>
      </w:r>
      <w:r w:rsidR="00F967B0" w:rsidRPr="0021189A">
        <w:rPr>
          <w:rFonts w:ascii="Nissan Brand Regular" w:eastAsia="微軟正黑體" w:hAnsi="Nissan Brand Regular" w:cs="Arial" w:hint="eastAsia"/>
          <w:lang w:val="fr-FR"/>
        </w:rPr>
        <w:t>署</w:t>
      </w:r>
      <w:r w:rsidR="00C760B6" w:rsidRPr="0047127D">
        <w:rPr>
          <w:rFonts w:ascii="Nissan Brand Regular" w:eastAsia="微軟正黑體" w:hAnsi="Nissan Brand Regular" w:cs="Arial" w:hint="eastAsia"/>
          <w:lang w:val="fr-FR"/>
        </w:rPr>
        <w:t>彭富源</w:t>
      </w:r>
      <w:r w:rsidR="00F967B0" w:rsidRPr="00CE1759">
        <w:rPr>
          <w:rFonts w:ascii="Nissan Brand Regular" w:eastAsia="微軟正黑體" w:hAnsi="Nissan Brand Regular" w:cs="Arial" w:hint="eastAsia"/>
          <w:lang w:val="fr-FR"/>
        </w:rPr>
        <w:t>署長</w:t>
      </w:r>
      <w:r w:rsidR="00F8637C" w:rsidRPr="00CE1759">
        <w:rPr>
          <w:rFonts w:ascii="Nissan Brand Regular" w:eastAsia="微軟正黑體" w:hAnsi="Nissan Brand Regular" w:cs="Arial" w:hint="eastAsia"/>
          <w:szCs w:val="28"/>
        </w:rPr>
        <w:t>代表受贈</w:t>
      </w:r>
      <w:r w:rsidR="0047127D">
        <w:rPr>
          <w:rFonts w:ascii="Nissan Brand Regular" w:eastAsia="微軟正黑體" w:hAnsi="Nissan Brand Regular" w:cs="Arial" w:hint="eastAsia"/>
          <w:szCs w:val="28"/>
        </w:rPr>
        <w:t>，</w:t>
      </w:r>
      <w:r w:rsidR="00CE1759">
        <w:rPr>
          <w:rFonts w:ascii="Nissan Brand Regular" w:eastAsia="微軟正黑體" w:hAnsi="Nissan Brand Regular" w:cs="Arial" w:hint="eastAsia"/>
          <w:szCs w:val="28"/>
        </w:rPr>
        <w:t>且</w:t>
      </w:r>
      <w:r w:rsidR="00BC45C7" w:rsidRPr="00CE1759">
        <w:rPr>
          <w:rFonts w:ascii="Nissan Brand Regular" w:eastAsia="微軟正黑體" w:hAnsi="Nissan Brand Regular" w:cs="Arial" w:hint="eastAsia"/>
          <w:lang w:val="fr-FR"/>
        </w:rPr>
        <w:t>回</w:t>
      </w:r>
      <w:r w:rsidRPr="00CE1759">
        <w:rPr>
          <w:rFonts w:ascii="Nissan Brand Regular" w:eastAsia="微軟正黑體" w:hAnsi="Nissan Brand Regular" w:cs="Arial" w:hint="eastAsia"/>
          <w:lang w:val="fr-FR"/>
        </w:rPr>
        <w:t>贈感謝狀</w:t>
      </w:r>
      <w:r w:rsidR="005268DF" w:rsidRPr="00CE1759">
        <w:rPr>
          <w:rFonts w:ascii="Nissan Brand Regular" w:eastAsia="微軟正黑體" w:hAnsi="Nissan Brand Regular" w:cs="Arial" w:hint="eastAsia"/>
          <w:lang w:val="fr-FR"/>
        </w:rPr>
        <w:t>，</w:t>
      </w:r>
      <w:r w:rsidR="00CE1759">
        <w:rPr>
          <w:rFonts w:ascii="Nissan Brand Regular" w:eastAsia="微軟正黑體" w:hAnsi="Nissan Brand Regular" w:cs="Arial" w:hint="eastAsia"/>
          <w:lang w:val="fr-FR"/>
        </w:rPr>
        <w:t>並</w:t>
      </w:r>
      <w:r w:rsidR="005268DF" w:rsidRPr="00CE1759">
        <w:rPr>
          <w:rFonts w:ascii="Nissan Brand Regular" w:eastAsia="微軟正黑體" w:hAnsi="Nissan Brand Regular" w:cs="Arial" w:hint="eastAsia"/>
          <w:lang w:val="fr-FR"/>
        </w:rPr>
        <w:t>將車輛頒發予本</w:t>
      </w:r>
      <w:r w:rsidR="00BC45C7" w:rsidRPr="00CE1759">
        <w:rPr>
          <w:rFonts w:ascii="Nissan Brand Regular" w:eastAsia="微軟正黑體" w:hAnsi="Nissan Brand Regular" w:cs="Arial" w:hint="eastAsia"/>
          <w:lang w:val="fr-FR"/>
        </w:rPr>
        <w:t>屆</w:t>
      </w:r>
      <w:r w:rsidR="005268DF" w:rsidRPr="00CE1759">
        <w:rPr>
          <w:rFonts w:ascii="Nissan Brand Regular" w:eastAsia="微軟正黑體" w:hAnsi="Nissan Brand Regular" w:cs="Arial" w:hint="eastAsia"/>
          <w:lang w:val="fr-FR"/>
        </w:rPr>
        <w:t>活動中獲得金手獎的</w:t>
      </w:r>
      <w:r w:rsidR="00C760B6" w:rsidRPr="0047127D">
        <w:rPr>
          <w:rFonts w:ascii="Nissan Brand Regular" w:eastAsia="微軟正黑體" w:hAnsi="Nissan Brand Regular" w:cs="Arial" w:hint="eastAsia"/>
          <w:lang w:val="fr-FR"/>
        </w:rPr>
        <w:t>臺中市立沙鹿工業高級中等</w:t>
      </w:r>
      <w:r w:rsidR="00F967B0" w:rsidRPr="00CE1759">
        <w:rPr>
          <w:rFonts w:ascii="Nissan Brand Regular" w:eastAsia="微軟正黑體" w:hAnsi="Nissan Brand Regular" w:cs="Arial" w:hint="eastAsia"/>
          <w:lang w:val="fr-FR"/>
        </w:rPr>
        <w:t>學校</w:t>
      </w:r>
      <w:r w:rsidR="0047127D">
        <w:rPr>
          <w:rFonts w:ascii="Nissan Brand Regular" w:eastAsia="微軟正黑體" w:hAnsi="Nissan Brand Regular" w:cs="Arial" w:hint="eastAsia"/>
          <w:lang w:val="fr-FR"/>
        </w:rPr>
        <w:t>，</w:t>
      </w:r>
      <w:r w:rsidRPr="0021189A">
        <w:rPr>
          <w:rFonts w:ascii="Nissan Brand Regular" w:eastAsia="微軟正黑體" w:hAnsi="Nissan Brand Regular" w:cs="Arial" w:hint="eastAsia"/>
          <w:lang w:val="fr-FR"/>
        </w:rPr>
        <w:t>NISSAN</w:t>
      </w:r>
      <w:r w:rsidRPr="0021189A">
        <w:rPr>
          <w:rFonts w:ascii="Nissan Brand Regular" w:eastAsia="微軟正黑體" w:hAnsi="Nissan Brand Regular" w:cs="Arial" w:hint="eastAsia"/>
          <w:lang w:val="fr-FR"/>
        </w:rPr>
        <w:t>期待</w:t>
      </w:r>
      <w:r w:rsidR="00BC45C7">
        <w:rPr>
          <w:rFonts w:ascii="Nissan Brand Regular" w:eastAsia="微軟正黑體" w:hAnsi="Nissan Brand Regular" w:cs="Arial" w:hint="eastAsia"/>
          <w:lang w:val="fr-FR"/>
        </w:rPr>
        <w:t>此</w:t>
      </w:r>
      <w:r w:rsidRPr="0021189A">
        <w:rPr>
          <w:rFonts w:ascii="Nissan Brand Regular" w:eastAsia="微軟正黑體" w:hAnsi="Nissan Brand Regular" w:cs="Arial" w:hint="eastAsia"/>
          <w:lang w:val="fr-FR"/>
        </w:rPr>
        <w:t>車能成為未來實作教學的重要工具，</w:t>
      </w:r>
      <w:r w:rsidR="00BC45C7">
        <w:rPr>
          <w:rFonts w:ascii="Nissan Brand Regular" w:eastAsia="微軟正黑體" w:hAnsi="Nissan Brand Regular" w:cs="Arial" w:hint="eastAsia"/>
          <w:lang w:val="fr-FR"/>
        </w:rPr>
        <w:t>幫助</w:t>
      </w:r>
      <w:r w:rsidR="00F8637C" w:rsidRPr="0021189A">
        <w:rPr>
          <w:rFonts w:ascii="Nissan Brand Regular" w:eastAsia="微軟正黑體" w:hAnsi="Nissan Brand Regular" w:cs="Arial" w:hint="eastAsia"/>
          <w:lang w:val="fr-FR"/>
        </w:rPr>
        <w:t>臺灣技職教育</w:t>
      </w:r>
      <w:r w:rsidRPr="0021189A">
        <w:rPr>
          <w:rFonts w:ascii="Nissan Brand Regular" w:eastAsia="微軟正黑體" w:hAnsi="Nissan Brand Regular" w:cs="Arial" w:hint="eastAsia"/>
          <w:lang w:val="fr-FR"/>
        </w:rPr>
        <w:t>能在校園中</w:t>
      </w:r>
      <w:r w:rsidR="00F8637C">
        <w:rPr>
          <w:rFonts w:ascii="Nissan Brand Regular" w:eastAsia="微軟正黑體" w:hAnsi="Nissan Brand Regular" w:cs="Arial" w:hint="eastAsia"/>
          <w:lang w:val="fr-FR"/>
        </w:rPr>
        <w:t>持續發展</w:t>
      </w:r>
      <w:r w:rsidRPr="0021189A">
        <w:rPr>
          <w:rFonts w:ascii="Nissan Brand Regular" w:eastAsia="微軟正黑體" w:hAnsi="Nissan Brand Regular" w:cs="Arial" w:hint="eastAsia"/>
          <w:lang w:val="fr-FR"/>
        </w:rPr>
        <w:t>，為優秀學生創造更多學習機會。</w:t>
      </w:r>
    </w:p>
    <w:p w14:paraId="1A381E9C" w14:textId="77777777" w:rsidR="0021189A" w:rsidRPr="0021189A" w:rsidRDefault="0021189A" w:rsidP="0021189A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  <w:lang w:val="fr-FR"/>
        </w:rPr>
      </w:pPr>
    </w:p>
    <w:p w14:paraId="28C6206A" w14:textId="75FB0396" w:rsidR="002E7715" w:rsidRPr="002E7715" w:rsidRDefault="0021189A" w:rsidP="0021189A">
      <w:pPr>
        <w:snapToGrid w:val="0"/>
        <w:ind w:firstLineChars="200" w:firstLine="480"/>
        <w:jc w:val="both"/>
        <w:rPr>
          <w:rFonts w:ascii="Nissan Brand Regular" w:eastAsia="微軟正黑體" w:hAnsi="Nissan Brand Regular" w:cs="Arial"/>
          <w:lang w:val="fr-FR"/>
        </w:rPr>
      </w:pPr>
      <w:r w:rsidRPr="0021189A">
        <w:rPr>
          <w:rFonts w:ascii="Nissan Brand Regular" w:eastAsia="微軟正黑體" w:hAnsi="Nissan Brand Regular" w:cs="Arial" w:hint="eastAsia"/>
          <w:lang w:val="fr-FR"/>
        </w:rPr>
        <w:t>本屆競賽共吸引上千名學生、老師與評審參與，展現了臺灣技職教育的熱度與高度競爭力，也提供青年學子實現夢想的舞台。</w:t>
      </w:r>
      <w:r w:rsidRPr="0021189A">
        <w:rPr>
          <w:rFonts w:ascii="Nissan Brand Regular" w:eastAsia="微軟正黑體" w:hAnsi="Nissan Brand Regular" w:cs="Arial" w:hint="eastAsia"/>
          <w:lang w:val="fr-FR"/>
        </w:rPr>
        <w:t>NISSAN</w:t>
      </w:r>
      <w:r w:rsidRPr="0021189A">
        <w:rPr>
          <w:rFonts w:ascii="Nissan Brand Regular" w:eastAsia="微軟正黑體" w:hAnsi="Nissan Brand Regular" w:cs="Arial" w:hint="eastAsia"/>
          <w:lang w:val="fr-FR"/>
        </w:rPr>
        <w:t>認為，技職教育對於臺灣產業升級與提升國際競爭力十分重要，未來也將持續深耕技職領域，培養更多具有專業實務能力的優秀技術人才。「用心經營，回饋社會」，以實際行動展現企業對社會的責任與承諾，為下一代創造更美好的未來。</w:t>
      </w:r>
    </w:p>
    <w:p w14:paraId="7419D5B8" w14:textId="77777777" w:rsidR="009B6485" w:rsidRPr="00B02CE8" w:rsidRDefault="009B6485" w:rsidP="009B6485">
      <w:pPr>
        <w:spacing w:line="360" w:lineRule="exact"/>
        <w:jc w:val="center"/>
        <w:rPr>
          <w:rFonts w:ascii="Nissan Brand Regular" w:eastAsia="微軟正黑體" w:hAnsi="Nissan Brand Regular" w:cs="Arial"/>
          <w:i/>
          <w:spacing w:val="10"/>
          <w:sz w:val="20"/>
          <w:szCs w:val="20"/>
        </w:rPr>
      </w:pPr>
      <w:r w:rsidRPr="00B02CE8">
        <w:rPr>
          <w:rFonts w:ascii="Nissan Brand Regular" w:eastAsia="微軟正黑體" w:hAnsi="Nissan Brand Regular" w:cs="Arial"/>
          <w:i/>
          <w:spacing w:val="10"/>
          <w:sz w:val="20"/>
          <w:szCs w:val="20"/>
        </w:rPr>
        <w:t>###</w:t>
      </w:r>
    </w:p>
    <w:p w14:paraId="1E28DA46" w14:textId="77777777" w:rsidR="009B6485" w:rsidRPr="00B02CE8" w:rsidRDefault="009B6485" w:rsidP="009B6485">
      <w:pPr>
        <w:spacing w:line="360" w:lineRule="exact"/>
        <w:jc w:val="center"/>
        <w:rPr>
          <w:rFonts w:ascii="Nissan Brand Regular" w:eastAsia="微軟正黑體" w:hAnsi="Nissan Brand Regular" w:cs="Arial"/>
          <w:i/>
          <w:spacing w:val="10"/>
          <w:sz w:val="20"/>
          <w:szCs w:val="20"/>
        </w:rPr>
      </w:pPr>
    </w:p>
    <w:p w14:paraId="204A6E99" w14:textId="77777777" w:rsidR="009B6485" w:rsidRPr="00B02CE8" w:rsidRDefault="009B6485" w:rsidP="009B6485">
      <w:pPr>
        <w:spacing w:line="360" w:lineRule="exact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B02CE8">
        <w:rPr>
          <w:rFonts w:ascii="Nissan Brand Regular" w:eastAsia="微軟正黑體" w:hAnsi="Nissan Brand Regular" w:cs="Arial"/>
          <w:spacing w:val="10"/>
          <w:sz w:val="20"/>
          <w:szCs w:val="20"/>
        </w:rPr>
        <w:t>聯絡方式：</w:t>
      </w:r>
    </w:p>
    <w:p w14:paraId="62819BC7" w14:textId="77777777" w:rsidR="009B6485" w:rsidRPr="00B02CE8" w:rsidRDefault="009B6485" w:rsidP="009B6485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exact"/>
        <w:jc w:val="both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B02CE8">
        <w:rPr>
          <w:rFonts w:ascii="Nissan Brand Regular" w:eastAsia="微軟正黑體" w:hAnsi="Nissan Brand Regular" w:cs="Arial"/>
          <w:spacing w:val="10"/>
          <w:sz w:val="20"/>
          <w:szCs w:val="20"/>
        </w:rPr>
        <w:t>裕隆日產汽車股份有限公司公關室</w:t>
      </w:r>
    </w:p>
    <w:p w14:paraId="214203FA" w14:textId="77777777" w:rsidR="009B6485" w:rsidRPr="00B02CE8" w:rsidRDefault="009B6485" w:rsidP="009B6485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exact"/>
        <w:jc w:val="both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B02CE8">
        <w:rPr>
          <w:rFonts w:ascii="Nissan Brand Regular" w:eastAsia="微軟正黑體" w:hAnsi="Nissan Brand Regular" w:cs="Arial"/>
          <w:spacing w:val="10"/>
          <w:sz w:val="20"/>
          <w:szCs w:val="20"/>
        </w:rPr>
        <w:t>媒體專線：</w:t>
      </w:r>
      <w:r w:rsidRPr="00B02CE8">
        <w:rPr>
          <w:rFonts w:ascii="Nissan Brand Regular" w:eastAsia="微軟正黑體" w:hAnsi="Nissan Brand Regular" w:cs="Arial"/>
          <w:spacing w:val="10"/>
          <w:sz w:val="20"/>
          <w:szCs w:val="20"/>
        </w:rPr>
        <w:t>0800-371-171</w:t>
      </w:r>
    </w:p>
    <w:p w14:paraId="7C9F49C2" w14:textId="77777777" w:rsidR="009B6485" w:rsidRPr="00B02CE8" w:rsidRDefault="009B6485" w:rsidP="009B6485">
      <w:pPr>
        <w:tabs>
          <w:tab w:val="left" w:pos="0"/>
          <w:tab w:val="right" w:pos="9180"/>
        </w:tabs>
        <w:autoSpaceDE w:val="0"/>
        <w:autoSpaceDN w:val="0"/>
        <w:adjustRightInd w:val="0"/>
        <w:spacing w:line="360" w:lineRule="exact"/>
        <w:jc w:val="both"/>
        <w:rPr>
          <w:rFonts w:ascii="Nissan Brand Regular" w:eastAsia="微軟正黑體" w:hAnsi="Nissan Brand Regular" w:cs="Arial"/>
          <w:spacing w:val="10"/>
          <w:sz w:val="20"/>
          <w:szCs w:val="20"/>
        </w:rPr>
      </w:pPr>
      <w:r w:rsidRPr="00B02CE8">
        <w:rPr>
          <w:rFonts w:ascii="Nissan Brand Regular" w:eastAsia="微軟正黑體" w:hAnsi="Nissan Brand Regular" w:cs="Arial"/>
          <w:spacing w:val="10"/>
          <w:sz w:val="20"/>
          <w:szCs w:val="20"/>
        </w:rPr>
        <w:t>公司網站：</w:t>
      </w:r>
      <w:hyperlink r:id="rId9" w:history="1">
        <w:r w:rsidRPr="00B02CE8">
          <w:rPr>
            <w:rStyle w:val="a3"/>
            <w:rFonts w:ascii="Nissan Brand Regular" w:eastAsia="微軟正黑體" w:hAnsi="Nissan Brand Regular" w:cs="Arial"/>
            <w:color w:val="auto"/>
            <w:spacing w:val="10"/>
            <w:sz w:val="20"/>
            <w:szCs w:val="20"/>
          </w:rPr>
          <w:t>www.nissan.com.tw</w:t>
        </w:r>
      </w:hyperlink>
    </w:p>
    <w:p w14:paraId="0FD8E9E6" w14:textId="77777777" w:rsidR="00C67F20" w:rsidRPr="00B02CE8" w:rsidRDefault="00C67F20">
      <w:pPr>
        <w:rPr>
          <w:rFonts w:ascii="Nissan Brand Regular" w:eastAsia="微軟正黑體" w:hAnsi="Nissan Brand Regular"/>
        </w:rPr>
      </w:pPr>
    </w:p>
    <w:sectPr w:rsidR="00C67F20" w:rsidRPr="00B02CE8" w:rsidSect="009B6485"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5CA3" w14:textId="77777777" w:rsidR="00FF3A20" w:rsidRDefault="00FF3A20" w:rsidP="00223730">
      <w:r>
        <w:separator/>
      </w:r>
    </w:p>
  </w:endnote>
  <w:endnote w:type="continuationSeparator" w:id="0">
    <w:p w14:paraId="40E328B5" w14:textId="77777777" w:rsidR="00FF3A20" w:rsidRDefault="00FF3A20" w:rsidP="002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C1E0" w14:textId="77777777" w:rsidR="00FF3A20" w:rsidRDefault="00FF3A20" w:rsidP="00223730">
      <w:r>
        <w:separator/>
      </w:r>
    </w:p>
  </w:footnote>
  <w:footnote w:type="continuationSeparator" w:id="0">
    <w:p w14:paraId="1EAC4C17" w14:textId="77777777" w:rsidR="00FF3A20" w:rsidRDefault="00FF3A20" w:rsidP="0022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DB24CC"/>
    <w:multiLevelType w:val="hybridMultilevel"/>
    <w:tmpl w:val="E43EC3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CF3A7A"/>
    <w:multiLevelType w:val="hybridMultilevel"/>
    <w:tmpl w:val="D0805E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FA09CC"/>
    <w:multiLevelType w:val="hybridMultilevel"/>
    <w:tmpl w:val="EB9427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37425F"/>
    <w:multiLevelType w:val="hybridMultilevel"/>
    <w:tmpl w:val="74B0F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78675377">
    <w:abstractNumId w:val="2"/>
  </w:num>
  <w:num w:numId="2" w16cid:durableId="1809546630">
    <w:abstractNumId w:val="3"/>
  </w:num>
  <w:num w:numId="3" w16cid:durableId="681862609">
    <w:abstractNumId w:val="4"/>
  </w:num>
  <w:num w:numId="4" w16cid:durableId="1507591334">
    <w:abstractNumId w:val="1"/>
  </w:num>
  <w:num w:numId="5" w16cid:durableId="101484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5"/>
    <w:rsid w:val="000573D4"/>
    <w:rsid w:val="00066504"/>
    <w:rsid w:val="000E439C"/>
    <w:rsid w:val="00142BBB"/>
    <w:rsid w:val="00145060"/>
    <w:rsid w:val="00150AB5"/>
    <w:rsid w:val="001D59A5"/>
    <w:rsid w:val="001E646F"/>
    <w:rsid w:val="0021189A"/>
    <w:rsid w:val="00223117"/>
    <w:rsid w:val="00223730"/>
    <w:rsid w:val="00233811"/>
    <w:rsid w:val="00266289"/>
    <w:rsid w:val="0029110D"/>
    <w:rsid w:val="002B54A3"/>
    <w:rsid w:val="002B658C"/>
    <w:rsid w:val="002D3D8F"/>
    <w:rsid w:val="002D487E"/>
    <w:rsid w:val="002E7715"/>
    <w:rsid w:val="003757FC"/>
    <w:rsid w:val="00382163"/>
    <w:rsid w:val="003B544F"/>
    <w:rsid w:val="0041528F"/>
    <w:rsid w:val="0043715B"/>
    <w:rsid w:val="004473EF"/>
    <w:rsid w:val="0047127D"/>
    <w:rsid w:val="00493EC7"/>
    <w:rsid w:val="00500473"/>
    <w:rsid w:val="005023A7"/>
    <w:rsid w:val="00521625"/>
    <w:rsid w:val="005268DF"/>
    <w:rsid w:val="00562F0F"/>
    <w:rsid w:val="005B69C0"/>
    <w:rsid w:val="005C67B1"/>
    <w:rsid w:val="005E1486"/>
    <w:rsid w:val="005E1842"/>
    <w:rsid w:val="006052A8"/>
    <w:rsid w:val="00690E6C"/>
    <w:rsid w:val="006B6100"/>
    <w:rsid w:val="006C5DB7"/>
    <w:rsid w:val="006C6716"/>
    <w:rsid w:val="00732052"/>
    <w:rsid w:val="00736C06"/>
    <w:rsid w:val="007413A5"/>
    <w:rsid w:val="007748D3"/>
    <w:rsid w:val="007C0965"/>
    <w:rsid w:val="00822B8E"/>
    <w:rsid w:val="00823BB6"/>
    <w:rsid w:val="00865F5D"/>
    <w:rsid w:val="00870DD3"/>
    <w:rsid w:val="008D490D"/>
    <w:rsid w:val="008F7CAE"/>
    <w:rsid w:val="0091104D"/>
    <w:rsid w:val="009658CB"/>
    <w:rsid w:val="00985023"/>
    <w:rsid w:val="009B6485"/>
    <w:rsid w:val="00A22749"/>
    <w:rsid w:val="00A43177"/>
    <w:rsid w:val="00AC7F2A"/>
    <w:rsid w:val="00B00B8F"/>
    <w:rsid w:val="00B02CE8"/>
    <w:rsid w:val="00B74E2C"/>
    <w:rsid w:val="00BC32DA"/>
    <w:rsid w:val="00BC45C7"/>
    <w:rsid w:val="00BE45B6"/>
    <w:rsid w:val="00C54EEA"/>
    <w:rsid w:val="00C5682A"/>
    <w:rsid w:val="00C67F20"/>
    <w:rsid w:val="00C760B6"/>
    <w:rsid w:val="00CE1759"/>
    <w:rsid w:val="00D1299D"/>
    <w:rsid w:val="00D71077"/>
    <w:rsid w:val="00D71FAA"/>
    <w:rsid w:val="00D728C9"/>
    <w:rsid w:val="00D86533"/>
    <w:rsid w:val="00D86A33"/>
    <w:rsid w:val="00E233A3"/>
    <w:rsid w:val="00E839C1"/>
    <w:rsid w:val="00F3335B"/>
    <w:rsid w:val="00F37C9F"/>
    <w:rsid w:val="00F5551B"/>
    <w:rsid w:val="00F85700"/>
    <w:rsid w:val="00F8637C"/>
    <w:rsid w:val="00F91DE5"/>
    <w:rsid w:val="00F967B0"/>
    <w:rsid w:val="00FB5656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2B5CC"/>
  <w15:chartTrackingRefBased/>
  <w15:docId w15:val="{B1C5C5A3-C3E5-4267-A53B-E051F614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ssan Brand Regular" w:eastAsia="微軟正黑體" w:hAnsi="Nissan Brand Regular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6485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9B6485"/>
    <w:pPr>
      <w:widowControl w:val="0"/>
    </w:pPr>
    <w:rPr>
      <w:rFonts w:ascii="Calibri" w:eastAsia="新細明體" w:hAnsi="Calibri" w:cs="Times New Roman"/>
    </w:rPr>
  </w:style>
  <w:style w:type="paragraph" w:styleId="a5">
    <w:name w:val="List Paragraph"/>
    <w:basedOn w:val="a"/>
    <w:uiPriority w:val="34"/>
    <w:qFormat/>
    <w:rsid w:val="009B6485"/>
    <w:pPr>
      <w:ind w:leftChars="200" w:left="480"/>
    </w:pPr>
  </w:style>
  <w:style w:type="table" w:styleId="a6">
    <w:name w:val="Table Grid"/>
    <w:basedOn w:val="a1"/>
    <w:uiPriority w:val="39"/>
    <w:rsid w:val="009B6485"/>
    <w:rPr>
      <w:rFonts w:asciiTheme="minorHAnsi" w:eastAsiaTheme="minorEastAsia" w:hAnsiTheme="minorHAns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B64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485"/>
  </w:style>
  <w:style w:type="character" w:customStyle="1" w:styleId="a9">
    <w:name w:val="註解文字 字元"/>
    <w:basedOn w:val="a0"/>
    <w:link w:val="a8"/>
    <w:uiPriority w:val="99"/>
    <w:semiHidden/>
    <w:rsid w:val="009B6485"/>
    <w:rPr>
      <w:rFonts w:ascii="Times New Roman" w:eastAsia="新細明體" w:hAnsi="Times New Roman" w:cs="Times New Roman"/>
      <w:szCs w:val="24"/>
    </w:rPr>
  </w:style>
  <w:style w:type="paragraph" w:styleId="aa">
    <w:name w:val="Revision"/>
    <w:hidden/>
    <w:uiPriority w:val="99"/>
    <w:semiHidden/>
    <w:rsid w:val="00736C06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223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23730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23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23730"/>
    <w:rPr>
      <w:rFonts w:ascii="Times New Roman" w:eastAsia="新細明體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2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ssan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陳昱旭Lane Chen(裕日)</dc:creator>
  <cp:keywords/>
  <dc:description/>
  <cp:lastModifiedBy>張心瑜Emily Chang(裕日)</cp:lastModifiedBy>
  <cp:revision>11</cp:revision>
  <cp:lastPrinted>2024-11-01T08:45:00Z</cp:lastPrinted>
  <dcterms:created xsi:type="dcterms:W3CDTF">2024-11-27T07:03:00Z</dcterms:created>
  <dcterms:modified xsi:type="dcterms:W3CDTF">2024-12-05T10:38:00Z</dcterms:modified>
</cp:coreProperties>
</file>