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FB2C" w14:textId="403D1F4C" w:rsidR="00550BCF" w:rsidRPr="00385BE9" w:rsidRDefault="00C3554C" w:rsidP="00362693">
      <w:pPr>
        <w:pStyle w:val="af"/>
        <w:wordWrap w:val="0"/>
        <w:jc w:val="right"/>
        <w:rPr>
          <w:rFonts w:ascii="Nissan Brand Regular" w:eastAsia="微軟正黑體" w:hAnsi="Nissan Brand Regular" w:cs="Arial"/>
        </w:rPr>
      </w:pPr>
      <w:r w:rsidRPr="00385BE9">
        <w:rPr>
          <w:rFonts w:ascii="Nissan Brand Regular" w:eastAsia="微軟正黑體" w:hAnsi="Nissan Brand Regular" w:cs="Arial"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6109E130" wp14:editId="5310D2FE">
            <wp:simplePos x="0" y="0"/>
            <wp:positionH relativeFrom="column">
              <wp:posOffset>4429897</wp:posOffset>
            </wp:positionH>
            <wp:positionV relativeFrom="paragraph">
              <wp:posOffset>-352802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487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BE9">
        <w:rPr>
          <w:rFonts w:ascii="Nissan Brand Regular" w:eastAsia="微軟正黑體" w:hAnsi="Nissan Brand Regular" w:cs="Arial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77B2AF9" wp14:editId="03E67B35">
            <wp:simplePos x="0" y="0"/>
            <wp:positionH relativeFrom="page">
              <wp:posOffset>307013</wp:posOffset>
            </wp:positionH>
            <wp:positionV relativeFrom="paragraph">
              <wp:posOffset>-531976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BE9">
        <w:rPr>
          <w:rFonts w:ascii="Nissan Brand Regular" w:eastAsia="微軟正黑體" w:hAnsi="Nissan Brand Regular" w:cs="Arial"/>
        </w:rPr>
        <w:t>2024.</w:t>
      </w:r>
      <w:r w:rsidR="00362693" w:rsidRPr="00385BE9">
        <w:rPr>
          <w:rFonts w:ascii="Nissan Brand Regular" w:eastAsia="微軟正黑體" w:hAnsi="Nissan Brand Regular" w:cs="Arial"/>
        </w:rPr>
        <w:t xml:space="preserve"> 7. </w:t>
      </w:r>
      <w:r w:rsidR="00A544D7">
        <w:rPr>
          <w:rFonts w:ascii="Nissan Brand Regular" w:eastAsia="微軟正黑體" w:hAnsi="Nissan Brand Regular" w:cs="Arial" w:hint="eastAsia"/>
        </w:rPr>
        <w:t>1</w:t>
      </w:r>
    </w:p>
    <w:p w14:paraId="281AB1E9" w14:textId="77777777" w:rsidR="00E13503" w:rsidRPr="00385BE9" w:rsidRDefault="00E13503" w:rsidP="00F762E4">
      <w:pPr>
        <w:spacing w:afterLines="100" w:after="360" w:line="400" w:lineRule="exact"/>
        <w:rPr>
          <w:rFonts w:ascii="Nissan Brand Regular" w:eastAsia="微軟正黑體" w:hAnsi="Nissan Brand Regular" w:cs="Arial"/>
          <w:b/>
          <w:sz w:val="28"/>
        </w:rPr>
      </w:pPr>
    </w:p>
    <w:p w14:paraId="2327F2EA" w14:textId="77777777" w:rsidR="00E13503" w:rsidRPr="00385BE9" w:rsidRDefault="00E13503" w:rsidP="00E13503">
      <w:pPr>
        <w:spacing w:afterLines="100" w:after="360" w:line="400" w:lineRule="exact"/>
        <w:ind w:firstLineChars="150" w:firstLine="420"/>
        <w:jc w:val="center"/>
        <w:rPr>
          <w:rFonts w:ascii="Nissan Brand Regular" w:eastAsia="微軟正黑體" w:hAnsi="Nissan Brand Regular" w:cs="Arial"/>
          <w:b/>
          <w:color w:val="000000" w:themeColor="text1"/>
          <w:sz w:val="28"/>
        </w:rPr>
      </w:pPr>
      <w:r w:rsidRPr="00385BE9">
        <w:rPr>
          <w:rFonts w:ascii="Nissan Brand Regular" w:eastAsia="微軟正黑體" w:hAnsi="Nissan Brand Regular" w:cs="Arial"/>
          <w:b/>
          <w:color w:val="000000" w:themeColor="text1"/>
          <w:sz w:val="28"/>
        </w:rPr>
        <w:t>NISSAN ARIYA</w:t>
      </w:r>
      <w:r w:rsidR="006D2F93" w:rsidRPr="00385BE9">
        <w:rPr>
          <w:rFonts w:ascii="Nissan Brand Regular" w:eastAsia="微軟正黑體" w:hAnsi="Nissan Brand Regular" w:cs="Arial"/>
          <w:b/>
          <w:color w:val="000000" w:themeColor="text1"/>
          <w:sz w:val="28"/>
        </w:rPr>
        <w:t>全</w:t>
      </w:r>
      <w:r w:rsidRPr="00385BE9">
        <w:rPr>
          <w:rFonts w:ascii="Nissan Brand Regular" w:eastAsia="微軟正黑體" w:hAnsi="Nissan Brand Regular" w:cs="Arial"/>
          <w:b/>
          <w:color w:val="000000" w:themeColor="text1"/>
          <w:sz w:val="28"/>
        </w:rPr>
        <w:t>新世代</w:t>
      </w:r>
      <w:r w:rsidR="006D2F93" w:rsidRPr="00385BE9">
        <w:rPr>
          <w:rFonts w:ascii="Nissan Brand Regular" w:eastAsia="微軟正黑體" w:hAnsi="Nissan Brand Regular" w:cs="Arial"/>
          <w:b/>
          <w:color w:val="000000" w:themeColor="text1"/>
          <w:sz w:val="28"/>
        </w:rPr>
        <w:t>純電跑旅</w:t>
      </w:r>
      <w:r w:rsidRPr="00385BE9">
        <w:rPr>
          <w:rFonts w:ascii="Nissan Brand Regular" w:eastAsia="微軟正黑體" w:hAnsi="Nissan Brand Regular" w:cs="Arial"/>
          <w:b/>
          <w:color w:val="000000" w:themeColor="text1"/>
          <w:sz w:val="28"/>
        </w:rPr>
        <w:t xml:space="preserve"> </w:t>
      </w:r>
      <w:r w:rsidR="006D2F93" w:rsidRPr="00385BE9">
        <w:rPr>
          <w:rFonts w:ascii="Nissan Brand Regular" w:eastAsia="微軟正黑體" w:hAnsi="Nissan Brand Regular" w:cs="Arial"/>
          <w:b/>
          <w:color w:val="000000" w:themeColor="text1"/>
          <w:sz w:val="28"/>
        </w:rPr>
        <w:t>線上預售強勢啟動</w:t>
      </w:r>
    </w:p>
    <w:p w14:paraId="4E9EC87C" w14:textId="4F4BC97A" w:rsidR="00E13503" w:rsidRPr="00385BE9" w:rsidRDefault="00A507FC" w:rsidP="00E13503">
      <w:pPr>
        <w:spacing w:afterLines="100" w:after="360" w:line="400" w:lineRule="exact"/>
        <w:ind w:firstLineChars="150" w:firstLine="420"/>
        <w:jc w:val="center"/>
        <w:rPr>
          <w:rFonts w:ascii="Nissan Brand Regular" w:eastAsia="微軟正黑體" w:hAnsi="Nissan Brand Regular" w:cs="Arial"/>
          <w:b/>
          <w:color w:val="000000" w:themeColor="text1"/>
          <w:sz w:val="28"/>
        </w:rPr>
      </w:pPr>
      <w:r w:rsidRPr="00385BE9">
        <w:rPr>
          <w:rFonts w:ascii="Nissan Brand Regular" w:eastAsia="微軟正黑體" w:hAnsi="Nissan Brand Regular" w:cs="Arial"/>
          <w:b/>
          <w:color w:val="000000" w:themeColor="text1"/>
          <w:sz w:val="28"/>
        </w:rPr>
        <w:t>經典傳承</w:t>
      </w:r>
      <w:r w:rsidRPr="00385BE9">
        <w:rPr>
          <w:rFonts w:ascii="Nissan Brand Regular" w:eastAsia="微軟正黑體" w:hAnsi="Nissan Brand Regular" w:cs="Arial"/>
          <w:b/>
          <w:color w:val="000000" w:themeColor="text1"/>
          <w:sz w:val="28"/>
        </w:rPr>
        <w:t xml:space="preserve"> </w:t>
      </w:r>
      <w:r w:rsidRPr="00385BE9">
        <w:rPr>
          <w:rFonts w:ascii="Nissan Brand Regular" w:eastAsia="微軟正黑體" w:hAnsi="Nissan Brand Regular" w:cs="Arial"/>
          <w:b/>
          <w:color w:val="000000" w:themeColor="text1"/>
          <w:sz w:val="28"/>
        </w:rPr>
        <w:t>開創電能新世代</w:t>
      </w:r>
    </w:p>
    <w:p w14:paraId="519892F9" w14:textId="613FCE25" w:rsidR="00A25D09" w:rsidRPr="00385BE9" w:rsidRDefault="000120A5" w:rsidP="006D2F93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 w:cs="Arial"/>
          <w:bCs/>
          <w:color w:val="000000" w:themeColor="text1"/>
        </w:rPr>
      </w:pP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 xml:space="preserve">  </w:t>
      </w:r>
      <w:r w:rsidR="00377758" w:rsidRPr="00385BE9">
        <w:rPr>
          <w:rFonts w:ascii="Nissan Brand Regular" w:eastAsia="微軟正黑體" w:hAnsi="Nissan Brand Regular" w:cs="Arial"/>
          <w:bCs/>
          <w:color w:val="000000" w:themeColor="text1"/>
        </w:rPr>
        <w:t>NISSAN</w:t>
      </w:r>
      <w:r w:rsidR="00377758" w:rsidRPr="00385BE9">
        <w:rPr>
          <w:rFonts w:ascii="Nissan Brand Regular" w:eastAsia="微軟正黑體" w:hAnsi="Nissan Brand Regular" w:cs="Arial"/>
          <w:bCs/>
          <w:color w:val="000000" w:themeColor="text1"/>
        </w:rPr>
        <w:t>純電能源先驅者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ARIYA</w:t>
      </w:r>
      <w:r w:rsidR="00377758" w:rsidRPr="00385BE9">
        <w:rPr>
          <w:rFonts w:ascii="Nissan Brand Regular" w:eastAsia="微軟正黑體" w:hAnsi="Nissan Brand Regular" w:cs="Arial"/>
          <w:bCs/>
          <w:color w:val="000000" w:themeColor="text1"/>
        </w:rPr>
        <w:t>，承襲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了</w:t>
      </w:r>
      <w:r w:rsidR="00377758" w:rsidRPr="00385BE9">
        <w:rPr>
          <w:rFonts w:ascii="Nissan Brand Regular" w:eastAsia="微軟正黑體" w:hAnsi="Nissan Brand Regular" w:cs="Arial"/>
          <w:bCs/>
          <w:color w:val="000000" w:themeColor="text1"/>
        </w:rPr>
        <w:t>概念車的設計語彙，</w:t>
      </w:r>
      <w:r w:rsidR="006D2F93" w:rsidRPr="00385BE9">
        <w:rPr>
          <w:rFonts w:ascii="Nissan Brand Regular" w:eastAsia="微軟正黑體" w:hAnsi="Nissan Brand Regular" w:cs="Arial"/>
          <w:bCs/>
          <w:color w:val="000000" w:themeColor="text1"/>
        </w:rPr>
        <w:t>實現了技術日產在電動車領域的願景，打造一台體現日系當代質感美學，</w:t>
      </w:r>
      <w:r w:rsidR="00743BF4" w:rsidRPr="00385BE9">
        <w:rPr>
          <w:rFonts w:ascii="Nissan Brand Regular" w:eastAsia="微軟正黑體" w:hAnsi="Nissan Brand Regular" w:cs="Arial"/>
          <w:bCs/>
          <w:color w:val="000000" w:themeColor="text1"/>
        </w:rPr>
        <w:t>完美傳遞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駕馭</w:t>
      </w:r>
      <w:r w:rsidR="006D2F93" w:rsidRPr="00385BE9">
        <w:rPr>
          <w:rFonts w:ascii="Nissan Brand Regular" w:eastAsia="微軟正黑體" w:hAnsi="Nissan Brand Regular" w:cs="Arial"/>
          <w:bCs/>
          <w:color w:val="000000" w:themeColor="text1"/>
        </w:rPr>
        <w:t>的</w:t>
      </w:r>
      <w:r w:rsidR="005B3C9F" w:rsidRPr="00385BE9">
        <w:rPr>
          <w:rFonts w:ascii="Nissan Brand Regular" w:eastAsia="微軟正黑體" w:hAnsi="Nissan Brand Regular" w:cs="Arial"/>
          <w:bCs/>
          <w:color w:val="000000" w:themeColor="text1"/>
        </w:rPr>
        <w:t>細緻</w:t>
      </w:r>
      <w:r w:rsidR="006D2F93" w:rsidRPr="00385BE9">
        <w:rPr>
          <w:rFonts w:ascii="Nissan Brand Regular" w:eastAsia="微軟正黑體" w:hAnsi="Nissan Brand Regular" w:cs="Arial"/>
          <w:bCs/>
          <w:color w:val="000000" w:themeColor="text1"/>
        </w:rPr>
        <w:t>感</w:t>
      </w:r>
      <w:r w:rsidR="005B3C9F" w:rsidRPr="00385BE9">
        <w:rPr>
          <w:rFonts w:ascii="Nissan Brand Regular" w:eastAsia="微軟正黑體" w:hAnsi="Nissan Brand Regular" w:cs="Arial"/>
          <w:bCs/>
          <w:color w:val="000000" w:themeColor="text1"/>
        </w:rPr>
        <w:t>動</w:t>
      </w:r>
      <w:r w:rsidR="006D2F93" w:rsidRPr="00385BE9">
        <w:rPr>
          <w:rFonts w:ascii="Nissan Brand Regular" w:eastAsia="微軟正黑體" w:hAnsi="Nissan Brand Regular" w:cs="Arial"/>
          <w:b/>
          <w:color w:val="000000" w:themeColor="text1"/>
        </w:rPr>
        <w:t>，</w:t>
      </w:r>
      <w:r w:rsidR="00377758" w:rsidRPr="00385BE9">
        <w:rPr>
          <w:rFonts w:ascii="Nissan Brand Regular" w:eastAsia="微軟正黑體" w:hAnsi="Nissan Brand Regular" w:cs="Arial"/>
          <w:bCs/>
          <w:color w:val="000000" w:themeColor="text1"/>
        </w:rPr>
        <w:t>榮獲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了</w:t>
      </w:r>
      <w:r w:rsidR="00377758" w:rsidRPr="00385BE9">
        <w:rPr>
          <w:rFonts w:ascii="Nissan Brand Regular" w:eastAsia="微軟正黑體" w:hAnsi="Nissan Brand Regular" w:cs="Arial"/>
          <w:bCs/>
          <w:color w:val="000000" w:themeColor="text1"/>
        </w:rPr>
        <w:t>德國「紅點獎</w:t>
      </w:r>
      <w:r w:rsidR="00592CCC" w:rsidRPr="00385BE9">
        <w:rPr>
          <w:rFonts w:ascii="Nissan Brand Regular" w:eastAsia="微軟正黑體" w:hAnsi="Nissan Brand Regular" w:cs="Arial"/>
          <w:bCs/>
          <w:color w:val="000000" w:themeColor="text1"/>
        </w:rPr>
        <w:t>(</w:t>
      </w:r>
      <w:r w:rsidR="00377758" w:rsidRPr="00385BE9">
        <w:rPr>
          <w:rFonts w:ascii="Nissan Brand Regular" w:eastAsia="微軟正黑體" w:hAnsi="Nissan Brand Regular" w:cs="Arial"/>
          <w:bCs/>
          <w:color w:val="000000" w:themeColor="text1"/>
        </w:rPr>
        <w:t>Red Dot Design Award</w:t>
      </w:r>
      <w:r w:rsidR="00592CCC" w:rsidRPr="00385BE9">
        <w:rPr>
          <w:rFonts w:ascii="Nissan Brand Regular" w:eastAsia="微軟正黑體" w:hAnsi="Nissan Brand Regular" w:cs="Arial"/>
          <w:bCs/>
          <w:color w:val="000000" w:themeColor="text1"/>
        </w:rPr>
        <w:t>)</w:t>
      </w:r>
      <w:r w:rsidR="00377758" w:rsidRPr="00385BE9">
        <w:rPr>
          <w:rFonts w:ascii="Nissan Brand Regular" w:eastAsia="微軟正黑體" w:hAnsi="Nissan Brand Regular" w:cs="Arial"/>
          <w:bCs/>
          <w:color w:val="000000" w:themeColor="text1"/>
        </w:rPr>
        <w:t>」和「</w:t>
      </w:r>
      <w:r w:rsidR="00377758" w:rsidRPr="00385BE9">
        <w:rPr>
          <w:rFonts w:ascii="Nissan Brand Regular" w:eastAsia="微軟正黑體" w:hAnsi="Nissan Brand Regular" w:cs="Arial"/>
          <w:bCs/>
          <w:color w:val="000000" w:themeColor="text1"/>
        </w:rPr>
        <w:t>iF</w:t>
      </w:r>
      <w:r w:rsidR="00377758" w:rsidRPr="00385BE9">
        <w:rPr>
          <w:rFonts w:ascii="Nissan Brand Regular" w:eastAsia="微軟正黑體" w:hAnsi="Nissan Brand Regular" w:cs="Arial"/>
          <w:bCs/>
          <w:color w:val="000000" w:themeColor="text1"/>
        </w:rPr>
        <w:t>設計獎</w:t>
      </w:r>
      <w:r w:rsidR="00592CCC" w:rsidRPr="00385BE9">
        <w:rPr>
          <w:rFonts w:ascii="Nissan Brand Regular" w:eastAsia="微軟正黑體" w:hAnsi="Nissan Brand Regular" w:cs="Arial"/>
          <w:bCs/>
          <w:color w:val="000000" w:themeColor="text1"/>
        </w:rPr>
        <w:t>(</w:t>
      </w:r>
      <w:r w:rsidR="00377758" w:rsidRPr="00385BE9">
        <w:rPr>
          <w:rFonts w:ascii="Nissan Brand Regular" w:eastAsia="微軟正黑體" w:hAnsi="Nissan Brand Regular" w:cs="Arial"/>
          <w:bCs/>
          <w:color w:val="000000" w:themeColor="text1"/>
        </w:rPr>
        <w:t>iF Design Award</w:t>
      </w:r>
      <w:r w:rsidR="00592CCC" w:rsidRPr="00385BE9">
        <w:rPr>
          <w:rFonts w:ascii="Nissan Brand Regular" w:eastAsia="微軟正黑體" w:hAnsi="Nissan Brand Regular" w:cs="Arial"/>
          <w:bCs/>
          <w:color w:val="000000" w:themeColor="text1"/>
        </w:rPr>
        <w:t>)</w:t>
      </w:r>
      <w:r w:rsidR="00377758" w:rsidRPr="00385BE9">
        <w:rPr>
          <w:rFonts w:ascii="Nissan Brand Regular" w:eastAsia="微軟正黑體" w:hAnsi="Nissan Brand Regular" w:cs="Arial"/>
          <w:bCs/>
          <w:color w:val="000000" w:themeColor="text1"/>
        </w:rPr>
        <w:t>」兩項世界級設計大獎</w:t>
      </w:r>
      <w:r w:rsidR="009B1E22" w:rsidRPr="00385BE9">
        <w:rPr>
          <w:rFonts w:ascii="Nissan Brand Regular" w:eastAsia="微軟正黑體" w:hAnsi="Nissan Brand Regular" w:cs="Arial"/>
          <w:bCs/>
          <w:color w:val="000000" w:themeColor="text1"/>
        </w:rPr>
        <w:t>(</w:t>
      </w:r>
      <w:r w:rsidR="009B1E22" w:rsidRPr="00385BE9">
        <w:rPr>
          <w:rFonts w:ascii="Nissan Brand Regular" w:eastAsia="微軟正黑體" w:hAnsi="Nissan Brand Regular" w:cs="Arial"/>
          <w:bCs/>
          <w:color w:val="000000" w:themeColor="text1"/>
        </w:rPr>
        <w:t>註</w:t>
      </w:r>
      <w:r w:rsidR="009B1E22" w:rsidRPr="00385BE9">
        <w:rPr>
          <w:rFonts w:ascii="Nissan Brand Regular" w:eastAsia="微軟正黑體" w:hAnsi="Nissan Brand Regular" w:cs="Arial"/>
          <w:bCs/>
          <w:color w:val="000000" w:themeColor="text1"/>
        </w:rPr>
        <w:t>1)</w:t>
      </w:r>
      <w:r w:rsidR="00377758" w:rsidRPr="00385BE9">
        <w:rPr>
          <w:rFonts w:ascii="Nissan Brand Regular" w:eastAsia="微軟正黑體" w:hAnsi="Nissan Brand Regular" w:cs="Arial"/>
          <w:bCs/>
          <w:color w:val="000000" w:themeColor="text1"/>
        </w:rPr>
        <w:t>，自</w:t>
      </w:r>
      <w:r w:rsidR="00377758" w:rsidRPr="00385BE9">
        <w:rPr>
          <w:rFonts w:ascii="Nissan Brand Regular" w:eastAsia="微軟正黑體" w:hAnsi="Nissan Brand Regular" w:cs="Arial"/>
          <w:bCs/>
          <w:color w:val="000000" w:themeColor="text1"/>
        </w:rPr>
        <w:t>2023</w:t>
      </w:r>
      <w:r w:rsidR="00377758" w:rsidRPr="00385BE9">
        <w:rPr>
          <w:rFonts w:ascii="Nissan Brand Regular" w:eastAsia="微軟正黑體" w:hAnsi="Nissan Brand Regular" w:cs="Arial"/>
          <w:bCs/>
          <w:color w:val="000000" w:themeColor="text1"/>
        </w:rPr>
        <w:t>台北車展首度亮相以來</w:t>
      </w:r>
      <w:r w:rsidR="00377758" w:rsidRPr="00385BE9">
        <w:rPr>
          <w:rFonts w:ascii="Nissan Brand Regular" w:eastAsia="微軟正黑體" w:hAnsi="Nissan Brand Regular" w:cs="Arial"/>
          <w:b/>
          <w:color w:val="000000" w:themeColor="text1"/>
        </w:rPr>
        <w:t>，</w:t>
      </w:r>
      <w:r w:rsidR="00377758" w:rsidRPr="00385BE9">
        <w:rPr>
          <w:rFonts w:ascii="Nissan Brand Regular" w:eastAsia="微軟正黑體" w:hAnsi="Nissan Brand Regular" w:cs="Arial"/>
          <w:bCs/>
          <w:color w:val="000000" w:themeColor="text1"/>
        </w:rPr>
        <w:t>旋即在台灣車壇引起話題</w:t>
      </w:r>
      <w:r w:rsidR="005B3C9F" w:rsidRPr="00385BE9">
        <w:rPr>
          <w:rFonts w:ascii="Nissan Brand Regular" w:eastAsia="微軟正黑體" w:hAnsi="Nissan Brand Regular" w:cs="Arial"/>
          <w:bCs/>
          <w:color w:val="000000" w:themeColor="text1"/>
        </w:rPr>
        <w:t>，</w:t>
      </w:r>
      <w:r w:rsidR="006B7B22" w:rsidRPr="00385BE9">
        <w:rPr>
          <w:rFonts w:ascii="Nissan Brand Regular" w:eastAsia="微軟正黑體" w:hAnsi="Nissan Brand Regular" w:cs="Arial"/>
          <w:bCs/>
          <w:color w:val="000000" w:themeColor="text1"/>
        </w:rPr>
        <w:t>以全新純電模組化平台</w:t>
      </w:r>
      <w:r w:rsidR="006B7B22" w:rsidRPr="00385BE9">
        <w:rPr>
          <w:rFonts w:ascii="Nissan Brand Regular" w:eastAsia="微軟正黑體" w:hAnsi="Nissan Brand Regular" w:cs="Arial"/>
          <w:bCs/>
          <w:color w:val="000000" w:themeColor="text1"/>
        </w:rPr>
        <w:t>CMF-EV</w:t>
      </w:r>
      <w:r w:rsidR="006B7B22" w:rsidRPr="00385BE9">
        <w:rPr>
          <w:rFonts w:ascii="Nissan Brand Regular" w:eastAsia="微軟正黑體" w:hAnsi="Nissan Brand Regular" w:cs="Arial"/>
          <w:bCs/>
          <w:color w:val="000000" w:themeColor="text1"/>
        </w:rPr>
        <w:t>打造，並以累積</w:t>
      </w:r>
      <w:r w:rsidR="006B7B22" w:rsidRPr="00385BE9">
        <w:rPr>
          <w:rFonts w:ascii="Nissan Brand Regular" w:eastAsia="微軟正黑體" w:hAnsi="Nissan Brand Regular" w:cs="Arial"/>
          <w:bCs/>
          <w:color w:val="000000" w:themeColor="text1"/>
        </w:rPr>
        <w:t>77</w:t>
      </w:r>
      <w:r w:rsidR="006B7B22" w:rsidRPr="00385BE9">
        <w:rPr>
          <w:rFonts w:ascii="Nissan Brand Regular" w:eastAsia="微軟正黑體" w:hAnsi="Nissan Brand Regular" w:cs="Arial"/>
          <w:bCs/>
          <w:color w:val="000000" w:themeColor="text1"/>
        </w:rPr>
        <w:t>年的純電技術和超過</w:t>
      </w:r>
      <w:r w:rsidR="006B7B22" w:rsidRPr="00385BE9">
        <w:rPr>
          <w:rFonts w:ascii="Nissan Brand Regular" w:eastAsia="微軟正黑體" w:hAnsi="Nissan Brand Regular" w:cs="Arial"/>
          <w:bCs/>
          <w:color w:val="000000" w:themeColor="text1"/>
        </w:rPr>
        <w:t>25</w:t>
      </w:r>
      <w:r w:rsidR="006B7B22" w:rsidRPr="00385BE9">
        <w:rPr>
          <w:rFonts w:ascii="Nissan Brand Regular" w:eastAsia="微軟正黑體" w:hAnsi="Nissan Brand Regular" w:cs="Arial"/>
          <w:bCs/>
          <w:color w:val="000000" w:themeColor="text1"/>
        </w:rPr>
        <w:t>年的電池研發製造經驗，打造出</w:t>
      </w:r>
      <w:r w:rsidR="006B7B22" w:rsidRPr="00385BE9">
        <w:rPr>
          <w:rFonts w:ascii="Nissan Brand Regular" w:eastAsia="微軟正黑體" w:hAnsi="Nissan Brand Regular" w:cs="Arial"/>
          <w:bCs/>
          <w:color w:val="000000" w:themeColor="text1"/>
        </w:rPr>
        <w:t>9</w:t>
      </w:r>
      <w:r w:rsidR="006B7B22" w:rsidRPr="00385BE9">
        <w:rPr>
          <w:rFonts w:ascii="Nissan Brand Regular" w:eastAsia="微軟正黑體" w:hAnsi="Nissan Brand Regular" w:cs="Arial"/>
          <w:bCs/>
          <w:color w:val="000000" w:themeColor="text1"/>
        </w:rPr>
        <w:t>重安全電池防護架構，傳承「</w:t>
      </w:r>
      <w:r w:rsidR="006B7B22" w:rsidRPr="00385BE9">
        <w:rPr>
          <w:rFonts w:ascii="Nissan Brand Regular" w:eastAsia="微軟正黑體" w:hAnsi="Nissan Brand Regular" w:cs="Arial"/>
          <w:bCs/>
          <w:color w:val="000000" w:themeColor="text1"/>
        </w:rPr>
        <w:t>210</w:t>
      </w:r>
      <w:r w:rsidR="006B7B22" w:rsidRPr="00385BE9">
        <w:rPr>
          <w:rFonts w:ascii="Nissan Brand Regular" w:eastAsia="微軟正黑體" w:hAnsi="Nissan Brand Regular" w:cs="Arial"/>
          <w:bCs/>
          <w:color w:val="000000" w:themeColor="text1"/>
        </w:rPr>
        <w:t>億公里電池</w:t>
      </w:r>
      <w:r w:rsidR="006B7B22" w:rsidRPr="00385BE9">
        <w:rPr>
          <w:rFonts w:ascii="Nissan Brand Regular" w:eastAsia="微軟正黑體" w:hAnsi="Nissan Brand Regular" w:cs="Arial"/>
          <w:bCs/>
          <w:color w:val="000000" w:themeColor="text1"/>
        </w:rPr>
        <w:t>0</w:t>
      </w:r>
      <w:r w:rsidR="006B7B22" w:rsidRPr="00385BE9">
        <w:rPr>
          <w:rFonts w:ascii="Nissan Brand Regular" w:eastAsia="微軟正黑體" w:hAnsi="Nissan Brand Regular" w:cs="Arial"/>
          <w:bCs/>
          <w:color w:val="000000" w:themeColor="text1"/>
        </w:rPr>
        <w:t>重大安全事故」的品質口碑</w:t>
      </w:r>
      <w:r w:rsidR="009B1E22" w:rsidRPr="00385BE9">
        <w:rPr>
          <w:rFonts w:ascii="Nissan Brand Regular" w:eastAsia="微軟正黑體" w:hAnsi="Nissan Brand Regular" w:cs="Arial"/>
          <w:bCs/>
          <w:color w:val="000000" w:themeColor="text1"/>
        </w:rPr>
        <w:t>(</w:t>
      </w:r>
      <w:r w:rsidR="009B1E22" w:rsidRPr="00385BE9">
        <w:rPr>
          <w:rFonts w:ascii="Nissan Brand Regular" w:eastAsia="微軟正黑體" w:hAnsi="Nissan Brand Regular" w:cs="Arial"/>
          <w:bCs/>
          <w:color w:val="000000" w:themeColor="text1"/>
        </w:rPr>
        <w:t>註</w:t>
      </w:r>
      <w:r w:rsidR="009B1E22" w:rsidRPr="00385BE9">
        <w:rPr>
          <w:rFonts w:ascii="Nissan Brand Regular" w:eastAsia="微軟正黑體" w:hAnsi="Nissan Brand Regular" w:cs="Arial"/>
          <w:bCs/>
          <w:color w:val="000000" w:themeColor="text1"/>
        </w:rPr>
        <w:t>2)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，因全球熱銷影響，今年配額僅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200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台</w:t>
      </w:r>
      <w:r w:rsidR="00687E1D" w:rsidRPr="00385BE9">
        <w:rPr>
          <w:rFonts w:ascii="Nissan Brand Regular" w:eastAsia="微軟正黑體" w:hAnsi="Nissan Brand Regular" w:cs="Arial"/>
          <w:bCs/>
          <w:color w:val="000000" w:themeColor="text1"/>
        </w:rPr>
        <w:t>，</w:t>
      </w:r>
      <w:r w:rsidR="005B3C9F" w:rsidRPr="00385BE9">
        <w:rPr>
          <w:rFonts w:ascii="Nissan Brand Regular" w:eastAsia="微軟正黑體" w:hAnsi="Nissan Brand Regular" w:cs="Arial"/>
          <w:bCs/>
          <w:color w:val="000000" w:themeColor="text1"/>
        </w:rPr>
        <w:t>裕隆日產正式</w:t>
      </w:r>
      <w:r w:rsidR="00FF3417" w:rsidRPr="00385BE9">
        <w:rPr>
          <w:rFonts w:ascii="Nissan Brand Regular" w:eastAsia="微軟正黑體" w:hAnsi="Nissan Brand Regular" w:cs="Arial"/>
          <w:bCs/>
          <w:color w:val="000000" w:themeColor="text1"/>
        </w:rPr>
        <w:t>宣布</w:t>
      </w:r>
      <w:r w:rsidR="00F4792B" w:rsidRPr="00385BE9">
        <w:rPr>
          <w:rFonts w:ascii="Nissan Brand Regular" w:eastAsia="微軟正黑體" w:hAnsi="Nissan Brand Regular" w:cs="Arial"/>
          <w:bCs/>
          <w:color w:val="000000" w:themeColor="text1"/>
        </w:rPr>
        <w:t>，</w:t>
      </w:r>
      <w:r w:rsidR="00FF3417" w:rsidRPr="00385BE9">
        <w:rPr>
          <w:rFonts w:ascii="Nissan Brand Regular" w:eastAsia="微軟正黑體" w:hAnsi="Nissan Brand Regular" w:cs="Arial"/>
          <w:bCs/>
          <w:color w:val="000000" w:themeColor="text1"/>
        </w:rPr>
        <w:t>全新</w:t>
      </w:r>
      <w:r w:rsidR="00FF3417" w:rsidRPr="00385BE9">
        <w:rPr>
          <w:rFonts w:ascii="Nissan Brand Regular" w:eastAsia="微軟正黑體" w:hAnsi="Nissan Brand Regular" w:cs="Arial"/>
          <w:bCs/>
          <w:color w:val="000000" w:themeColor="text1"/>
        </w:rPr>
        <w:t>NISSAN ARIYA</w:t>
      </w:r>
      <w:r w:rsidR="00FF3417" w:rsidRPr="00385BE9">
        <w:rPr>
          <w:rFonts w:ascii="Nissan Brand Regular" w:eastAsia="微軟正黑體" w:hAnsi="Nissan Brand Regular" w:cs="Arial"/>
          <w:bCs/>
          <w:color w:val="000000" w:themeColor="text1"/>
        </w:rPr>
        <w:t>即日起正式展開線上預購，預計導入</w:t>
      </w:r>
      <w:r w:rsidR="00FF3417" w:rsidRPr="00385BE9">
        <w:rPr>
          <w:rFonts w:ascii="Nissan Brand Regular" w:eastAsia="微軟正黑體" w:hAnsi="Nissan Brand Regular" w:cs="Arial"/>
          <w:bCs/>
          <w:color w:val="000000" w:themeColor="text1"/>
        </w:rPr>
        <w:t>ARIYA</w:t>
      </w:r>
      <w:r w:rsidR="00FF3417" w:rsidRPr="00385BE9">
        <w:rPr>
          <w:rFonts w:ascii="Nissan Brand Regular" w:eastAsia="微軟正黑體" w:hAnsi="Nissan Brand Regular" w:cs="Arial"/>
          <w:bCs/>
          <w:color w:val="000000" w:themeColor="text1"/>
        </w:rPr>
        <w:t>標準版與</w:t>
      </w:r>
      <w:r w:rsidR="00FF3417" w:rsidRPr="00385BE9">
        <w:rPr>
          <w:rFonts w:ascii="Nissan Brand Regular" w:eastAsia="微軟正黑體" w:hAnsi="Nissan Brand Regular" w:cs="Arial"/>
          <w:bCs/>
          <w:color w:val="000000" w:themeColor="text1"/>
        </w:rPr>
        <w:t>ARIYA</w:t>
      </w:r>
      <w:r w:rsidR="00FF3417" w:rsidRPr="00385BE9">
        <w:rPr>
          <w:rFonts w:ascii="Nissan Brand Regular" w:eastAsia="微軟正黑體" w:hAnsi="Nissan Brand Regular" w:cs="Arial"/>
          <w:bCs/>
          <w:color w:val="000000" w:themeColor="text1"/>
        </w:rPr>
        <w:t>增程版</w:t>
      </w:r>
      <w:r w:rsidR="005B3C9F" w:rsidRPr="00385BE9">
        <w:rPr>
          <w:rFonts w:ascii="Nissan Brand Regular" w:eastAsia="微軟正黑體" w:hAnsi="Nissan Brand Regular" w:cs="Arial"/>
          <w:bCs/>
          <w:color w:val="000000" w:themeColor="text1"/>
        </w:rPr>
        <w:t>，</w:t>
      </w:r>
      <w:r w:rsidR="00FF3417" w:rsidRPr="00385BE9">
        <w:rPr>
          <w:rFonts w:ascii="Nissan Brand Regular" w:eastAsia="微軟正黑體" w:hAnsi="Nissan Brand Regular" w:cs="Arial"/>
          <w:bCs/>
          <w:color w:val="000000" w:themeColor="text1"/>
        </w:rPr>
        <w:t>預售價格分別</w:t>
      </w:r>
      <w:r w:rsidR="001D44CD">
        <w:rPr>
          <w:rFonts w:ascii="Nissan Brand Regular" w:eastAsia="微軟正黑體" w:hAnsi="Nissan Brand Regular" w:cs="Arial" w:hint="eastAsia"/>
          <w:bCs/>
          <w:color w:val="000000" w:themeColor="text1"/>
        </w:rPr>
        <w:t>為標準版</w:t>
      </w:r>
      <w:r w:rsidR="00FF3417" w:rsidRPr="00385BE9">
        <w:rPr>
          <w:rFonts w:ascii="Nissan Brand Regular" w:eastAsia="微軟正黑體" w:hAnsi="Nissan Brand Regular" w:cs="Arial"/>
          <w:bCs/>
          <w:color w:val="000000" w:themeColor="text1"/>
        </w:rPr>
        <w:t>新台幣</w:t>
      </w:r>
      <w:r w:rsidR="005B3C9F" w:rsidRPr="00385BE9">
        <w:rPr>
          <w:rFonts w:ascii="Nissan Brand Regular" w:eastAsia="微軟正黑體" w:hAnsi="Nissan Brand Regular" w:cs="Arial"/>
          <w:bCs/>
          <w:color w:val="000000" w:themeColor="text1"/>
        </w:rPr>
        <w:t>169.9</w:t>
      </w:r>
      <w:r w:rsidR="005B3C9F" w:rsidRPr="00385BE9">
        <w:rPr>
          <w:rFonts w:ascii="Nissan Brand Regular" w:eastAsia="微軟正黑體" w:hAnsi="Nissan Brand Regular" w:cs="Arial"/>
          <w:bCs/>
          <w:color w:val="000000" w:themeColor="text1"/>
        </w:rPr>
        <w:t>萬元</w:t>
      </w:r>
      <w:r w:rsidR="00FF3417" w:rsidRPr="00385BE9">
        <w:rPr>
          <w:rFonts w:ascii="Nissan Brand Regular" w:eastAsia="微軟正黑體" w:hAnsi="Nissan Brand Regular" w:cs="Arial"/>
          <w:bCs/>
          <w:color w:val="000000" w:themeColor="text1"/>
        </w:rPr>
        <w:t>與</w:t>
      </w:r>
      <w:r w:rsidR="005B3C9F" w:rsidRPr="00385BE9">
        <w:rPr>
          <w:rFonts w:ascii="Nissan Brand Regular" w:eastAsia="微軟正黑體" w:hAnsi="Nissan Brand Regular" w:cs="Arial"/>
          <w:bCs/>
          <w:color w:val="000000" w:themeColor="text1"/>
        </w:rPr>
        <w:t>增程版</w:t>
      </w:r>
      <w:r w:rsidR="001D44CD" w:rsidRPr="00385BE9">
        <w:rPr>
          <w:rFonts w:ascii="Nissan Brand Regular" w:eastAsia="微軟正黑體" w:hAnsi="Nissan Brand Regular" w:cs="Arial"/>
          <w:bCs/>
          <w:color w:val="000000" w:themeColor="text1"/>
        </w:rPr>
        <w:t>新台幣</w:t>
      </w:r>
      <w:r w:rsidR="005B3C9F" w:rsidRPr="00385BE9">
        <w:rPr>
          <w:rFonts w:ascii="Nissan Brand Regular" w:eastAsia="微軟正黑體" w:hAnsi="Nissan Brand Regular" w:cs="Arial"/>
          <w:bCs/>
          <w:color w:val="000000" w:themeColor="text1"/>
        </w:rPr>
        <w:t>189.9</w:t>
      </w:r>
      <w:r w:rsidR="005B3C9F" w:rsidRPr="00385BE9">
        <w:rPr>
          <w:rFonts w:ascii="Nissan Brand Regular" w:eastAsia="微軟正黑體" w:hAnsi="Nissan Brand Regular" w:cs="Arial"/>
          <w:bCs/>
          <w:color w:val="000000" w:themeColor="text1"/>
        </w:rPr>
        <w:t>萬元，</w:t>
      </w:r>
      <w:r w:rsidR="00721AFC" w:rsidRPr="00385BE9">
        <w:rPr>
          <w:rFonts w:ascii="Nissan Brand Regular" w:eastAsia="微軟正黑體" w:hAnsi="Nissan Brand Regular" w:cs="Arial"/>
          <w:bCs/>
          <w:color w:val="000000" w:themeColor="text1"/>
        </w:rPr>
        <w:t>於預售期間線上下訂，即享充電好禮</w:t>
      </w:r>
      <w:r w:rsidR="00721AFC" w:rsidRPr="00385BE9">
        <w:rPr>
          <w:rFonts w:ascii="Nissan Brand Regular" w:eastAsia="微軟正黑體" w:hAnsi="Nissan Brand Regular" w:cs="Arial"/>
          <w:bCs/>
          <w:color w:val="000000" w:themeColor="text1"/>
        </w:rPr>
        <w:t>2</w:t>
      </w:r>
      <w:r w:rsidR="00721AFC" w:rsidRPr="00385BE9">
        <w:rPr>
          <w:rFonts w:ascii="Nissan Brand Regular" w:eastAsia="微軟正黑體" w:hAnsi="Nissan Brand Regular" w:cs="Arial"/>
          <w:bCs/>
          <w:color w:val="000000" w:themeColor="text1"/>
        </w:rPr>
        <w:t>選</w:t>
      </w:r>
      <w:r w:rsidR="00721AFC" w:rsidRPr="00385BE9">
        <w:rPr>
          <w:rFonts w:ascii="Nissan Brand Regular" w:eastAsia="微軟正黑體" w:hAnsi="Nissan Brand Regular" w:cs="Arial"/>
          <w:bCs/>
          <w:color w:val="000000" w:themeColor="text1"/>
        </w:rPr>
        <w:t>1</w:t>
      </w:r>
      <w:r w:rsidR="00721AFC" w:rsidRPr="00385BE9">
        <w:rPr>
          <w:rFonts w:ascii="Nissan Brand Regular" w:eastAsia="微軟正黑體" w:hAnsi="Nissan Brand Regular" w:cs="Arial"/>
          <w:bCs/>
          <w:color w:val="000000" w:themeColor="text1"/>
        </w:rPr>
        <w:t>之優惠禮遇</w:t>
      </w:r>
      <w:r w:rsidR="00EC7D33" w:rsidRPr="00385BE9">
        <w:rPr>
          <w:rFonts w:ascii="Nissan Brand Regular" w:eastAsia="微軟正黑體" w:hAnsi="Nissan Brand Regular" w:cs="Arial"/>
          <w:bCs/>
          <w:color w:val="000000" w:themeColor="text1"/>
        </w:rPr>
        <w:t>(</w:t>
      </w:r>
      <w:r w:rsidR="00EC7D33" w:rsidRPr="00385BE9">
        <w:rPr>
          <w:rFonts w:ascii="Nissan Brand Regular" w:eastAsia="微軟正黑體" w:hAnsi="Nissan Brand Regular" w:cs="Arial"/>
          <w:bCs/>
          <w:color w:val="000000" w:themeColor="text1"/>
        </w:rPr>
        <w:t>註</w:t>
      </w:r>
      <w:r w:rsidR="009B1E22" w:rsidRPr="00385BE9">
        <w:rPr>
          <w:rFonts w:ascii="Nissan Brand Regular" w:eastAsia="微軟正黑體" w:hAnsi="Nissan Brand Regular" w:cs="Arial"/>
          <w:bCs/>
          <w:color w:val="000000" w:themeColor="text1"/>
        </w:rPr>
        <w:t>3</w:t>
      </w:r>
      <w:r w:rsidR="00EC7D33" w:rsidRPr="00385BE9">
        <w:rPr>
          <w:rFonts w:ascii="Nissan Brand Regular" w:eastAsia="微軟正黑體" w:hAnsi="Nissan Brand Regular" w:cs="Arial"/>
          <w:bCs/>
          <w:color w:val="000000" w:themeColor="text1"/>
        </w:rPr>
        <w:t>)</w:t>
      </w:r>
      <w:r w:rsidR="00721AFC" w:rsidRPr="00385BE9">
        <w:rPr>
          <w:rFonts w:ascii="Nissan Brand Regular" w:eastAsia="微軟正黑體" w:hAnsi="Nissan Brand Regular" w:cs="Arial"/>
          <w:bCs/>
          <w:color w:val="000000" w:themeColor="text1"/>
        </w:rPr>
        <w:t>，</w:t>
      </w:r>
      <w:r w:rsidR="00FF3417" w:rsidRPr="00385BE9">
        <w:rPr>
          <w:rFonts w:ascii="Nissan Brand Regular" w:eastAsia="微軟正黑體" w:hAnsi="Nissan Brand Regular" w:cs="Arial"/>
          <w:bCs/>
          <w:color w:val="000000" w:themeColor="text1"/>
        </w:rPr>
        <w:t>體現永續之境，即刻開展純電未來</w:t>
      </w:r>
      <w:r w:rsidR="00687E1D" w:rsidRPr="00385BE9">
        <w:rPr>
          <w:rFonts w:ascii="Nissan Brand Regular" w:eastAsia="微軟正黑體" w:hAnsi="Nissan Brand Regular" w:cs="Arial"/>
          <w:bCs/>
          <w:color w:val="000000" w:themeColor="text1"/>
        </w:rPr>
        <w:t>。</w:t>
      </w:r>
    </w:p>
    <w:p w14:paraId="654B3E7C" w14:textId="77777777" w:rsidR="00687E1D" w:rsidRPr="00385BE9" w:rsidRDefault="00687E1D" w:rsidP="00687E1D">
      <w:pPr>
        <w:tabs>
          <w:tab w:val="left" w:pos="0"/>
        </w:tabs>
        <w:autoSpaceDE w:val="0"/>
        <w:autoSpaceDN w:val="0"/>
        <w:adjustRightInd w:val="0"/>
        <w:spacing w:line="480" w:lineRule="exact"/>
        <w:ind w:firstLine="426"/>
        <w:jc w:val="both"/>
        <w:rPr>
          <w:rFonts w:ascii="Nissan Brand Regular" w:eastAsia="微軟正黑體" w:hAnsi="Nissan Brand Regular" w:cs="Arial"/>
          <w:bCs/>
          <w:color w:val="000000" w:themeColor="text1"/>
        </w:rPr>
      </w:pPr>
    </w:p>
    <w:p w14:paraId="12A907B2" w14:textId="452985C8" w:rsidR="00C6138E" w:rsidRPr="00385BE9" w:rsidRDefault="006A38BE" w:rsidP="00C6138E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 w:cs="Arial"/>
          <w:b/>
          <w:color w:val="000000" w:themeColor="text1"/>
        </w:rPr>
      </w:pPr>
      <w:r w:rsidRPr="00385BE9">
        <w:rPr>
          <w:rFonts w:ascii="Nissan Brand Regular" w:eastAsia="微軟正黑體" w:hAnsi="Nissan Brand Regular" w:cs="Arial"/>
          <w:b/>
          <w:color w:val="000000" w:themeColor="text1"/>
        </w:rPr>
        <w:t>雕琢細節</w:t>
      </w:r>
      <w:r w:rsidR="00A507FC" w:rsidRPr="00385BE9">
        <w:rPr>
          <w:rFonts w:ascii="Nissan Brand Regular" w:eastAsia="微軟正黑體" w:hAnsi="Nissan Brand Regular" w:cs="Arial"/>
          <w:b/>
          <w:color w:val="000000" w:themeColor="text1"/>
        </w:rPr>
        <w:t xml:space="preserve"> </w:t>
      </w:r>
      <w:r w:rsidRPr="00385BE9">
        <w:rPr>
          <w:rFonts w:ascii="Nissan Brand Regular" w:eastAsia="微軟正黑體" w:hAnsi="Nissan Brand Regular" w:cs="Arial"/>
          <w:b/>
          <w:color w:val="000000" w:themeColor="text1"/>
        </w:rPr>
        <w:t>重新定義與眾不同</w:t>
      </w:r>
    </w:p>
    <w:p w14:paraId="0D52DB3E" w14:textId="1AA34387" w:rsidR="00CB6C3A" w:rsidRPr="00385BE9" w:rsidRDefault="00D4553F" w:rsidP="00DF4AF1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 w:cs="Arial"/>
          <w:bCs/>
          <w:color w:val="000000" w:themeColor="text1"/>
        </w:rPr>
      </w:pP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 xml:space="preserve">  </w:t>
      </w:r>
      <w:r w:rsidR="00CB6C3A" w:rsidRPr="00385BE9">
        <w:rPr>
          <w:rFonts w:ascii="Nissan Brand Regular" w:eastAsia="微軟正黑體" w:hAnsi="Nissan Brand Regular" w:cs="Arial"/>
          <w:bCs/>
          <w:color w:val="000000" w:themeColor="text1"/>
        </w:rPr>
        <w:t>純電跑旅</w:t>
      </w:r>
      <w:r w:rsidR="00CB6C3A" w:rsidRPr="00385BE9">
        <w:rPr>
          <w:rFonts w:ascii="Nissan Brand Regular" w:eastAsia="微軟正黑體" w:hAnsi="Nissan Brand Regular" w:cs="Arial"/>
          <w:bCs/>
          <w:color w:val="000000" w:themeColor="text1"/>
        </w:rPr>
        <w:t>ARIYA</w:t>
      </w:r>
      <w:r w:rsidR="00CB6C3A" w:rsidRPr="00385BE9">
        <w:rPr>
          <w:rFonts w:ascii="Nissan Brand Regular" w:eastAsia="微軟正黑體" w:hAnsi="Nissan Brand Regular" w:cs="Arial"/>
          <w:bCs/>
          <w:color w:val="000000" w:themeColor="text1"/>
        </w:rPr>
        <w:t>以新世代座艙布局鋪陳，以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「組子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(KUMIKO)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、</w:t>
      </w:r>
      <w:r w:rsidRPr="00385BE9">
        <w:rPr>
          <w:rFonts w:ascii="Nissan Brand Regular" w:eastAsia="微軟正黑體" w:hAnsi="Nissan Brand Regular" w:cs="Arial"/>
          <w:color w:val="202122"/>
          <w:shd w:val="clear" w:color="auto" w:fill="FFFFFF"/>
        </w:rPr>
        <w:t>粋</w:t>
      </w:r>
      <w:r w:rsidRPr="00385BE9">
        <w:rPr>
          <w:rFonts w:ascii="Nissan Brand Regular" w:eastAsia="微軟正黑體" w:hAnsi="Nissan Brand Regular" w:cs="Arial"/>
          <w:color w:val="202122"/>
          <w:shd w:val="clear" w:color="auto" w:fill="FFFFFF"/>
        </w:rPr>
        <w:t>(IKi)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 xml:space="preserve"> 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、行燈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(Andon)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」</w:t>
      </w:r>
      <w:r w:rsidR="006A38BE" w:rsidRPr="00385BE9">
        <w:rPr>
          <w:rFonts w:ascii="Nissan Brand Regular" w:eastAsia="微軟正黑體" w:hAnsi="Nissan Brand Regular" w:cs="Arial"/>
          <w:bCs/>
          <w:color w:val="000000" w:themeColor="text1"/>
        </w:rPr>
        <w:t>精緻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日式美學，重</w:t>
      </w:r>
      <w:r w:rsidR="00721AFC" w:rsidRPr="00385BE9">
        <w:rPr>
          <w:rFonts w:ascii="Nissan Brand Regular" w:eastAsia="微軟正黑體" w:hAnsi="Nissan Brand Regular" w:cs="Arial"/>
          <w:bCs/>
          <w:color w:val="000000" w:themeColor="text1"/>
        </w:rPr>
        <w:t>塑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車室空間與駕駛的共鳴與連結，</w:t>
      </w:r>
      <w:r w:rsidR="00484E53" w:rsidRPr="00385BE9">
        <w:rPr>
          <w:rFonts w:ascii="Nissan Brand Regular" w:eastAsia="微軟正黑體" w:hAnsi="Nissan Brand Regular" w:cs="Arial"/>
          <w:bCs/>
          <w:color w:val="000000" w:themeColor="text1"/>
        </w:rPr>
        <w:t>雅致和風日式行燈搭配木紋感知觸碰面板設計，讓車主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可自然地融入極具精緻生活美感的氛圍中</w:t>
      </w:r>
      <w:r w:rsidR="00484E53" w:rsidRPr="00385BE9">
        <w:rPr>
          <w:rFonts w:ascii="Nissan Brand Regular" w:eastAsia="微軟正黑體" w:hAnsi="Nissan Brand Regular" w:cs="Arial"/>
          <w:bCs/>
          <w:color w:val="000000" w:themeColor="text1"/>
        </w:rPr>
        <w:t>，以日本緣側</w:t>
      </w:r>
      <w:r w:rsidR="00484E53" w:rsidRPr="00385BE9">
        <w:rPr>
          <w:rFonts w:ascii="Nissan Brand Regular" w:eastAsia="微軟正黑體" w:hAnsi="Nissan Brand Regular" w:cs="Arial"/>
          <w:bCs/>
          <w:color w:val="000000" w:themeColor="text1"/>
        </w:rPr>
        <w:t>(Engawa)</w:t>
      </w:r>
      <w:r w:rsidR="00484E53" w:rsidRPr="00385BE9">
        <w:rPr>
          <w:rFonts w:ascii="Nissan Brand Regular" w:eastAsia="微軟正黑體" w:hAnsi="Nissan Brand Regular" w:cs="Arial"/>
          <w:bCs/>
          <w:color w:val="000000" w:themeColor="text1"/>
        </w:rPr>
        <w:t>為概念</w:t>
      </w:r>
      <w:r w:rsidR="00721AFC" w:rsidRPr="00385BE9">
        <w:rPr>
          <w:rFonts w:ascii="Nissan Brand Regular" w:eastAsia="微軟正黑體" w:hAnsi="Nissan Brand Regular" w:cs="Arial"/>
          <w:bCs/>
          <w:color w:val="000000" w:themeColor="text1"/>
        </w:rPr>
        <w:t>的</w:t>
      </w:r>
      <w:r w:rsidR="00484E53" w:rsidRPr="00385BE9">
        <w:rPr>
          <w:rFonts w:ascii="Nissan Brand Regular" w:eastAsia="微軟正黑體" w:hAnsi="Nissan Brand Regular" w:cs="Arial"/>
          <w:bCs/>
          <w:color w:val="000000" w:themeColor="text1"/>
        </w:rPr>
        <w:t>空間</w:t>
      </w:r>
      <w:r w:rsidR="00721AFC" w:rsidRPr="00385BE9">
        <w:rPr>
          <w:rFonts w:ascii="Nissan Brand Regular" w:eastAsia="微軟正黑體" w:hAnsi="Nissan Brand Regular" w:cs="Arial"/>
          <w:bCs/>
          <w:color w:val="000000" w:themeColor="text1"/>
        </w:rPr>
        <w:t>設計</w:t>
      </w:r>
      <w:r w:rsidR="00484E53" w:rsidRPr="00385BE9">
        <w:rPr>
          <w:rFonts w:ascii="Nissan Brand Regular" w:eastAsia="微軟正黑體" w:hAnsi="Nissan Brand Regular" w:cs="Arial"/>
          <w:bCs/>
          <w:color w:val="000000" w:themeColor="text1"/>
        </w:rPr>
        <w:t>，打破了固有的</w:t>
      </w:r>
      <w:r w:rsidR="000B5E72" w:rsidRPr="00385BE9">
        <w:rPr>
          <w:rFonts w:ascii="Nissan Brand Regular" w:eastAsia="微軟正黑體" w:hAnsi="Nissan Brand Regular" w:cs="Arial"/>
          <w:bCs/>
          <w:color w:val="000000" w:themeColor="text1"/>
        </w:rPr>
        <w:t>車室</w:t>
      </w:r>
      <w:r w:rsidR="00484E53" w:rsidRPr="00385BE9">
        <w:rPr>
          <w:rFonts w:ascii="Nissan Brand Regular" w:eastAsia="微軟正黑體" w:hAnsi="Nissan Brand Regular" w:cs="Arial"/>
          <w:bCs/>
          <w:color w:val="000000" w:themeColor="text1"/>
        </w:rPr>
        <w:t>疆界，</w:t>
      </w:r>
      <w:r w:rsidR="000B5E72" w:rsidRPr="00385BE9">
        <w:rPr>
          <w:rFonts w:ascii="Nissan Brand Regular" w:eastAsia="微軟正黑體" w:hAnsi="Nissan Brand Regular" w:cs="Arial"/>
          <w:bCs/>
          <w:color w:val="000000" w:themeColor="text1"/>
        </w:rPr>
        <w:t>創造</w:t>
      </w:r>
      <w:r w:rsidR="00484E53" w:rsidRPr="00385BE9">
        <w:rPr>
          <w:rFonts w:ascii="Nissan Brand Regular" w:eastAsia="微軟正黑體" w:hAnsi="Nissan Brand Regular" w:cs="Arial"/>
          <w:bCs/>
          <w:color w:val="000000" w:themeColor="text1"/>
        </w:rPr>
        <w:t>了最舒適的駕馭環境，而藝境雙屏</w:t>
      </w:r>
      <w:r w:rsidR="00484E53" w:rsidRPr="00385BE9">
        <w:rPr>
          <w:rFonts w:ascii="Nissan Brand Regular" w:eastAsia="微軟正黑體" w:hAnsi="Nissan Brand Regular" w:cs="Arial"/>
          <w:bCs/>
          <w:color w:val="000000" w:themeColor="text1"/>
        </w:rPr>
        <w:t>12.3</w:t>
      </w:r>
      <w:r w:rsidR="00484E53" w:rsidRPr="00385BE9">
        <w:rPr>
          <w:rFonts w:ascii="Nissan Brand Regular" w:eastAsia="微軟正黑體" w:hAnsi="Nissan Brand Regular" w:cs="Arial"/>
          <w:bCs/>
          <w:color w:val="000000" w:themeColor="text1"/>
        </w:rPr>
        <w:t>吋螢幕則是</w:t>
      </w:r>
      <w:r w:rsidR="0086098D" w:rsidRPr="00385BE9">
        <w:rPr>
          <w:rFonts w:ascii="Nissan Brand Regular" w:eastAsia="微軟正黑體" w:hAnsi="Nissan Brand Regular" w:cs="Arial"/>
          <w:bCs/>
          <w:color w:val="000000" w:themeColor="text1"/>
        </w:rPr>
        <w:t>將蘊藏在文化藝術中的溫度與美感</w:t>
      </w:r>
      <w:r w:rsidR="00484E53" w:rsidRPr="00385BE9">
        <w:rPr>
          <w:rFonts w:ascii="Nissan Brand Regular" w:eastAsia="微軟正黑體" w:hAnsi="Nissan Brand Regular" w:cs="Arial"/>
          <w:bCs/>
          <w:color w:val="000000" w:themeColor="text1"/>
        </w:rPr>
        <w:t>，</w:t>
      </w:r>
      <w:r w:rsidR="0086098D" w:rsidRPr="00385BE9">
        <w:rPr>
          <w:rFonts w:ascii="Nissan Brand Regular" w:eastAsia="微軟正黑體" w:hAnsi="Nissan Brand Regular" w:cs="Arial"/>
          <w:bCs/>
          <w:color w:val="000000" w:themeColor="text1"/>
        </w:rPr>
        <w:t>化作當代的線條，這樣前衛且深度的當代風尚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，</w:t>
      </w:r>
      <w:r w:rsidRPr="00A92BD8">
        <w:rPr>
          <w:rFonts w:ascii="Nissan Brand Regular" w:eastAsia="微軟正黑體" w:hAnsi="Nissan Brand Regular" w:cs="Arial"/>
          <w:bCs/>
          <w:color w:val="000000" w:themeColor="text1"/>
        </w:rPr>
        <w:t>榮獲</w:t>
      </w:r>
      <w:r w:rsidR="0086098D" w:rsidRPr="00A92BD8">
        <w:rPr>
          <w:rFonts w:ascii="Nissan Brand Regular" w:eastAsia="微軟正黑體" w:hAnsi="Nissan Brand Regular" w:cs="Arial"/>
          <w:bCs/>
          <w:color w:val="000000" w:themeColor="text1"/>
        </w:rPr>
        <w:t>了</w:t>
      </w:r>
      <w:r w:rsidRPr="00A92BD8">
        <w:rPr>
          <w:rFonts w:ascii="Nissan Brand Regular" w:eastAsia="微軟正黑體" w:hAnsi="Nissan Brand Regular" w:cs="Arial"/>
          <w:bCs/>
          <w:color w:val="000000" w:themeColor="text1"/>
        </w:rPr>
        <w:t>美國知名汽車雜誌</w:t>
      </w:r>
      <w:r w:rsidRPr="00A92BD8">
        <w:rPr>
          <w:rFonts w:ascii="Nissan Brand Regular" w:eastAsia="微軟正黑體" w:hAnsi="Nissan Brand Regular" w:cs="Arial"/>
          <w:bCs/>
          <w:color w:val="000000" w:themeColor="text1"/>
        </w:rPr>
        <w:t>Wards</w:t>
      </w:r>
      <w:r w:rsidRPr="00A92BD8">
        <w:rPr>
          <w:rFonts w:ascii="Nissan Brand Regular" w:eastAsia="微軟正黑體" w:hAnsi="Nissan Brand Regular" w:cs="Arial"/>
          <w:bCs/>
          <w:color w:val="000000" w:themeColor="text1"/>
        </w:rPr>
        <w:t>評選為入圍</w:t>
      </w:r>
      <w:r w:rsidRPr="00A92BD8">
        <w:rPr>
          <w:rFonts w:ascii="Nissan Brand Regular" w:eastAsia="微軟正黑體" w:hAnsi="Nissan Brand Regular" w:cs="Arial"/>
          <w:bCs/>
          <w:color w:val="000000" w:themeColor="text1"/>
        </w:rPr>
        <w:t>10</w:t>
      </w:r>
      <w:r w:rsidRPr="00A92BD8">
        <w:rPr>
          <w:rFonts w:ascii="Nissan Brand Regular" w:eastAsia="微軟正黑體" w:hAnsi="Nissan Brand Regular" w:cs="Arial"/>
          <w:bCs/>
          <w:color w:val="000000" w:themeColor="text1"/>
        </w:rPr>
        <w:t>大內裝與用戶體驗獎項</w:t>
      </w:r>
      <w:r w:rsidR="00A92BD8">
        <w:rPr>
          <w:rFonts w:ascii="Nissan Brand Regular" w:eastAsia="微軟正黑體" w:hAnsi="Nissan Brand Regular" w:cs="Arial" w:hint="eastAsia"/>
          <w:bCs/>
          <w:color w:val="000000" w:themeColor="text1"/>
        </w:rPr>
        <w:t>(</w:t>
      </w:r>
      <w:r w:rsidR="00A92BD8">
        <w:rPr>
          <w:rFonts w:ascii="Nissan Brand Regular" w:eastAsia="微軟正黑體" w:hAnsi="Nissan Brand Regular" w:cs="Arial" w:hint="eastAsia"/>
          <w:bCs/>
          <w:color w:val="000000" w:themeColor="text1"/>
        </w:rPr>
        <w:t>註</w:t>
      </w:r>
      <w:r w:rsidR="00A92BD8">
        <w:rPr>
          <w:rFonts w:ascii="Nissan Brand Regular" w:eastAsia="微軟正黑體" w:hAnsi="Nissan Brand Regular" w:cs="Arial" w:hint="eastAsia"/>
          <w:bCs/>
          <w:color w:val="000000" w:themeColor="text1"/>
        </w:rPr>
        <w:t>4)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，彰顯其卓越性能和設計水準。</w:t>
      </w:r>
    </w:p>
    <w:p w14:paraId="45FF0803" w14:textId="77777777" w:rsidR="00DF4AF1" w:rsidRPr="00385BE9" w:rsidRDefault="00DF4AF1" w:rsidP="00DF4AF1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 w:cs="Arial"/>
          <w:bCs/>
          <w:color w:val="000000" w:themeColor="text1"/>
        </w:rPr>
      </w:pPr>
    </w:p>
    <w:p w14:paraId="3E49D5DA" w14:textId="4BCDC568" w:rsidR="00CB6C3A" w:rsidRPr="00385BE9" w:rsidRDefault="00E7771C" w:rsidP="00DF4AF1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 w:cs="Arial"/>
          <w:b/>
          <w:color w:val="000000" w:themeColor="text1"/>
        </w:rPr>
      </w:pPr>
      <w:r w:rsidRPr="00385BE9">
        <w:rPr>
          <w:rFonts w:ascii="Nissan Brand Regular" w:eastAsia="微軟正黑體" w:hAnsi="Nissan Brand Regular" w:cs="Arial"/>
          <w:b/>
          <w:color w:val="000000" w:themeColor="text1"/>
        </w:rPr>
        <w:t>純電技術先驅者</w:t>
      </w:r>
      <w:r w:rsidR="00DF4AF1" w:rsidRPr="00385BE9">
        <w:rPr>
          <w:rFonts w:ascii="Nissan Brand Regular" w:eastAsia="微軟正黑體" w:hAnsi="Nissan Brand Regular" w:cs="Arial"/>
          <w:b/>
          <w:color w:val="000000" w:themeColor="text1"/>
        </w:rPr>
        <w:t xml:space="preserve"> </w:t>
      </w:r>
      <w:r w:rsidRPr="00385BE9">
        <w:rPr>
          <w:rFonts w:ascii="Nissan Brand Regular" w:eastAsia="微軟正黑體" w:hAnsi="Nissan Brand Regular" w:cs="Arial"/>
          <w:b/>
          <w:color w:val="000000" w:themeColor="text1"/>
        </w:rPr>
        <w:t>打造高效續航里程</w:t>
      </w:r>
    </w:p>
    <w:p w14:paraId="5A0587C5" w14:textId="7E4ACE49" w:rsidR="00E7771C" w:rsidRPr="00385BE9" w:rsidRDefault="00CB6C3A" w:rsidP="00A91694">
      <w:pPr>
        <w:tabs>
          <w:tab w:val="left" w:pos="0"/>
        </w:tabs>
        <w:autoSpaceDE w:val="0"/>
        <w:autoSpaceDN w:val="0"/>
        <w:adjustRightInd w:val="0"/>
        <w:spacing w:line="480" w:lineRule="exact"/>
        <w:ind w:firstLine="426"/>
        <w:jc w:val="both"/>
        <w:rPr>
          <w:rFonts w:ascii="Nissan Brand Regular" w:eastAsia="微軟正黑體" w:hAnsi="Nissan Brand Regular" w:cs="Arial"/>
          <w:bCs/>
          <w:color w:val="000000" w:themeColor="text1"/>
        </w:rPr>
      </w:pP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ARIYA</w:t>
      </w:r>
      <w:r w:rsidR="00484E53" w:rsidRPr="00385BE9">
        <w:rPr>
          <w:rFonts w:ascii="Nissan Brand Regular" w:eastAsia="微軟正黑體" w:hAnsi="Nissan Brand Regular" w:cs="Arial"/>
          <w:bCs/>
          <w:color w:val="000000" w:themeColor="text1"/>
        </w:rPr>
        <w:t>以為首款搭載全新純電模組化平台</w:t>
      </w:r>
      <w:r w:rsidR="00484E53" w:rsidRPr="00385BE9">
        <w:rPr>
          <w:rFonts w:ascii="Nissan Brand Regular" w:eastAsia="微軟正黑體" w:hAnsi="Nissan Brand Regular" w:cs="Arial"/>
          <w:bCs/>
          <w:color w:val="000000" w:themeColor="text1"/>
        </w:rPr>
        <w:t>CMF-EV</w:t>
      </w:r>
      <w:r w:rsidR="00484E53" w:rsidRPr="00385BE9">
        <w:rPr>
          <w:rFonts w:ascii="Nissan Brand Regular" w:eastAsia="微軟正黑體" w:hAnsi="Nissan Brand Regular" w:cs="Arial"/>
          <w:bCs/>
          <w:color w:val="000000" w:themeColor="text1"/>
        </w:rPr>
        <w:t>之車型，以高剛性車體</w:t>
      </w:r>
      <w:r w:rsidR="00E7771C" w:rsidRPr="00385BE9">
        <w:rPr>
          <w:rFonts w:ascii="Nissan Brand Regular" w:eastAsia="微軟正黑體" w:hAnsi="Nissan Brand Regular" w:cs="Arial"/>
          <w:bCs/>
          <w:color w:val="000000" w:themeColor="text1"/>
        </w:rPr>
        <w:t>並於車底配置</w:t>
      </w:r>
      <w:r w:rsidR="00EF392F" w:rsidRPr="00385BE9">
        <w:rPr>
          <w:rFonts w:ascii="Nissan Brand Regular" w:eastAsia="微軟正黑體" w:hAnsi="Nissan Brand Regular" w:cs="Arial"/>
          <w:bCs/>
          <w:color w:val="000000" w:themeColor="text1"/>
        </w:rPr>
        <w:t>薄型電池組設計</w:t>
      </w:r>
      <w:r w:rsidR="00E7771C" w:rsidRPr="00385BE9">
        <w:rPr>
          <w:rFonts w:ascii="Nissan Brand Regular" w:eastAsia="微軟正黑體" w:hAnsi="Nissan Brand Regular" w:cs="Arial"/>
          <w:bCs/>
          <w:color w:val="000000" w:themeColor="text1"/>
        </w:rPr>
        <w:t>，</w:t>
      </w:r>
      <w:r w:rsidR="00E7771C" w:rsidRPr="00385BE9">
        <w:rPr>
          <w:rFonts w:ascii="Nissan Brand Regular" w:eastAsia="微軟正黑體" w:hAnsi="Nissan Brand Regular"/>
          <w:shd w:val="clear" w:color="auto" w:fill="FFFFFF"/>
        </w:rPr>
        <w:t>創造出最佳重量分配比，提升操控樂趣</w:t>
      </w:r>
      <w:r w:rsidR="00E7771C" w:rsidRPr="00385BE9">
        <w:rPr>
          <w:rFonts w:ascii="Nissan Brand Regular" w:eastAsia="微軟正黑體" w:hAnsi="Nissan Brand Regular" w:cs="Arial"/>
          <w:bCs/>
          <w:color w:val="000000" w:themeColor="text1"/>
        </w:rPr>
        <w:t>，在</w:t>
      </w:r>
      <w:bookmarkStart w:id="0" w:name="_Hlk170466426"/>
      <w:r w:rsidR="00E7771C" w:rsidRPr="00A92BD8">
        <w:rPr>
          <w:rFonts w:ascii="Nissan Brand Regular" w:eastAsia="微軟正黑體" w:hAnsi="Nissan Brand Regular" w:cs="Arial"/>
          <w:bCs/>
          <w:color w:val="000000" w:themeColor="text1"/>
        </w:rPr>
        <w:t>歐盟新車安全評鑑（</w:t>
      </w:r>
      <w:r w:rsidR="00E7771C" w:rsidRPr="00A92BD8">
        <w:rPr>
          <w:rFonts w:ascii="Nissan Brand Regular" w:eastAsia="微軟正黑體" w:hAnsi="Nissan Brand Regular" w:cs="Arial"/>
          <w:bCs/>
          <w:color w:val="000000" w:themeColor="text1"/>
        </w:rPr>
        <w:t>Euro NCAP</w:t>
      </w:r>
      <w:r w:rsidR="00E7771C" w:rsidRPr="00A92BD8">
        <w:rPr>
          <w:rFonts w:ascii="Nissan Brand Regular" w:eastAsia="微軟正黑體" w:hAnsi="Nissan Brand Regular" w:cs="Arial"/>
          <w:bCs/>
          <w:color w:val="000000" w:themeColor="text1"/>
        </w:rPr>
        <w:t>）</w:t>
      </w:r>
      <w:bookmarkEnd w:id="0"/>
      <w:r w:rsidR="00E7771C" w:rsidRPr="00A92BD8">
        <w:rPr>
          <w:rFonts w:ascii="Nissan Brand Regular" w:eastAsia="微軟正黑體" w:hAnsi="Nissan Brand Regular" w:cs="Arial"/>
          <w:bCs/>
          <w:color w:val="000000" w:themeColor="text1"/>
        </w:rPr>
        <w:t>中，獲得了</w:t>
      </w:r>
      <w:r w:rsidR="00E7771C" w:rsidRPr="00A92BD8">
        <w:rPr>
          <w:rFonts w:ascii="Nissan Brand Regular" w:eastAsia="微軟正黑體" w:hAnsi="Nissan Brand Regular" w:cs="Arial"/>
          <w:bCs/>
          <w:color w:val="000000" w:themeColor="text1"/>
        </w:rPr>
        <w:t>5</w:t>
      </w:r>
      <w:r w:rsidR="00E7771C" w:rsidRPr="00A92BD8">
        <w:rPr>
          <w:rFonts w:ascii="Nissan Brand Regular" w:eastAsia="微軟正黑體" w:hAnsi="Nissan Brand Regular" w:cs="Arial"/>
          <w:bCs/>
          <w:color w:val="000000" w:themeColor="text1"/>
        </w:rPr>
        <w:t>星的肯定</w:t>
      </w:r>
      <w:r w:rsidR="00A92BD8">
        <w:rPr>
          <w:rFonts w:ascii="Nissan Brand Regular" w:eastAsia="微軟正黑體" w:hAnsi="Nissan Brand Regular" w:cs="Arial" w:hint="eastAsia"/>
          <w:bCs/>
          <w:color w:val="000000" w:themeColor="text1"/>
        </w:rPr>
        <w:t>(</w:t>
      </w:r>
      <w:r w:rsidR="00A92BD8">
        <w:rPr>
          <w:rFonts w:ascii="Nissan Brand Regular" w:eastAsia="微軟正黑體" w:hAnsi="Nissan Brand Regular" w:cs="Arial" w:hint="eastAsia"/>
          <w:bCs/>
          <w:color w:val="000000" w:themeColor="text1"/>
        </w:rPr>
        <w:t>註</w:t>
      </w:r>
      <w:r w:rsidR="00A92BD8">
        <w:rPr>
          <w:rFonts w:ascii="Nissan Brand Regular" w:eastAsia="微軟正黑體" w:hAnsi="Nissan Brand Regular" w:cs="Arial" w:hint="eastAsia"/>
          <w:bCs/>
          <w:color w:val="000000" w:themeColor="text1"/>
        </w:rPr>
        <w:t>5)</w:t>
      </w:r>
      <w:r w:rsidR="00E7771C" w:rsidRPr="00385BE9">
        <w:rPr>
          <w:rFonts w:ascii="Nissan Brand Regular" w:eastAsia="微軟正黑體" w:hAnsi="Nissan Brand Regular" w:cs="Arial"/>
          <w:bCs/>
          <w:color w:val="000000" w:themeColor="text1"/>
        </w:rPr>
        <w:t>。</w:t>
      </w:r>
      <w:r w:rsidR="00EF392F" w:rsidRPr="00385BE9">
        <w:rPr>
          <w:rFonts w:ascii="Nissan Brand Regular" w:eastAsia="微軟正黑體" w:hAnsi="Nissan Brand Regular" w:cs="Arial"/>
          <w:bCs/>
          <w:color w:val="000000" w:themeColor="text1"/>
        </w:rPr>
        <w:t>在電池</w:t>
      </w:r>
      <w:r w:rsidR="00E7771C" w:rsidRPr="00385BE9">
        <w:rPr>
          <w:rFonts w:ascii="Nissan Brand Regular" w:eastAsia="微軟正黑體" w:hAnsi="Nissan Brand Regular" w:cs="Arial"/>
          <w:bCs/>
          <w:color w:val="000000" w:themeColor="text1"/>
        </w:rPr>
        <w:t>安全</w:t>
      </w:r>
      <w:r w:rsidR="00EF392F" w:rsidRPr="00385BE9">
        <w:rPr>
          <w:rFonts w:ascii="Nissan Brand Regular" w:eastAsia="微軟正黑體" w:hAnsi="Nissan Brand Regular" w:cs="Arial"/>
          <w:bCs/>
          <w:color w:val="000000" w:themeColor="text1"/>
        </w:rPr>
        <w:t>方面，</w:t>
      </w:r>
      <w:r w:rsidR="00EF392F" w:rsidRPr="00385BE9">
        <w:rPr>
          <w:rFonts w:ascii="Nissan Brand Regular" w:eastAsia="微軟正黑體" w:hAnsi="Nissan Brand Regular" w:cs="Arial"/>
          <w:bCs/>
          <w:color w:val="000000" w:themeColor="text1"/>
        </w:rPr>
        <w:t>Nissan</w:t>
      </w:r>
      <w:r w:rsidR="00EF392F" w:rsidRPr="00385BE9">
        <w:rPr>
          <w:rFonts w:ascii="Nissan Brand Regular" w:eastAsia="微軟正黑體" w:hAnsi="Nissan Brand Regular" w:cs="Arial"/>
          <w:bCs/>
          <w:color w:val="000000" w:themeColor="text1"/>
        </w:rPr>
        <w:t>憑藉</w:t>
      </w:r>
      <w:r w:rsidR="00EF392F" w:rsidRPr="00385BE9">
        <w:rPr>
          <w:rFonts w:ascii="Nissan Brand Regular" w:eastAsia="微軟正黑體" w:hAnsi="Nissan Brand Regular" w:cs="Arial"/>
          <w:bCs/>
          <w:color w:val="000000" w:themeColor="text1"/>
        </w:rPr>
        <w:t>77</w:t>
      </w:r>
      <w:r w:rsidR="00EF392F" w:rsidRPr="00385BE9">
        <w:rPr>
          <w:rFonts w:ascii="Nissan Brand Regular" w:eastAsia="微軟正黑體" w:hAnsi="Nissan Brand Regular" w:cs="Arial"/>
          <w:bCs/>
          <w:color w:val="000000" w:themeColor="text1"/>
        </w:rPr>
        <w:t>年的純電技術和超過</w:t>
      </w:r>
      <w:r w:rsidR="00EF392F" w:rsidRPr="00385BE9">
        <w:rPr>
          <w:rFonts w:ascii="Nissan Brand Regular" w:eastAsia="微軟正黑體" w:hAnsi="Nissan Brand Regular" w:cs="Arial"/>
          <w:bCs/>
          <w:color w:val="000000" w:themeColor="text1"/>
        </w:rPr>
        <w:t>25</w:t>
      </w:r>
      <w:r w:rsidR="00EF392F" w:rsidRPr="00385BE9">
        <w:rPr>
          <w:rFonts w:ascii="Nissan Brand Regular" w:eastAsia="微軟正黑體" w:hAnsi="Nissan Brand Regular" w:cs="Arial"/>
          <w:bCs/>
          <w:color w:val="000000" w:themeColor="text1"/>
        </w:rPr>
        <w:t>年的電池研發製造經驗，打造出</w:t>
      </w:r>
      <w:r w:rsidR="00EF392F" w:rsidRPr="00385BE9">
        <w:rPr>
          <w:rFonts w:ascii="Nissan Brand Regular" w:eastAsia="微軟正黑體" w:hAnsi="Nissan Brand Regular" w:cs="Arial"/>
          <w:bCs/>
          <w:color w:val="000000" w:themeColor="text1"/>
        </w:rPr>
        <w:t>9</w:t>
      </w:r>
      <w:r w:rsidR="00EF392F" w:rsidRPr="00385BE9">
        <w:rPr>
          <w:rFonts w:ascii="Nissan Brand Regular" w:eastAsia="微軟正黑體" w:hAnsi="Nissan Brand Regular" w:cs="Arial"/>
          <w:bCs/>
          <w:color w:val="000000" w:themeColor="text1"/>
        </w:rPr>
        <w:t>重安全電池防護架構，傳承「</w:t>
      </w:r>
      <w:r w:rsidR="00EF392F" w:rsidRPr="00385BE9">
        <w:rPr>
          <w:rFonts w:ascii="Nissan Brand Regular" w:eastAsia="微軟正黑體" w:hAnsi="Nissan Brand Regular" w:cs="Arial"/>
          <w:bCs/>
          <w:color w:val="000000" w:themeColor="text1"/>
        </w:rPr>
        <w:t>210</w:t>
      </w:r>
      <w:r w:rsidR="00EF392F" w:rsidRPr="00385BE9">
        <w:rPr>
          <w:rFonts w:ascii="Nissan Brand Regular" w:eastAsia="微軟正黑體" w:hAnsi="Nissan Brand Regular" w:cs="Arial"/>
          <w:bCs/>
          <w:color w:val="000000" w:themeColor="text1"/>
        </w:rPr>
        <w:t>億公里電池</w:t>
      </w:r>
      <w:r w:rsidR="00EF392F" w:rsidRPr="00385BE9">
        <w:rPr>
          <w:rFonts w:ascii="Nissan Brand Regular" w:eastAsia="微軟正黑體" w:hAnsi="Nissan Brand Regular" w:cs="Arial"/>
          <w:bCs/>
          <w:color w:val="000000" w:themeColor="text1"/>
        </w:rPr>
        <w:t>0</w:t>
      </w:r>
      <w:r w:rsidR="00EF392F" w:rsidRPr="00385BE9">
        <w:rPr>
          <w:rFonts w:ascii="Nissan Brand Regular" w:eastAsia="微軟正黑體" w:hAnsi="Nissan Brand Regular" w:cs="Arial"/>
          <w:bCs/>
          <w:color w:val="000000" w:themeColor="text1"/>
        </w:rPr>
        <w:t>重大安全事故」的品質</w:t>
      </w:r>
      <w:r w:rsidR="00EF392F" w:rsidRPr="00385BE9">
        <w:rPr>
          <w:rFonts w:ascii="Nissan Brand Regular" w:eastAsia="微軟正黑體" w:hAnsi="Nissan Brand Regular" w:cs="Arial"/>
          <w:bCs/>
          <w:color w:val="000000" w:themeColor="text1"/>
        </w:rPr>
        <w:lastRenderedPageBreak/>
        <w:t>口碑，</w:t>
      </w:r>
      <w:r w:rsidR="00E7771C" w:rsidRPr="00385BE9">
        <w:rPr>
          <w:rFonts w:ascii="Nissan Brand Regular" w:eastAsia="微軟正黑體" w:hAnsi="Nissan Brand Regular" w:cs="Arial"/>
          <w:bCs/>
          <w:color w:val="000000" w:themeColor="text1"/>
        </w:rPr>
        <w:t>確保動力電池在快充或高速行駛狀態下亦能維持最適溫度，保持絕佳效能，</w:t>
      </w:r>
      <w:r w:rsidR="00E7771C" w:rsidRPr="000F3E72">
        <w:rPr>
          <w:rFonts w:ascii="Nissan Brand Regular" w:eastAsia="微軟正黑體" w:hAnsi="Nissan Brand Regular" w:cs="Arial"/>
          <w:bCs/>
          <w:color w:val="000000" w:themeColor="text1"/>
        </w:rPr>
        <w:t>全新高效能鋰電池容量達</w:t>
      </w:r>
      <w:r w:rsidR="00E7771C" w:rsidRPr="000F3E72">
        <w:rPr>
          <w:rFonts w:ascii="Nissan Brand Regular" w:eastAsia="微軟正黑體" w:hAnsi="Nissan Brand Regular" w:cs="Arial"/>
          <w:bCs/>
          <w:color w:val="000000" w:themeColor="text1"/>
        </w:rPr>
        <w:t>91kWh(</w:t>
      </w:r>
      <w:r w:rsidR="00E7771C" w:rsidRPr="000F3E72">
        <w:rPr>
          <w:rFonts w:ascii="Nissan Brand Regular" w:eastAsia="微軟正黑體" w:hAnsi="Nissan Brand Regular" w:cs="Arial"/>
          <w:bCs/>
          <w:color w:val="000000" w:themeColor="text1"/>
        </w:rPr>
        <w:t>增程版</w:t>
      </w:r>
      <w:r w:rsidR="00E7771C" w:rsidRPr="000F3E72">
        <w:rPr>
          <w:rFonts w:ascii="Nissan Brand Regular" w:eastAsia="微軟正黑體" w:hAnsi="Nissan Brand Regular" w:cs="Arial"/>
          <w:bCs/>
          <w:color w:val="000000" w:themeColor="text1"/>
        </w:rPr>
        <w:t>)</w:t>
      </w:r>
      <w:r w:rsidR="00E7771C" w:rsidRPr="000F3E72">
        <w:rPr>
          <w:rFonts w:ascii="Nissan Brand Regular" w:eastAsia="微軟正黑體" w:hAnsi="Nissan Brand Regular" w:cs="Arial"/>
          <w:bCs/>
          <w:color w:val="000000" w:themeColor="text1"/>
        </w:rPr>
        <w:t>，最高續航里程可達</w:t>
      </w:r>
      <w:r w:rsidR="00E7771C" w:rsidRPr="000F3E72">
        <w:rPr>
          <w:rFonts w:ascii="Nissan Brand Regular" w:eastAsia="微軟正黑體" w:hAnsi="Nissan Brand Regular" w:cs="Arial"/>
          <w:bCs/>
          <w:color w:val="000000" w:themeColor="text1"/>
        </w:rPr>
        <w:t>548km</w:t>
      </w:r>
      <w:r w:rsidR="00E7771C" w:rsidRPr="00385BE9">
        <w:rPr>
          <w:rFonts w:ascii="Nissan Brand Regular" w:eastAsia="微軟正黑體" w:hAnsi="Nissan Brand Regular" w:cs="Arial"/>
          <w:bCs/>
          <w:color w:val="000000" w:themeColor="text1"/>
        </w:rPr>
        <w:t>，</w:t>
      </w:r>
      <w:r w:rsidR="00E7771C" w:rsidRPr="00B25176">
        <w:rPr>
          <w:rFonts w:ascii="Nissan Brand Regular" w:eastAsia="微軟正黑體" w:hAnsi="Nissan Brand Regular" w:cs="Arial"/>
          <w:bCs/>
          <w:color w:val="000000" w:themeColor="text1"/>
        </w:rPr>
        <w:t>可支援最高</w:t>
      </w:r>
      <w:r w:rsidR="00E7771C" w:rsidRPr="00B25176">
        <w:rPr>
          <w:rFonts w:ascii="Nissan Brand Regular" w:eastAsia="微軟正黑體" w:hAnsi="Nissan Brand Regular" w:cs="Arial"/>
          <w:bCs/>
          <w:color w:val="000000" w:themeColor="text1"/>
        </w:rPr>
        <w:t>130kW</w:t>
      </w:r>
      <w:r w:rsidR="00E7771C" w:rsidRPr="00B25176">
        <w:rPr>
          <w:rFonts w:ascii="Nissan Brand Regular" w:eastAsia="微軟正黑體" w:hAnsi="Nissan Brand Regular" w:cs="Arial"/>
          <w:bCs/>
          <w:color w:val="000000" w:themeColor="text1"/>
        </w:rPr>
        <w:t>的充電功率，從</w:t>
      </w:r>
      <w:r w:rsidR="00E7771C" w:rsidRPr="00B25176">
        <w:rPr>
          <w:rFonts w:ascii="Nissan Brand Regular" w:eastAsia="微軟正黑體" w:hAnsi="Nissan Brand Regular" w:cs="Arial"/>
          <w:bCs/>
          <w:color w:val="000000" w:themeColor="text1"/>
        </w:rPr>
        <w:t>20%</w:t>
      </w:r>
      <w:r w:rsidR="00E7771C" w:rsidRPr="00B25176">
        <w:rPr>
          <w:rFonts w:ascii="Nissan Brand Regular" w:eastAsia="微軟正黑體" w:hAnsi="Nissan Brand Regular" w:cs="Arial"/>
          <w:bCs/>
          <w:color w:val="000000" w:themeColor="text1"/>
        </w:rPr>
        <w:t>充電至</w:t>
      </w:r>
      <w:r w:rsidR="00E7771C" w:rsidRPr="00B25176">
        <w:rPr>
          <w:rFonts w:ascii="Nissan Brand Regular" w:eastAsia="微軟正黑體" w:hAnsi="Nissan Brand Regular" w:cs="Arial"/>
          <w:bCs/>
          <w:color w:val="000000" w:themeColor="text1"/>
        </w:rPr>
        <w:t>80%</w:t>
      </w:r>
      <w:r w:rsidR="00E7771C" w:rsidRPr="00B25176">
        <w:rPr>
          <w:rFonts w:ascii="Nissan Brand Regular" w:eastAsia="微軟正黑體" w:hAnsi="Nissan Brand Regular" w:cs="Arial"/>
          <w:bCs/>
          <w:color w:val="000000" w:themeColor="text1"/>
        </w:rPr>
        <w:t>僅需</w:t>
      </w:r>
      <w:r w:rsidR="00E7771C" w:rsidRPr="00B25176">
        <w:rPr>
          <w:rFonts w:ascii="Nissan Brand Regular" w:eastAsia="微軟正黑體" w:hAnsi="Nissan Brand Regular" w:cs="Arial"/>
          <w:bCs/>
          <w:color w:val="000000" w:themeColor="text1"/>
        </w:rPr>
        <w:t>30</w:t>
      </w:r>
      <w:r w:rsidR="00E7771C" w:rsidRPr="00B25176">
        <w:rPr>
          <w:rFonts w:ascii="Nissan Brand Regular" w:eastAsia="微軟正黑體" w:hAnsi="Nissan Brand Regular" w:cs="Arial"/>
          <w:bCs/>
          <w:color w:val="000000" w:themeColor="text1"/>
        </w:rPr>
        <w:t>分鐘，</w:t>
      </w:r>
      <w:r w:rsidR="00E7771C" w:rsidRPr="00B25176">
        <w:rPr>
          <w:rFonts w:ascii="Nissan Brand Regular" w:eastAsia="微軟正黑體" w:hAnsi="Nissan Brand Regular" w:cs="Arial"/>
          <w:bCs/>
          <w:color w:val="000000" w:themeColor="text1"/>
        </w:rPr>
        <w:t>8</w:t>
      </w:r>
      <w:r w:rsidR="00E7771C" w:rsidRPr="00B25176">
        <w:rPr>
          <w:rFonts w:ascii="Nissan Brand Regular" w:eastAsia="微軟正黑體" w:hAnsi="Nissan Brand Regular" w:cs="Arial"/>
          <w:bCs/>
          <w:color w:val="000000" w:themeColor="text1"/>
        </w:rPr>
        <w:t>分鐘就能補充</w:t>
      </w:r>
      <w:r w:rsidR="00E7771C" w:rsidRPr="00B25176">
        <w:rPr>
          <w:rFonts w:ascii="Nissan Brand Regular" w:eastAsia="微軟正黑體" w:hAnsi="Nissan Brand Regular" w:cs="Arial"/>
          <w:bCs/>
          <w:color w:val="000000" w:themeColor="text1"/>
        </w:rPr>
        <w:t>100km</w:t>
      </w:r>
      <w:r w:rsidR="00E7771C" w:rsidRPr="00B25176">
        <w:rPr>
          <w:rFonts w:ascii="Nissan Brand Regular" w:eastAsia="微軟正黑體" w:hAnsi="Nissan Brand Regular" w:cs="Arial"/>
          <w:bCs/>
          <w:color w:val="000000" w:themeColor="text1"/>
        </w:rPr>
        <w:t>續航里程</w:t>
      </w:r>
      <w:r w:rsidR="00E7771C" w:rsidRPr="00385BE9">
        <w:rPr>
          <w:rFonts w:ascii="Nissan Brand Regular" w:eastAsia="微軟正黑體" w:hAnsi="Nissan Brand Regular" w:cs="Arial"/>
          <w:bCs/>
          <w:color w:val="000000" w:themeColor="text1"/>
        </w:rPr>
        <w:t>，超高速充電，讓車主隨時隨心，馭電而行</w:t>
      </w:r>
      <w:r w:rsidR="00A91694" w:rsidRPr="00385BE9">
        <w:rPr>
          <w:rFonts w:ascii="Nissan Brand Regular" w:eastAsia="微軟正黑體" w:hAnsi="Nissan Brand Regular" w:cs="Arial"/>
          <w:bCs/>
          <w:color w:val="000000" w:themeColor="text1"/>
        </w:rPr>
        <w:t>。</w:t>
      </w:r>
      <w:r w:rsidR="000875E7" w:rsidRPr="00385BE9">
        <w:rPr>
          <w:rFonts w:ascii="Nissan Brand Regular" w:eastAsia="微軟正黑體" w:hAnsi="Nissan Brand Regular" w:cs="Arial"/>
          <w:bCs/>
          <w:color w:val="000000" w:themeColor="text1"/>
        </w:rPr>
        <w:t>(</w:t>
      </w:r>
      <w:r w:rsidR="000875E7" w:rsidRPr="00385BE9">
        <w:rPr>
          <w:rFonts w:ascii="Nissan Brand Regular" w:eastAsia="微軟正黑體" w:hAnsi="Nissan Brand Regular" w:cs="Arial"/>
          <w:bCs/>
          <w:color w:val="000000" w:themeColor="text1"/>
        </w:rPr>
        <w:t>註</w:t>
      </w:r>
      <w:r w:rsidR="000875E7">
        <w:rPr>
          <w:rFonts w:ascii="Nissan Brand Regular" w:eastAsia="微軟正黑體" w:hAnsi="Nissan Brand Regular" w:cs="Arial" w:hint="eastAsia"/>
          <w:bCs/>
          <w:color w:val="000000" w:themeColor="text1"/>
        </w:rPr>
        <w:t>6</w:t>
      </w:r>
      <w:r w:rsidR="000875E7" w:rsidRPr="00385BE9">
        <w:rPr>
          <w:rFonts w:ascii="Nissan Brand Regular" w:eastAsia="微軟正黑體" w:hAnsi="Nissan Brand Regular" w:cs="Arial"/>
          <w:bCs/>
          <w:color w:val="000000" w:themeColor="text1"/>
        </w:rPr>
        <w:t>)</w:t>
      </w:r>
    </w:p>
    <w:p w14:paraId="41D0501B" w14:textId="77777777" w:rsidR="00E7771C" w:rsidRPr="003A16E2" w:rsidRDefault="00E7771C" w:rsidP="003A16E2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 w:cs="Arial"/>
          <w:bCs/>
          <w:color w:val="000000" w:themeColor="text1"/>
        </w:rPr>
      </w:pPr>
    </w:p>
    <w:p w14:paraId="6D892CED" w14:textId="05E598A2" w:rsidR="00C6138E" w:rsidRPr="00385BE9" w:rsidRDefault="00A91694" w:rsidP="00C6138E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 w:cs="Arial"/>
          <w:b/>
          <w:color w:val="000000" w:themeColor="text1"/>
        </w:rPr>
      </w:pPr>
      <w:r w:rsidRPr="00385BE9">
        <w:rPr>
          <w:rFonts w:ascii="Nissan Brand Regular" w:eastAsia="微軟正黑體" w:hAnsi="Nissan Brand Regular"/>
          <w:b/>
          <w:color w:val="000000" w:themeColor="text1"/>
        </w:rPr>
        <w:t>最完整的主</w:t>
      </w:r>
      <w:r w:rsidR="00A85AFC" w:rsidRPr="00385BE9">
        <w:rPr>
          <w:rFonts w:ascii="Nissan Brand Regular" w:eastAsia="微軟正黑體" w:hAnsi="Nissan Brand Regular"/>
          <w:b/>
          <w:color w:val="000000" w:themeColor="text1"/>
        </w:rPr>
        <w:t>被動安全</w:t>
      </w:r>
      <w:r w:rsidRPr="00385BE9">
        <w:rPr>
          <w:rFonts w:ascii="Nissan Brand Regular" w:eastAsia="微軟正黑體" w:hAnsi="Nissan Brand Regular"/>
          <w:b/>
          <w:color w:val="000000" w:themeColor="text1"/>
        </w:rPr>
        <w:t>科技</w:t>
      </w:r>
      <w:r w:rsidR="00A85AFC" w:rsidRPr="00385BE9">
        <w:rPr>
          <w:rFonts w:ascii="Nissan Brand Regular" w:eastAsia="微軟正黑體" w:hAnsi="Nissan Brand Regular"/>
          <w:b/>
          <w:color w:val="000000" w:themeColor="text1"/>
        </w:rPr>
        <w:t xml:space="preserve"> </w:t>
      </w:r>
      <w:r w:rsidRPr="00385BE9">
        <w:rPr>
          <w:rFonts w:ascii="Nissan Brand Regular" w:eastAsia="微軟正黑體" w:hAnsi="Nissan Brand Regular"/>
          <w:b/>
          <w:color w:val="000000" w:themeColor="text1"/>
        </w:rPr>
        <w:t>全面守護車主安全</w:t>
      </w:r>
    </w:p>
    <w:p w14:paraId="47ED6DD3" w14:textId="2E864D0B" w:rsidR="00DB0E38" w:rsidRPr="00385BE9" w:rsidRDefault="000622D5" w:rsidP="00877B93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 w:cs="Arial"/>
          <w:bCs/>
          <w:color w:val="000000" w:themeColor="text1"/>
        </w:rPr>
      </w:pP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 xml:space="preserve">  </w:t>
      </w:r>
      <w:r w:rsidR="00A91694" w:rsidRPr="00385BE9">
        <w:rPr>
          <w:rFonts w:ascii="Nissan Brand Regular" w:eastAsia="微軟正黑體" w:hAnsi="Nissan Brand Regular" w:cs="Arial"/>
          <w:bCs/>
          <w:color w:val="000000" w:themeColor="text1"/>
        </w:rPr>
        <w:t xml:space="preserve">Nissan Intelligent Mobility </w:t>
      </w:r>
      <w:r w:rsidR="00A91694" w:rsidRPr="00385BE9">
        <w:rPr>
          <w:rFonts w:ascii="Nissan Brand Regular" w:eastAsia="微軟正黑體" w:hAnsi="Nissan Brand Regular" w:cs="Arial"/>
          <w:bCs/>
          <w:color w:val="000000" w:themeColor="text1"/>
        </w:rPr>
        <w:t>智行安全科技</w:t>
      </w:r>
      <w:r w:rsidR="00182B27" w:rsidRPr="00385BE9">
        <w:rPr>
          <w:rFonts w:ascii="Nissan Brand Regular" w:eastAsia="微軟正黑體" w:hAnsi="Nissan Brand Regular" w:cs="Arial"/>
          <w:bCs/>
          <w:color w:val="000000" w:themeColor="text1"/>
        </w:rPr>
        <w:t>(</w:t>
      </w:r>
      <w:r w:rsidR="00182B27" w:rsidRPr="00385BE9">
        <w:rPr>
          <w:rFonts w:ascii="Nissan Brand Regular" w:eastAsia="微軟正黑體" w:hAnsi="Nissan Brand Regular" w:cs="Arial"/>
          <w:bCs/>
          <w:color w:val="000000" w:themeColor="text1"/>
        </w:rPr>
        <w:t>註</w:t>
      </w:r>
      <w:r w:rsidR="00A92BD8">
        <w:rPr>
          <w:rFonts w:ascii="Nissan Brand Regular" w:eastAsia="微軟正黑體" w:hAnsi="Nissan Brand Regular" w:cs="Arial" w:hint="eastAsia"/>
          <w:bCs/>
          <w:color w:val="000000" w:themeColor="text1"/>
        </w:rPr>
        <w:t>7</w:t>
      </w:r>
      <w:r w:rsidR="00182B27" w:rsidRPr="00385BE9">
        <w:rPr>
          <w:rFonts w:ascii="Nissan Brand Regular" w:eastAsia="微軟正黑體" w:hAnsi="Nissan Brand Regular" w:cs="Arial"/>
          <w:bCs/>
          <w:color w:val="000000" w:themeColor="text1"/>
        </w:rPr>
        <w:t>)</w:t>
      </w:r>
      <w:r w:rsidR="00A91694" w:rsidRPr="00385BE9">
        <w:rPr>
          <w:rFonts w:ascii="Nissan Brand Regular" w:eastAsia="微軟正黑體" w:hAnsi="Nissan Brand Regular" w:cs="Arial"/>
          <w:bCs/>
          <w:color w:val="000000" w:themeColor="text1"/>
        </w:rPr>
        <w:t>，集結主被動行車安全科技，提供更人性化的智駕輔助配備，時刻偵測環境動態，即時傳送安全情報，包含</w:t>
      </w:r>
      <w:r w:rsidR="00A91694" w:rsidRPr="00385BE9">
        <w:rPr>
          <w:rFonts w:ascii="Nissan Brand Regular" w:eastAsia="微軟正黑體" w:hAnsi="Nissan Brand Regular" w:cs="Arial"/>
          <w:bCs/>
          <w:color w:val="000000" w:themeColor="text1"/>
        </w:rPr>
        <w:t>ICC</w:t>
      </w:r>
      <w:r w:rsidR="00A91694" w:rsidRPr="00385BE9">
        <w:rPr>
          <w:rFonts w:ascii="Nissan Brand Regular" w:eastAsia="微軟正黑體" w:hAnsi="Nissan Brand Regular" w:cs="Arial"/>
          <w:bCs/>
          <w:color w:val="000000" w:themeColor="text1"/>
        </w:rPr>
        <w:t>智慧型全速域定速控制系統及</w:t>
      </w:r>
      <w:r w:rsidR="00A91694" w:rsidRPr="00385BE9">
        <w:rPr>
          <w:rFonts w:ascii="Nissan Brand Regular" w:eastAsia="微軟正黑體" w:hAnsi="Nissan Brand Regular" w:cs="Arial"/>
          <w:bCs/>
          <w:color w:val="000000" w:themeColor="text1"/>
        </w:rPr>
        <w:t>LKA</w:t>
      </w:r>
      <w:r w:rsidR="00A91694" w:rsidRPr="00385BE9">
        <w:rPr>
          <w:rFonts w:ascii="Nissan Brand Regular" w:eastAsia="微軟正黑體" w:hAnsi="Nissan Brand Regular" w:cs="Arial"/>
          <w:bCs/>
          <w:color w:val="000000" w:themeColor="text1"/>
        </w:rPr>
        <w:t>車道維持系統</w:t>
      </w:r>
      <w:r w:rsidR="004D6FB1" w:rsidRPr="00385BE9">
        <w:rPr>
          <w:rFonts w:ascii="Nissan Brand Regular" w:eastAsia="微軟正黑體" w:hAnsi="Nissan Brand Regular" w:cs="Arial"/>
          <w:bCs/>
          <w:color w:val="000000" w:themeColor="text1"/>
        </w:rPr>
        <w:t>及</w:t>
      </w:r>
      <w:r w:rsidR="004D6FB1" w:rsidRPr="00385BE9">
        <w:rPr>
          <w:rFonts w:ascii="Nissan Brand Regular" w:eastAsia="微軟正黑體" w:hAnsi="Nissan Brand Regular" w:cs="Arial"/>
          <w:bCs/>
          <w:color w:val="000000" w:themeColor="text1"/>
        </w:rPr>
        <w:t>Level 2</w:t>
      </w:r>
      <w:r w:rsidR="00A91694" w:rsidRPr="00385BE9">
        <w:rPr>
          <w:rFonts w:ascii="Nissan Brand Regular" w:eastAsia="微軟正黑體" w:hAnsi="Nissan Brand Regular" w:cs="Arial"/>
          <w:bCs/>
          <w:color w:val="000000" w:themeColor="text1"/>
        </w:rPr>
        <w:t>等科技，並搭載</w:t>
      </w:r>
      <w:r w:rsidR="00A91694" w:rsidRPr="00385BE9">
        <w:rPr>
          <w:rFonts w:ascii="Nissan Brand Regular" w:eastAsia="微軟正黑體" w:hAnsi="Nissan Brand Regular" w:cs="Arial"/>
          <w:bCs/>
          <w:color w:val="000000" w:themeColor="text1"/>
        </w:rPr>
        <w:t xml:space="preserve"> NISSAN </w:t>
      </w:r>
      <w:r w:rsidR="00A91694" w:rsidRPr="00385BE9">
        <w:rPr>
          <w:rFonts w:ascii="Nissan Brand Regular" w:eastAsia="微軟正黑體" w:hAnsi="Nissan Brand Regular" w:cs="Arial"/>
          <w:bCs/>
          <w:color w:val="000000" w:themeColor="text1"/>
        </w:rPr>
        <w:t>獨家</w:t>
      </w:r>
      <w:r w:rsidR="00A91694" w:rsidRPr="00385BE9">
        <w:rPr>
          <w:rFonts w:ascii="Nissan Brand Regular" w:eastAsia="微軟正黑體" w:hAnsi="Nissan Brand Regular" w:cs="Arial"/>
          <w:bCs/>
          <w:color w:val="000000" w:themeColor="text1"/>
        </w:rPr>
        <w:t xml:space="preserve"> AI </w:t>
      </w:r>
      <w:r w:rsidR="00A91694" w:rsidRPr="00385BE9">
        <w:rPr>
          <w:rFonts w:ascii="Nissan Brand Regular" w:eastAsia="微軟正黑體" w:hAnsi="Nissan Brand Regular" w:cs="Arial"/>
          <w:bCs/>
          <w:color w:val="000000" w:themeColor="text1"/>
        </w:rPr>
        <w:t>智能駕駛輔助系統、</w:t>
      </w:r>
      <w:r w:rsidR="00A91694" w:rsidRPr="00385BE9">
        <w:rPr>
          <w:rFonts w:ascii="Nissan Brand Regular" w:eastAsia="微軟正黑體" w:hAnsi="Nissan Brand Regular" w:cs="Arial"/>
          <w:bCs/>
          <w:color w:val="000000" w:themeColor="text1"/>
        </w:rPr>
        <w:t>PFCW</w:t>
      </w:r>
      <w:r w:rsidR="00A91694" w:rsidRPr="00385BE9">
        <w:rPr>
          <w:rFonts w:ascii="Nissan Brand Regular" w:eastAsia="微軟正黑體" w:hAnsi="Nissan Brand Regular" w:cs="Arial"/>
          <w:bCs/>
          <w:color w:val="000000" w:themeColor="text1"/>
        </w:rPr>
        <w:t>超視距車輛追撞警示系統、</w:t>
      </w:r>
      <w:r w:rsidR="00A91694" w:rsidRPr="00385BE9">
        <w:rPr>
          <w:rFonts w:ascii="Nissan Brand Regular" w:eastAsia="微軟正黑體" w:hAnsi="Nissan Brand Regular" w:cs="Arial"/>
          <w:bCs/>
          <w:color w:val="000000" w:themeColor="text1"/>
        </w:rPr>
        <w:t>RR-AEB</w:t>
      </w:r>
      <w:r w:rsidR="00A91694" w:rsidRPr="00385BE9">
        <w:rPr>
          <w:rFonts w:ascii="Nissan Brand Regular" w:eastAsia="微軟正黑體" w:hAnsi="Nissan Brand Regular" w:cs="Arial"/>
          <w:bCs/>
          <w:color w:val="000000" w:themeColor="text1"/>
        </w:rPr>
        <w:t>後方緊急煞車系統，帶給車主極致安全的</w:t>
      </w:r>
      <w:r w:rsidR="00721AFC" w:rsidRPr="00385BE9">
        <w:rPr>
          <w:rFonts w:ascii="Nissan Brand Regular" w:eastAsia="微軟正黑體" w:hAnsi="Nissan Brand Regular" w:cs="Arial"/>
          <w:bCs/>
          <w:color w:val="000000" w:themeColor="text1"/>
        </w:rPr>
        <w:t>駕馭體驗</w:t>
      </w:r>
      <w:r w:rsidR="00A91694" w:rsidRPr="00385BE9">
        <w:rPr>
          <w:rFonts w:ascii="Nissan Brand Regular" w:eastAsia="微軟正黑體" w:hAnsi="Nissan Brand Regular" w:cs="Arial"/>
          <w:bCs/>
          <w:color w:val="000000" w:themeColor="text1"/>
        </w:rPr>
        <w:t>。</w:t>
      </w:r>
    </w:p>
    <w:p w14:paraId="658007CC" w14:textId="77777777" w:rsidR="00A91694" w:rsidRPr="00385BE9" w:rsidRDefault="00A91694" w:rsidP="00877B93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 w:cs="Arial"/>
          <w:bCs/>
          <w:color w:val="000000" w:themeColor="text1"/>
        </w:rPr>
      </w:pPr>
    </w:p>
    <w:p w14:paraId="7A9B1981" w14:textId="77777777" w:rsidR="00F73CE4" w:rsidRPr="00385BE9" w:rsidRDefault="00520873" w:rsidP="003073A4">
      <w:pPr>
        <w:tabs>
          <w:tab w:val="left" w:pos="0"/>
        </w:tabs>
        <w:autoSpaceDE w:val="0"/>
        <w:autoSpaceDN w:val="0"/>
        <w:adjustRightInd w:val="0"/>
        <w:spacing w:line="440" w:lineRule="exact"/>
        <w:jc w:val="both"/>
        <w:rPr>
          <w:rFonts w:ascii="Nissan Brand Regular" w:eastAsia="微軟正黑體" w:hAnsi="Nissan Brand Regular" w:cs="Arial"/>
          <w:b/>
        </w:rPr>
      </w:pPr>
      <w:r w:rsidRPr="00385BE9">
        <w:rPr>
          <w:rFonts w:ascii="Nissan Brand Regular" w:eastAsia="微軟正黑體" w:hAnsi="Nissan Brand Regular" w:cs="Arial"/>
          <w:b/>
        </w:rPr>
        <w:t>敬邀參加</w:t>
      </w:r>
      <w:r w:rsidR="0077589A" w:rsidRPr="00385BE9">
        <w:rPr>
          <w:rFonts w:ascii="Nissan Brand Regular" w:eastAsia="微軟正黑體" w:hAnsi="Nissan Brand Regular" w:cs="Arial"/>
          <w:b/>
        </w:rPr>
        <w:t>預售</w:t>
      </w:r>
      <w:r w:rsidR="0077589A" w:rsidRPr="00385BE9">
        <w:rPr>
          <w:rFonts w:ascii="Nissan Brand Regular" w:eastAsia="微軟正黑體" w:hAnsi="Nissan Brand Regular" w:cs="Arial"/>
          <w:b/>
        </w:rPr>
        <w:t xml:space="preserve"> </w:t>
      </w:r>
      <w:r w:rsidR="0077589A" w:rsidRPr="00385BE9">
        <w:rPr>
          <w:rFonts w:ascii="Nissan Brand Regular" w:eastAsia="微軟正黑體" w:hAnsi="Nissan Brand Regular" w:cs="Arial"/>
          <w:b/>
        </w:rPr>
        <w:t>搶先入主</w:t>
      </w:r>
    </w:p>
    <w:p w14:paraId="026EB413" w14:textId="30AACE91" w:rsidR="00A91694" w:rsidRPr="00385BE9" w:rsidRDefault="00520873" w:rsidP="00FF574C">
      <w:pPr>
        <w:tabs>
          <w:tab w:val="left" w:pos="0"/>
        </w:tabs>
        <w:autoSpaceDE w:val="0"/>
        <w:autoSpaceDN w:val="0"/>
        <w:adjustRightInd w:val="0"/>
        <w:spacing w:line="480" w:lineRule="exact"/>
        <w:ind w:firstLine="426"/>
        <w:jc w:val="both"/>
        <w:rPr>
          <w:rFonts w:ascii="Nissan Brand Regular" w:eastAsia="微軟正黑體" w:hAnsi="Nissan Brand Regular" w:cs="Arial"/>
          <w:bCs/>
          <w:color w:val="000000" w:themeColor="text1"/>
        </w:rPr>
      </w:pP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裕隆日產表示，全新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 xml:space="preserve">NISSAN </w:t>
      </w:r>
      <w:r w:rsidR="0077589A" w:rsidRPr="00385BE9">
        <w:rPr>
          <w:rFonts w:ascii="Nissan Brand Regular" w:eastAsia="微軟正黑體" w:hAnsi="Nissan Brand Regular" w:cs="Arial"/>
          <w:bCs/>
          <w:color w:val="000000" w:themeColor="text1"/>
        </w:rPr>
        <w:t>ARIYA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自即日起正式在台展開</w:t>
      </w:r>
      <w:r w:rsidR="000622D5" w:rsidRPr="00385BE9">
        <w:rPr>
          <w:rFonts w:ascii="Nissan Brand Regular" w:eastAsia="微軟正黑體" w:hAnsi="Nissan Brand Regular" w:cs="Arial"/>
          <w:bCs/>
          <w:color w:val="000000" w:themeColor="text1"/>
        </w:rPr>
        <w:t>線上</w:t>
      </w:r>
      <w:r w:rsidRPr="00385BE9">
        <w:rPr>
          <w:rFonts w:ascii="Nissan Brand Regular" w:eastAsia="微軟正黑體" w:hAnsi="Nissan Brand Regular" w:cs="Arial"/>
          <w:bCs/>
          <w:color w:val="000000" w:themeColor="text1"/>
        </w:rPr>
        <w:t>預售</w:t>
      </w:r>
      <w:r w:rsidR="000622D5" w:rsidRPr="00385BE9">
        <w:rPr>
          <w:rFonts w:ascii="Nissan Brand Regular" w:eastAsia="微軟正黑體" w:hAnsi="Nissan Brand Regular" w:cs="Arial"/>
          <w:bCs/>
          <w:color w:val="000000" w:themeColor="text1"/>
        </w:rPr>
        <w:t>，</w:t>
      </w:r>
      <w:r w:rsidR="00CE3C00" w:rsidRPr="00385BE9">
        <w:rPr>
          <w:rFonts w:ascii="Nissan Brand Regular" w:eastAsia="微軟正黑體" w:hAnsi="Nissan Brand Regular" w:cs="Arial"/>
          <w:bCs/>
          <w:color w:val="000000" w:themeColor="text1"/>
        </w:rPr>
        <w:t>誠摯邀請消費者前往全台專屬展示中心，一同感受</w:t>
      </w:r>
      <w:r w:rsidR="00CE3C00" w:rsidRPr="00385BE9">
        <w:rPr>
          <w:rFonts w:ascii="Nissan Brand Regular" w:eastAsia="微軟正黑體" w:hAnsi="Nissan Brand Regular" w:cs="Arial"/>
          <w:bCs/>
          <w:color w:val="000000" w:themeColor="text1"/>
        </w:rPr>
        <w:t>NISSAN ARIYA</w:t>
      </w:r>
      <w:r w:rsidR="00CE3C00" w:rsidRPr="00385BE9">
        <w:rPr>
          <w:rFonts w:ascii="Nissan Brand Regular" w:eastAsia="微軟正黑體" w:hAnsi="Nissan Brand Regular" w:cs="Arial"/>
          <w:bCs/>
          <w:color w:val="000000" w:themeColor="text1"/>
        </w:rPr>
        <w:t>帶來的從容與自信。</w:t>
      </w:r>
      <w:r w:rsidR="00F4792B" w:rsidRPr="00385BE9">
        <w:rPr>
          <w:rFonts w:ascii="Nissan Brand Regular" w:eastAsia="微軟正黑體" w:hAnsi="Nissan Brand Regular" w:cs="Arial"/>
          <w:bCs/>
          <w:color w:val="000000" w:themeColor="text1"/>
        </w:rPr>
        <w:t>凡於預售期間線上下訂，即享充電好禮</w:t>
      </w:r>
      <w:r w:rsidR="00F4792B" w:rsidRPr="00385BE9">
        <w:rPr>
          <w:rFonts w:ascii="Nissan Brand Regular" w:eastAsia="微軟正黑體" w:hAnsi="Nissan Brand Regular" w:cs="Arial"/>
          <w:bCs/>
          <w:color w:val="000000" w:themeColor="text1"/>
        </w:rPr>
        <w:t>2</w:t>
      </w:r>
      <w:r w:rsidR="00F4792B" w:rsidRPr="00385BE9">
        <w:rPr>
          <w:rFonts w:ascii="Nissan Brand Regular" w:eastAsia="微軟正黑體" w:hAnsi="Nissan Brand Regular" w:cs="Arial"/>
          <w:bCs/>
          <w:color w:val="000000" w:themeColor="text1"/>
        </w:rPr>
        <w:t>選</w:t>
      </w:r>
      <w:r w:rsidR="00F4792B" w:rsidRPr="00385BE9">
        <w:rPr>
          <w:rFonts w:ascii="Nissan Brand Regular" w:eastAsia="微軟正黑體" w:hAnsi="Nissan Brand Regular" w:cs="Arial"/>
          <w:bCs/>
          <w:color w:val="000000" w:themeColor="text1"/>
        </w:rPr>
        <w:t>1</w:t>
      </w:r>
      <w:r w:rsidR="00F4792B" w:rsidRPr="00385BE9">
        <w:rPr>
          <w:rFonts w:ascii="Nissan Brand Regular" w:eastAsia="微軟正黑體" w:hAnsi="Nissan Brand Regular" w:cs="Arial"/>
          <w:bCs/>
          <w:color w:val="000000" w:themeColor="text1"/>
        </w:rPr>
        <w:t>之優惠禮遇</w:t>
      </w:r>
      <w:r w:rsidR="000622D5" w:rsidRPr="00385BE9">
        <w:rPr>
          <w:rFonts w:ascii="Nissan Brand Regular" w:eastAsia="微軟正黑體" w:hAnsi="Nissan Brand Regular" w:cs="Arial"/>
          <w:bCs/>
          <w:color w:val="000000" w:themeColor="text1"/>
        </w:rPr>
        <w:t>。相關優惠詳情請洽全國</w:t>
      </w:r>
      <w:r w:rsidR="000622D5" w:rsidRPr="00385BE9">
        <w:rPr>
          <w:rFonts w:ascii="Nissan Brand Regular" w:eastAsia="微軟正黑體" w:hAnsi="Nissan Brand Regular" w:cs="Arial"/>
          <w:bCs/>
          <w:color w:val="000000" w:themeColor="text1"/>
        </w:rPr>
        <w:t>NISSAN</w:t>
      </w:r>
      <w:r w:rsidR="000622D5" w:rsidRPr="00385BE9">
        <w:rPr>
          <w:rFonts w:ascii="Nissan Brand Regular" w:eastAsia="微軟正黑體" w:hAnsi="Nissan Brand Regular" w:cs="Arial"/>
          <w:bCs/>
          <w:color w:val="000000" w:themeColor="text1"/>
        </w:rPr>
        <w:t>展示中心或參閱</w:t>
      </w:r>
      <w:r w:rsidR="000622D5" w:rsidRPr="00385BE9">
        <w:rPr>
          <w:rFonts w:ascii="Nissan Brand Regular" w:eastAsia="微軟正黑體" w:hAnsi="Nissan Brand Regular" w:cs="Arial"/>
          <w:bCs/>
          <w:color w:val="000000" w:themeColor="text1"/>
        </w:rPr>
        <w:t>NISSAN</w:t>
      </w:r>
      <w:r w:rsidR="000622D5" w:rsidRPr="00385BE9">
        <w:rPr>
          <w:rFonts w:ascii="Nissan Brand Regular" w:eastAsia="微軟正黑體" w:hAnsi="Nissan Brand Regular" w:cs="Arial"/>
          <w:bCs/>
          <w:color w:val="000000" w:themeColor="text1"/>
        </w:rPr>
        <w:t>活動官網</w:t>
      </w:r>
      <w:r w:rsidR="003163D3" w:rsidRPr="00385BE9">
        <w:rPr>
          <w:rFonts w:ascii="Nissan Brand Regular" w:eastAsia="微軟正黑體" w:hAnsi="Nissan Brand Regular" w:cs="Arial"/>
          <w:bCs/>
          <w:color w:val="000000" w:themeColor="text1"/>
        </w:rPr>
        <w:t>。</w:t>
      </w:r>
    </w:p>
    <w:p w14:paraId="3FF4AE8D" w14:textId="77777777" w:rsidR="00881BC0" w:rsidRPr="00385BE9" w:rsidRDefault="00881BC0" w:rsidP="0077589A">
      <w:pPr>
        <w:tabs>
          <w:tab w:val="center" w:pos="4876"/>
        </w:tabs>
        <w:spacing w:line="480" w:lineRule="exact"/>
        <w:jc w:val="both"/>
        <w:rPr>
          <w:rFonts w:ascii="Nissan Brand Regular" w:eastAsia="微軟正黑體" w:hAnsi="Nissan Brand Regular" w:cs="Arial"/>
          <w:b/>
          <w:bCs/>
          <w:snapToGrid w:val="0"/>
          <w:sz w:val="21"/>
          <w:szCs w:val="21"/>
          <w:lang w:val="fr-FR"/>
        </w:rPr>
      </w:pPr>
    </w:p>
    <w:p w14:paraId="3B8FED9A" w14:textId="487808C1" w:rsidR="00881BC0" w:rsidRPr="00A43085" w:rsidRDefault="00881BC0" w:rsidP="0077589A">
      <w:pPr>
        <w:tabs>
          <w:tab w:val="center" w:pos="4876"/>
        </w:tabs>
        <w:spacing w:line="480" w:lineRule="exact"/>
        <w:jc w:val="both"/>
        <w:rPr>
          <w:rFonts w:ascii="Nissan Brand Regular" w:eastAsia="微軟正黑體" w:hAnsi="Nissan Brand Regular" w:cs="Arial"/>
          <w:b/>
          <w:bCs/>
          <w:snapToGrid w:val="0"/>
          <w:lang w:val="fr-FR"/>
        </w:rPr>
      </w:pPr>
      <w:r w:rsidRPr="00A43085">
        <w:rPr>
          <w:rFonts w:ascii="Nissan Brand Regular" w:eastAsia="微軟正黑體" w:hAnsi="Nissan Brand Regular" w:cs="Arial"/>
          <w:b/>
          <w:bCs/>
          <w:snapToGrid w:val="0"/>
          <w:lang w:val="fr-FR"/>
        </w:rPr>
        <w:t>預售價格</w:t>
      </w:r>
      <w:r w:rsidRPr="00A43085">
        <w:rPr>
          <w:rFonts w:ascii="Nissan Brand Regular" w:eastAsia="微軟正黑體" w:hAnsi="Nissan Brand Regular" w:cs="Arial"/>
          <w:b/>
          <w:bCs/>
          <w:snapToGrid w:val="0"/>
        </w:rPr>
        <w:t>&amp;</w:t>
      </w:r>
      <w:r w:rsidRPr="00A43085">
        <w:rPr>
          <w:rFonts w:ascii="Nissan Brand Regular" w:eastAsia="微軟正黑體" w:hAnsi="Nissan Brand Regular" w:cs="Arial"/>
          <w:b/>
          <w:bCs/>
          <w:snapToGrid w:val="0"/>
          <w:lang w:val="fr-FR"/>
        </w:rPr>
        <w:t>優惠禮遇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7"/>
        <w:gridCol w:w="4677"/>
      </w:tblGrid>
      <w:tr w:rsidR="00FF574C" w:rsidRPr="00385BE9" w14:paraId="79FD4EAA" w14:textId="77777777" w:rsidTr="00A43085">
        <w:trPr>
          <w:trHeight w:val="693"/>
        </w:trPr>
        <w:tc>
          <w:tcPr>
            <w:tcW w:w="4957" w:type="dxa"/>
            <w:shd w:val="clear" w:color="auto" w:fill="auto"/>
          </w:tcPr>
          <w:p w14:paraId="2179C0A6" w14:textId="736D9FBE" w:rsidR="00FF574C" w:rsidRPr="00A43085" w:rsidRDefault="00FF574C" w:rsidP="00FF574C">
            <w:pPr>
              <w:tabs>
                <w:tab w:val="center" w:pos="4876"/>
              </w:tabs>
              <w:spacing w:line="480" w:lineRule="exact"/>
              <w:jc w:val="center"/>
              <w:rPr>
                <w:rFonts w:ascii="Nissan Brand Regular" w:eastAsia="微軟正黑體" w:hAnsi="Nissan Brand Regular" w:cs="Arial"/>
                <w:b/>
                <w:snapToGrid w:val="0"/>
                <w:sz w:val="20"/>
                <w:szCs w:val="20"/>
                <w:lang w:val="fr-FR"/>
              </w:rPr>
            </w:pPr>
            <w:r w:rsidRPr="00A43085">
              <w:rPr>
                <w:rFonts w:ascii="Nissan Brand Regular" w:eastAsia="微軟正黑體" w:hAnsi="Nissan Brand Regular" w:cs="Arial"/>
                <w:b/>
              </w:rPr>
              <w:t>ARIYA</w:t>
            </w:r>
            <w:r w:rsidRPr="00A43085">
              <w:rPr>
                <w:rFonts w:ascii="Nissan Brand Regular" w:eastAsia="微軟正黑體" w:hAnsi="Nissan Brand Regular" w:cs="Arial"/>
                <w:b/>
              </w:rPr>
              <w:t>標準版預售價</w:t>
            </w:r>
          </w:p>
        </w:tc>
        <w:tc>
          <w:tcPr>
            <w:tcW w:w="4677" w:type="dxa"/>
            <w:shd w:val="clear" w:color="auto" w:fill="auto"/>
          </w:tcPr>
          <w:p w14:paraId="56E067DC" w14:textId="31257FB5" w:rsidR="00FF574C" w:rsidRPr="00A43085" w:rsidRDefault="00FF574C" w:rsidP="00FF574C">
            <w:pPr>
              <w:tabs>
                <w:tab w:val="center" w:pos="4876"/>
              </w:tabs>
              <w:spacing w:line="480" w:lineRule="exact"/>
              <w:jc w:val="center"/>
              <w:rPr>
                <w:rFonts w:ascii="Nissan Brand Regular" w:eastAsia="微軟正黑體" w:hAnsi="Nissan Brand Regular" w:cs="Arial"/>
                <w:b/>
                <w:snapToGrid w:val="0"/>
                <w:sz w:val="20"/>
                <w:szCs w:val="20"/>
                <w:lang w:val="fr-FR"/>
              </w:rPr>
            </w:pPr>
            <w:r w:rsidRPr="00A43085">
              <w:rPr>
                <w:rFonts w:ascii="Nissan Brand Regular" w:eastAsia="微軟正黑體" w:hAnsi="Nissan Brand Regular" w:cs="Arial"/>
                <w:b/>
              </w:rPr>
              <w:t>ARIYA</w:t>
            </w:r>
            <w:r w:rsidRPr="00A43085">
              <w:rPr>
                <w:rFonts w:ascii="Nissan Brand Regular" w:eastAsia="微軟正黑體" w:hAnsi="Nissan Brand Regular" w:cs="Arial"/>
                <w:b/>
              </w:rPr>
              <w:t>增程版預售價</w:t>
            </w:r>
          </w:p>
        </w:tc>
      </w:tr>
      <w:tr w:rsidR="00FF574C" w:rsidRPr="00385BE9" w14:paraId="5C9283BD" w14:textId="77777777" w:rsidTr="00FF574C">
        <w:trPr>
          <w:trHeight w:val="665"/>
        </w:trPr>
        <w:tc>
          <w:tcPr>
            <w:tcW w:w="4957" w:type="dxa"/>
          </w:tcPr>
          <w:p w14:paraId="05BFD79B" w14:textId="7D4B1298" w:rsidR="00FF574C" w:rsidRPr="00A43085" w:rsidRDefault="00FF574C" w:rsidP="00FF574C">
            <w:pPr>
              <w:tabs>
                <w:tab w:val="center" w:pos="4876"/>
              </w:tabs>
              <w:spacing w:line="480" w:lineRule="exact"/>
              <w:jc w:val="center"/>
              <w:rPr>
                <w:rFonts w:ascii="Nissan Brand Regular" w:eastAsia="微軟正黑體" w:hAnsi="Nissan Brand Regular" w:cs="Arial"/>
                <w:snapToGrid w:val="0"/>
                <w:sz w:val="20"/>
                <w:szCs w:val="20"/>
                <w:lang w:val="fr-FR"/>
              </w:rPr>
            </w:pPr>
            <w:r w:rsidRPr="00A43085">
              <w:rPr>
                <w:rFonts w:ascii="Nissan Brand Regular" w:eastAsia="微軟正黑體" w:hAnsi="Nissan Brand Regular" w:cs="Arial"/>
                <w:bCs/>
              </w:rPr>
              <w:t>169.9</w:t>
            </w:r>
            <w:r w:rsidRPr="00A43085">
              <w:rPr>
                <w:rFonts w:ascii="Nissan Brand Regular" w:eastAsia="微軟正黑體" w:hAnsi="Nissan Brand Regular" w:cs="Arial"/>
                <w:bCs/>
              </w:rPr>
              <w:t>萬元</w:t>
            </w:r>
          </w:p>
        </w:tc>
        <w:tc>
          <w:tcPr>
            <w:tcW w:w="4677" w:type="dxa"/>
          </w:tcPr>
          <w:p w14:paraId="2BBF14ED" w14:textId="0F5F4BF5" w:rsidR="00FF574C" w:rsidRPr="00A43085" w:rsidRDefault="00FF574C" w:rsidP="00FF574C">
            <w:pPr>
              <w:tabs>
                <w:tab w:val="center" w:pos="4876"/>
              </w:tabs>
              <w:spacing w:line="480" w:lineRule="exact"/>
              <w:jc w:val="center"/>
              <w:rPr>
                <w:rFonts w:ascii="Nissan Brand Regular" w:eastAsia="微軟正黑體" w:hAnsi="Nissan Brand Regular" w:cs="Arial"/>
                <w:snapToGrid w:val="0"/>
                <w:sz w:val="20"/>
                <w:szCs w:val="20"/>
                <w:lang w:val="fr-FR"/>
              </w:rPr>
            </w:pPr>
            <w:r w:rsidRPr="00A43085">
              <w:rPr>
                <w:rFonts w:ascii="Nissan Brand Regular" w:eastAsia="微軟正黑體" w:hAnsi="Nissan Brand Regular" w:cs="Arial"/>
                <w:bCs/>
              </w:rPr>
              <w:t>189.9</w:t>
            </w:r>
            <w:r w:rsidRPr="00A43085">
              <w:rPr>
                <w:rFonts w:ascii="Nissan Brand Regular" w:eastAsia="微軟正黑體" w:hAnsi="Nissan Brand Regular" w:cs="Arial"/>
                <w:bCs/>
              </w:rPr>
              <w:t>萬</w:t>
            </w:r>
            <w:r w:rsidR="005C4217">
              <w:rPr>
                <w:rFonts w:ascii="Nissan Brand Regular" w:eastAsia="微軟正黑體" w:hAnsi="Nissan Brand Regular" w:cs="Arial" w:hint="eastAsia"/>
                <w:bCs/>
              </w:rPr>
              <w:t>元</w:t>
            </w:r>
          </w:p>
        </w:tc>
      </w:tr>
      <w:tr w:rsidR="00FF574C" w:rsidRPr="00385BE9" w14:paraId="3B3BA393" w14:textId="77777777" w:rsidTr="00A43085">
        <w:trPr>
          <w:trHeight w:val="693"/>
        </w:trPr>
        <w:tc>
          <w:tcPr>
            <w:tcW w:w="9634" w:type="dxa"/>
            <w:gridSpan w:val="2"/>
            <w:shd w:val="clear" w:color="auto" w:fill="auto"/>
          </w:tcPr>
          <w:p w14:paraId="2FBB3060" w14:textId="3D27F355" w:rsidR="00FF574C" w:rsidRPr="00A43085" w:rsidRDefault="00881BC0" w:rsidP="00FF574C">
            <w:pPr>
              <w:tabs>
                <w:tab w:val="center" w:pos="4876"/>
              </w:tabs>
              <w:spacing w:line="480" w:lineRule="exact"/>
              <w:jc w:val="center"/>
              <w:rPr>
                <w:rFonts w:ascii="Nissan Brand Regular" w:eastAsia="微軟正黑體" w:hAnsi="Nissan Brand Regular" w:cs="Arial"/>
                <w:b/>
              </w:rPr>
            </w:pPr>
            <w:r w:rsidRPr="00A43085">
              <w:rPr>
                <w:rFonts w:ascii="Nissan Brand Regular" w:eastAsia="微軟正黑體" w:hAnsi="Nissan Brand Regular" w:cs="Arial"/>
                <w:b/>
              </w:rPr>
              <w:t>下訂即享</w:t>
            </w:r>
            <w:r w:rsidRPr="00A43085">
              <w:rPr>
                <w:rFonts w:ascii="Nissan Brand Regular" w:eastAsia="微軟正黑體" w:hAnsi="Nissan Brand Regular" w:cs="Arial"/>
                <w:b/>
              </w:rPr>
              <w:t xml:space="preserve"> </w:t>
            </w:r>
            <w:r w:rsidR="00FF574C" w:rsidRPr="00A43085">
              <w:rPr>
                <w:rFonts w:ascii="Nissan Brand Regular" w:eastAsia="微軟正黑體" w:hAnsi="Nissan Brand Regular" w:cs="Arial"/>
                <w:b/>
              </w:rPr>
              <w:t>充電好禮</w:t>
            </w:r>
            <w:r w:rsidR="00FF574C" w:rsidRPr="00A43085">
              <w:rPr>
                <w:rFonts w:ascii="Nissan Brand Regular" w:eastAsia="微軟正黑體" w:hAnsi="Nissan Brand Regular" w:cs="Arial"/>
                <w:b/>
              </w:rPr>
              <w:t>2</w:t>
            </w:r>
            <w:r w:rsidR="00FF574C" w:rsidRPr="00A43085">
              <w:rPr>
                <w:rFonts w:ascii="Nissan Brand Regular" w:eastAsia="微軟正黑體" w:hAnsi="Nissan Brand Regular" w:cs="Arial"/>
                <w:b/>
              </w:rPr>
              <w:t>選</w:t>
            </w:r>
            <w:r w:rsidR="00FF574C" w:rsidRPr="00A43085">
              <w:rPr>
                <w:rFonts w:ascii="Nissan Brand Regular" w:eastAsia="微軟正黑體" w:hAnsi="Nissan Brand Regular" w:cs="Arial"/>
                <w:b/>
              </w:rPr>
              <w:t>1</w:t>
            </w:r>
          </w:p>
        </w:tc>
      </w:tr>
      <w:tr w:rsidR="00FF574C" w:rsidRPr="00385BE9" w14:paraId="79BD5A82" w14:textId="77777777" w:rsidTr="00FF574C">
        <w:trPr>
          <w:trHeight w:val="665"/>
        </w:trPr>
        <w:tc>
          <w:tcPr>
            <w:tcW w:w="4957" w:type="dxa"/>
          </w:tcPr>
          <w:p w14:paraId="79FF09ED" w14:textId="615D8AFB" w:rsidR="00FF574C" w:rsidRPr="00385BE9" w:rsidRDefault="00881BC0" w:rsidP="00881BC0">
            <w:pPr>
              <w:tabs>
                <w:tab w:val="center" w:pos="4876"/>
              </w:tabs>
              <w:spacing w:line="480" w:lineRule="exact"/>
              <w:jc w:val="center"/>
              <w:rPr>
                <w:rFonts w:ascii="Nissan Brand Regular" w:eastAsia="微軟正黑體" w:hAnsi="Nissan Brand Regular" w:cs="Arial"/>
                <w:snapToGrid w:val="0"/>
                <w:lang w:val="fr-FR"/>
              </w:rPr>
            </w:pPr>
            <w:r w:rsidRPr="00385BE9">
              <w:rPr>
                <w:rFonts w:ascii="Nissan Brand Regular" w:eastAsia="微軟正黑體" w:hAnsi="Nissan Brand Regular" w:cs="Arial"/>
                <w:snapToGrid w:val="0"/>
                <w:lang w:val="fr-FR"/>
              </w:rPr>
              <w:t>充電金</w:t>
            </w:r>
            <w:r w:rsidRPr="00385BE9">
              <w:rPr>
                <w:rFonts w:ascii="Nissan Brand Regular" w:eastAsia="微軟正黑體" w:hAnsi="Nissan Brand Regular" w:cs="Arial"/>
                <w:snapToGrid w:val="0"/>
                <w:lang w:val="fr-FR"/>
              </w:rPr>
              <w:t>20,000</w:t>
            </w:r>
            <w:r w:rsidRPr="00385BE9">
              <w:rPr>
                <w:rFonts w:ascii="Nissan Brand Regular" w:eastAsia="微軟正黑體" w:hAnsi="Nissan Brand Regular" w:cs="Arial"/>
                <w:snapToGrid w:val="0"/>
                <w:lang w:val="fr-FR"/>
              </w:rPr>
              <w:t>元</w:t>
            </w:r>
          </w:p>
        </w:tc>
        <w:tc>
          <w:tcPr>
            <w:tcW w:w="4677" w:type="dxa"/>
          </w:tcPr>
          <w:p w14:paraId="482CCCE5" w14:textId="382FCEFE" w:rsidR="00FF574C" w:rsidRPr="00385BE9" w:rsidRDefault="00881BC0" w:rsidP="00881BC0">
            <w:pPr>
              <w:tabs>
                <w:tab w:val="center" w:pos="4876"/>
              </w:tabs>
              <w:spacing w:line="480" w:lineRule="exact"/>
              <w:jc w:val="center"/>
              <w:rPr>
                <w:rFonts w:ascii="Nissan Brand Regular" w:eastAsia="微軟正黑體" w:hAnsi="Nissan Brand Regular" w:cs="Arial"/>
                <w:snapToGrid w:val="0"/>
                <w:lang w:val="fr-FR"/>
              </w:rPr>
            </w:pPr>
            <w:r w:rsidRPr="00385BE9">
              <w:rPr>
                <w:rFonts w:ascii="Nissan Brand Regular" w:eastAsia="微軟正黑體" w:hAnsi="Nissan Brand Regular" w:cs="Arial"/>
                <w:snapToGrid w:val="0"/>
                <w:lang w:val="fr-FR"/>
              </w:rPr>
              <w:t>免費贈充電樁</w:t>
            </w:r>
            <w:r w:rsidRPr="00385BE9">
              <w:rPr>
                <w:rFonts w:ascii="Nissan Brand Regular" w:eastAsia="微軟正黑體" w:hAnsi="Nissan Brand Regular" w:cs="Arial"/>
                <w:snapToGrid w:val="0"/>
              </w:rPr>
              <w:t>X1 (</w:t>
            </w:r>
            <w:r w:rsidRPr="00385BE9">
              <w:rPr>
                <w:rFonts w:ascii="Nissan Brand Regular" w:eastAsia="微軟正黑體" w:hAnsi="Nissan Brand Regular" w:cs="Arial"/>
                <w:snapToGrid w:val="0"/>
                <w:lang w:val="fr-FR"/>
              </w:rPr>
              <w:t>價值</w:t>
            </w:r>
            <w:r w:rsidRPr="00385BE9">
              <w:rPr>
                <w:rFonts w:ascii="Nissan Brand Regular" w:eastAsia="微軟正黑體" w:hAnsi="Nissan Brand Regular" w:cs="Arial"/>
                <w:snapToGrid w:val="0"/>
                <w:lang w:val="fr-FR"/>
              </w:rPr>
              <w:t>39,900</w:t>
            </w:r>
            <w:r w:rsidRPr="00385BE9">
              <w:rPr>
                <w:rFonts w:ascii="Nissan Brand Regular" w:eastAsia="微軟正黑體" w:hAnsi="Nissan Brand Regular" w:cs="Arial"/>
                <w:snapToGrid w:val="0"/>
                <w:lang w:val="fr-FR"/>
              </w:rPr>
              <w:t>元</w:t>
            </w:r>
            <w:r w:rsidRPr="00385BE9">
              <w:rPr>
                <w:rFonts w:ascii="Nissan Brand Regular" w:eastAsia="微軟正黑體" w:hAnsi="Nissan Brand Regular" w:cs="Arial"/>
                <w:snapToGrid w:val="0"/>
                <w:lang w:val="fr-FR"/>
              </w:rPr>
              <w:t>)</w:t>
            </w:r>
          </w:p>
        </w:tc>
      </w:tr>
    </w:tbl>
    <w:p w14:paraId="5DF0C2A5" w14:textId="77777777" w:rsidR="00543A06" w:rsidRPr="00385BE9" w:rsidRDefault="00543A06" w:rsidP="00881BC0">
      <w:pPr>
        <w:tabs>
          <w:tab w:val="left" w:pos="0"/>
          <w:tab w:val="right" w:pos="9180"/>
        </w:tabs>
        <w:autoSpaceDE w:val="0"/>
        <w:autoSpaceDN w:val="0"/>
        <w:adjustRightInd w:val="0"/>
        <w:jc w:val="both"/>
        <w:rPr>
          <w:rFonts w:ascii="Nissan Brand Regular" w:eastAsia="微軟正黑體" w:hAnsi="Nissan Brand Regular"/>
          <w:sz w:val="20"/>
          <w:szCs w:val="20"/>
        </w:rPr>
      </w:pPr>
    </w:p>
    <w:p w14:paraId="73F1166B" w14:textId="1F71EE92" w:rsidR="009B1E22" w:rsidRPr="00385BE9" w:rsidRDefault="009B1E22" w:rsidP="005119E7">
      <w:pPr>
        <w:tabs>
          <w:tab w:val="left" w:pos="0"/>
          <w:tab w:val="right" w:pos="9180"/>
        </w:tabs>
        <w:autoSpaceDE w:val="0"/>
        <w:autoSpaceDN w:val="0"/>
        <w:adjustRightInd w:val="0"/>
        <w:rPr>
          <w:rFonts w:ascii="Nissan Brand Regular" w:eastAsia="微軟正黑體" w:hAnsi="Nissan Brand Regular"/>
        </w:rPr>
      </w:pPr>
      <w:r w:rsidRPr="00385BE9">
        <w:rPr>
          <w:rFonts w:ascii="Nissan Brand Regular" w:eastAsia="微軟正黑體" w:hAnsi="Nissan Brand Regular"/>
        </w:rPr>
        <w:t>註</w:t>
      </w:r>
      <w:r w:rsidRPr="00385BE9">
        <w:rPr>
          <w:rFonts w:ascii="Nissan Brand Regular" w:eastAsia="微軟正黑體" w:hAnsi="Nissan Brand Regular"/>
        </w:rPr>
        <w:t>1</w:t>
      </w:r>
      <w:r w:rsidRPr="00385BE9">
        <w:rPr>
          <w:rFonts w:ascii="Nissan Brand Regular" w:eastAsia="微軟正黑體" w:hAnsi="Nissan Brand Regular"/>
        </w:rPr>
        <w:t>：紅點獎（</w:t>
      </w:r>
      <w:r w:rsidRPr="00385BE9">
        <w:rPr>
          <w:rFonts w:ascii="Nissan Brand Regular" w:eastAsia="微軟正黑體" w:hAnsi="Nissan Brand Regular"/>
        </w:rPr>
        <w:t>Red Dot Design Award</w:t>
      </w:r>
      <w:r w:rsidRPr="00385BE9">
        <w:rPr>
          <w:rFonts w:ascii="Nissan Brand Regular" w:eastAsia="微軟正黑體" w:hAnsi="Nissan Brand Regular"/>
        </w:rPr>
        <w:t>）連結：</w:t>
      </w:r>
      <w:r w:rsidRPr="00385BE9">
        <w:rPr>
          <w:rFonts w:ascii="Nissan Brand Regular" w:eastAsia="微軟正黑體" w:hAnsi="Nissan Brand Regular"/>
        </w:rPr>
        <w:t>https://www.red-dot.org/project/nissan-ariya-58608</w:t>
      </w:r>
      <w:r w:rsidRPr="00385BE9">
        <w:rPr>
          <w:rFonts w:ascii="Nissan Brand Regular" w:eastAsia="微軟正黑體" w:hAnsi="Nissan Brand Regular"/>
        </w:rPr>
        <w:t>；</w:t>
      </w:r>
      <w:r w:rsidRPr="00385BE9">
        <w:rPr>
          <w:rFonts w:ascii="Nissan Brand Regular" w:eastAsia="微軟正黑體" w:hAnsi="Nissan Brand Regular"/>
        </w:rPr>
        <w:t>iF</w:t>
      </w:r>
      <w:r w:rsidRPr="00385BE9">
        <w:rPr>
          <w:rFonts w:ascii="Nissan Brand Regular" w:eastAsia="微軟正黑體" w:hAnsi="Nissan Brand Regular"/>
        </w:rPr>
        <w:t>設計獎（</w:t>
      </w:r>
      <w:r w:rsidRPr="00385BE9">
        <w:rPr>
          <w:rFonts w:ascii="Nissan Brand Regular" w:eastAsia="微軟正黑體" w:hAnsi="Nissan Brand Regular"/>
        </w:rPr>
        <w:t>iF Design Award</w:t>
      </w:r>
      <w:r w:rsidRPr="00385BE9">
        <w:rPr>
          <w:rFonts w:ascii="Nissan Brand Regular" w:eastAsia="微軟正黑體" w:hAnsi="Nissan Brand Regular"/>
        </w:rPr>
        <w:t>）連結：</w:t>
      </w:r>
      <w:hyperlink r:id="rId9" w:history="1">
        <w:r w:rsidRPr="00385BE9">
          <w:rPr>
            <w:rStyle w:val="a3"/>
            <w:rFonts w:ascii="Nissan Brand Regular" w:eastAsia="微軟正黑體" w:hAnsi="Nissan Brand Regular"/>
          </w:rPr>
          <w:t>https://ifdesign.com/en/winner-ranking/project/nissan-ariya/348948</w:t>
        </w:r>
      </w:hyperlink>
      <w:r w:rsidRPr="00385BE9">
        <w:rPr>
          <w:rFonts w:ascii="Nissan Brand Regular" w:eastAsia="微軟正黑體" w:hAnsi="Nissan Brand Regular"/>
        </w:rPr>
        <w:t>。</w:t>
      </w:r>
    </w:p>
    <w:p w14:paraId="625C3670" w14:textId="43121685" w:rsidR="003A4F0B" w:rsidRDefault="009B1E22" w:rsidP="005119E7">
      <w:pPr>
        <w:tabs>
          <w:tab w:val="left" w:pos="0"/>
          <w:tab w:val="right" w:pos="9180"/>
        </w:tabs>
        <w:autoSpaceDE w:val="0"/>
        <w:autoSpaceDN w:val="0"/>
        <w:adjustRightInd w:val="0"/>
        <w:rPr>
          <w:rFonts w:ascii="Nissan Brand Regular" w:eastAsia="微軟正黑體" w:hAnsi="Nissan Brand Regular"/>
        </w:rPr>
      </w:pPr>
      <w:r w:rsidRPr="00385BE9">
        <w:rPr>
          <w:rFonts w:ascii="Nissan Brand Regular" w:eastAsia="微軟正黑體" w:hAnsi="Nissan Brand Regular"/>
        </w:rPr>
        <w:lastRenderedPageBreak/>
        <w:t>註</w:t>
      </w:r>
      <w:r w:rsidRPr="00385BE9">
        <w:rPr>
          <w:rFonts w:ascii="Nissan Brand Regular" w:eastAsia="微軟正黑體" w:hAnsi="Nissan Brand Regular"/>
        </w:rPr>
        <w:t>2</w:t>
      </w:r>
      <w:r w:rsidRPr="00385BE9">
        <w:rPr>
          <w:rFonts w:ascii="Nissan Brand Regular" w:eastAsia="微軟正黑體" w:hAnsi="Nissan Brand Regular"/>
        </w:rPr>
        <w:t>：行駛里程累計達</w:t>
      </w:r>
      <w:r w:rsidRPr="00385BE9">
        <w:rPr>
          <w:rFonts w:ascii="Nissan Brand Regular" w:eastAsia="微軟正黑體" w:hAnsi="Nissan Brand Regular"/>
        </w:rPr>
        <w:t>210</w:t>
      </w:r>
      <w:r w:rsidRPr="00385BE9">
        <w:rPr>
          <w:rFonts w:ascii="Nissan Brand Regular" w:eastAsia="微軟正黑體" w:hAnsi="Nissan Brand Regular"/>
        </w:rPr>
        <w:t>億公里與電池未發生重大安全事故等資訊，詳見東風日產官網：</w:t>
      </w:r>
      <w:hyperlink r:id="rId10" w:history="1">
        <w:r w:rsidR="003A4F0B" w:rsidRPr="00BC19E9">
          <w:rPr>
            <w:rStyle w:val="a3"/>
            <w:rFonts w:ascii="Nissan Brand Regular" w:eastAsia="微軟正黑體" w:hAnsi="Nissan Brand Regular"/>
          </w:rPr>
          <w:t>https://ariya.dongfeng-nissan.com.cn/model/details</w:t>
        </w:r>
      </w:hyperlink>
      <w:r w:rsidRPr="00385BE9">
        <w:rPr>
          <w:rFonts w:ascii="Nissan Brand Regular" w:eastAsia="微軟正黑體" w:hAnsi="Nissan Brand Regular"/>
        </w:rPr>
        <w:t>。</w:t>
      </w:r>
    </w:p>
    <w:p w14:paraId="591C3F83" w14:textId="12C02086" w:rsidR="00EC7D33" w:rsidRPr="00385BE9" w:rsidRDefault="00B11705" w:rsidP="005119E7">
      <w:pPr>
        <w:tabs>
          <w:tab w:val="left" w:pos="0"/>
          <w:tab w:val="right" w:pos="9180"/>
        </w:tabs>
        <w:autoSpaceDE w:val="0"/>
        <w:autoSpaceDN w:val="0"/>
        <w:adjustRightInd w:val="0"/>
        <w:rPr>
          <w:rStyle w:val="a3"/>
          <w:rFonts w:ascii="Nissan Brand Regular" w:eastAsia="微軟正黑體" w:hAnsi="Nissan Brand Regular" w:cs="Arial"/>
        </w:rPr>
      </w:pPr>
      <w:r w:rsidRPr="00385BE9">
        <w:rPr>
          <w:rStyle w:val="a3"/>
          <w:rFonts w:ascii="Nissan Brand Regular" w:eastAsia="微軟正黑體" w:hAnsi="Nissan Brand Regular" w:cs="Arial"/>
        </w:rPr>
        <w:t>註</w:t>
      </w:r>
      <w:r w:rsidR="0099007E">
        <w:rPr>
          <w:rStyle w:val="a3"/>
          <w:rFonts w:ascii="Nissan Brand Regular" w:eastAsia="微軟正黑體" w:hAnsi="Nissan Brand Regular" w:cs="Arial" w:hint="eastAsia"/>
        </w:rPr>
        <w:t>3</w:t>
      </w:r>
      <w:r w:rsidRPr="00385BE9">
        <w:rPr>
          <w:rStyle w:val="a3"/>
          <w:rFonts w:ascii="Nissan Brand Regular" w:eastAsia="微軟正黑體" w:hAnsi="Nissan Brand Regular" w:cs="Arial"/>
        </w:rPr>
        <w:t>：本專案</w:t>
      </w:r>
      <w:r w:rsidRPr="00385BE9">
        <w:rPr>
          <w:rFonts w:ascii="Nissan Brand Regular" w:eastAsia="微軟正黑體" w:hAnsi="Nissan Brand Regular" w:cs="Arial"/>
        </w:rPr>
        <w:t>活動期間為自</w:t>
      </w:r>
      <w:r w:rsidRPr="00D9390F">
        <w:rPr>
          <w:rFonts w:ascii="Nissan Brand Regular" w:eastAsia="微軟正黑體" w:hAnsi="Nissan Brand Regular" w:cs="Arial"/>
        </w:rPr>
        <w:t>2024</w:t>
      </w:r>
      <w:r w:rsidRPr="00D9390F">
        <w:rPr>
          <w:rFonts w:ascii="Nissan Brand Regular" w:eastAsia="微軟正黑體" w:hAnsi="Nissan Brand Regular" w:cs="Arial"/>
        </w:rPr>
        <w:t>年</w:t>
      </w:r>
      <w:r w:rsidRPr="00D9390F">
        <w:rPr>
          <w:rFonts w:ascii="Nissan Brand Regular" w:eastAsia="微軟正黑體" w:hAnsi="Nissan Brand Regular" w:cs="Arial"/>
        </w:rPr>
        <w:t>7</w:t>
      </w:r>
      <w:r w:rsidRPr="00D9390F">
        <w:rPr>
          <w:rFonts w:ascii="Nissan Brand Regular" w:eastAsia="微軟正黑體" w:hAnsi="Nissan Brand Regular" w:cs="Arial"/>
        </w:rPr>
        <w:t>月</w:t>
      </w:r>
      <w:r w:rsidRPr="00D9390F">
        <w:rPr>
          <w:rFonts w:ascii="Nissan Brand Regular" w:eastAsia="微軟正黑體" w:hAnsi="Nissan Brand Regular" w:cs="Arial"/>
        </w:rPr>
        <w:t>1</w:t>
      </w:r>
      <w:r w:rsidRPr="00D9390F">
        <w:rPr>
          <w:rFonts w:ascii="Nissan Brand Regular" w:eastAsia="微軟正黑體" w:hAnsi="Nissan Brand Regular" w:cs="Arial"/>
        </w:rPr>
        <w:t>日起至</w:t>
      </w:r>
      <w:r w:rsidRPr="00D9390F">
        <w:rPr>
          <w:rFonts w:ascii="Nissan Brand Regular" w:eastAsia="微軟正黑體" w:hAnsi="Nissan Brand Regular" w:cs="Arial"/>
        </w:rPr>
        <w:t>2024</w:t>
      </w:r>
      <w:r w:rsidRPr="00D9390F">
        <w:rPr>
          <w:rFonts w:ascii="Nissan Brand Regular" w:eastAsia="微軟正黑體" w:hAnsi="Nissan Brand Regular" w:cs="Arial"/>
        </w:rPr>
        <w:t>年</w:t>
      </w:r>
      <w:r w:rsidRPr="00D9390F">
        <w:rPr>
          <w:rFonts w:ascii="Nissan Brand Regular" w:eastAsia="微軟正黑體" w:hAnsi="Nissan Brand Regular" w:cs="Arial"/>
        </w:rPr>
        <w:t>7</w:t>
      </w:r>
      <w:r w:rsidRPr="00D9390F">
        <w:rPr>
          <w:rFonts w:ascii="Nissan Brand Regular" w:eastAsia="微軟正黑體" w:hAnsi="Nissan Brand Regular" w:cs="Arial"/>
        </w:rPr>
        <w:t>月</w:t>
      </w:r>
      <w:r w:rsidRPr="00D9390F">
        <w:rPr>
          <w:rFonts w:ascii="Nissan Brand Regular" w:eastAsia="微軟正黑體" w:hAnsi="Nissan Brand Regular" w:cs="Arial"/>
        </w:rPr>
        <w:t>24</w:t>
      </w:r>
      <w:r w:rsidRPr="00D9390F">
        <w:rPr>
          <w:rFonts w:ascii="Nissan Brand Regular" w:eastAsia="微軟正黑體" w:hAnsi="Nissan Brand Regular" w:cs="Arial"/>
        </w:rPr>
        <w:t>日</w:t>
      </w:r>
      <w:r w:rsidRPr="00385BE9">
        <w:rPr>
          <w:rFonts w:ascii="Nissan Brand Regular" w:eastAsia="微軟正黑體" w:hAnsi="Nissan Brand Regular" w:cs="Arial"/>
        </w:rPr>
        <w:t>(</w:t>
      </w:r>
      <w:r w:rsidRPr="00385BE9">
        <w:rPr>
          <w:rFonts w:ascii="Nissan Brand Regular" w:eastAsia="微軟正黑體" w:hAnsi="Nissan Brand Regular" w:cs="Arial"/>
        </w:rPr>
        <w:t>以本公司系統所載時間為準</w:t>
      </w:r>
      <w:r w:rsidRPr="00385BE9">
        <w:rPr>
          <w:rFonts w:ascii="Nissan Brand Regular" w:eastAsia="微軟正黑體" w:hAnsi="Nissan Brand Regular" w:cs="Arial"/>
        </w:rPr>
        <w:t>)</w:t>
      </w:r>
      <w:r w:rsidRPr="00385BE9">
        <w:rPr>
          <w:rFonts w:ascii="Nissan Brand Regular" w:eastAsia="微軟正黑體" w:hAnsi="Nissan Brand Regular" w:cs="Arial"/>
        </w:rPr>
        <w:t>止，完成線上下訂</w:t>
      </w:r>
      <w:r w:rsidRPr="00385BE9">
        <w:rPr>
          <w:rFonts w:ascii="Nissan Brand Regular" w:eastAsia="微軟正黑體" w:hAnsi="Nissan Brand Regular" w:cs="Arial"/>
        </w:rPr>
        <w:t xml:space="preserve"> (</w:t>
      </w:r>
      <w:r w:rsidRPr="00385BE9">
        <w:rPr>
          <w:rFonts w:ascii="Nissan Brand Regular" w:eastAsia="微軟正黑體" w:hAnsi="Nissan Brand Regular" w:cs="Arial"/>
        </w:rPr>
        <w:t>網址：</w:t>
      </w:r>
      <w:r w:rsidRPr="00385BE9">
        <w:rPr>
          <w:rFonts w:ascii="Nissan Brand Regular" w:eastAsia="微軟正黑體" w:hAnsi="Nissan Brand Regular" w:cs="Arial"/>
        </w:rPr>
        <w:t>https://service.nissan.com.tw/eshop/order/p2?modelId=ARIYA)</w:t>
      </w:r>
    </w:p>
    <w:p w14:paraId="1E9F6850" w14:textId="639EA9A6" w:rsidR="00EC7D33" w:rsidRPr="00385BE9" w:rsidRDefault="00B11705" w:rsidP="005119E7">
      <w:pPr>
        <w:tabs>
          <w:tab w:val="left" w:pos="0"/>
          <w:tab w:val="right" w:pos="9180"/>
        </w:tabs>
        <w:autoSpaceDE w:val="0"/>
        <w:autoSpaceDN w:val="0"/>
        <w:adjustRightInd w:val="0"/>
        <w:rPr>
          <w:rFonts w:ascii="Nissan Brand Regular" w:eastAsia="微軟正黑體" w:hAnsi="Nissan Brand Regular" w:cs="Arial"/>
        </w:rPr>
      </w:pPr>
      <w:r w:rsidRPr="00385BE9">
        <w:rPr>
          <w:rFonts w:ascii="Nissan Brand Regular" w:eastAsia="微軟正黑體" w:hAnsi="Nissan Brand Regular" w:cs="Arial"/>
        </w:rPr>
        <w:t>並於</w:t>
      </w:r>
      <w:r w:rsidRPr="00D9390F">
        <w:rPr>
          <w:rFonts w:ascii="Nissan Brand Regular" w:eastAsia="微軟正黑體" w:hAnsi="Nissan Brand Regular" w:cs="Arial"/>
        </w:rPr>
        <w:t>2024</w:t>
      </w:r>
      <w:r w:rsidRPr="00D9390F">
        <w:rPr>
          <w:rFonts w:ascii="Nissan Brand Regular" w:eastAsia="微軟正黑體" w:hAnsi="Nissan Brand Regular" w:cs="Arial"/>
        </w:rPr>
        <w:t>年</w:t>
      </w:r>
      <w:r w:rsidRPr="00D9390F">
        <w:rPr>
          <w:rFonts w:ascii="Nissan Brand Regular" w:eastAsia="微軟正黑體" w:hAnsi="Nissan Brand Regular" w:cs="Arial"/>
        </w:rPr>
        <w:t>12</w:t>
      </w:r>
      <w:r w:rsidRPr="00D9390F">
        <w:rPr>
          <w:rFonts w:ascii="Nissan Brand Regular" w:eastAsia="微軟正黑體" w:hAnsi="Nissan Brand Regular" w:cs="Arial"/>
        </w:rPr>
        <w:t>月</w:t>
      </w:r>
      <w:r w:rsidRPr="00D9390F">
        <w:rPr>
          <w:rFonts w:ascii="Nissan Brand Regular" w:eastAsia="微軟正黑體" w:hAnsi="Nissan Brand Regular" w:cs="Arial"/>
        </w:rPr>
        <w:t>31</w:t>
      </w:r>
      <w:r w:rsidRPr="00D9390F">
        <w:rPr>
          <w:rFonts w:ascii="Nissan Brand Regular" w:eastAsia="微軟正黑體" w:hAnsi="Nissan Brand Regular" w:cs="Arial"/>
        </w:rPr>
        <w:t>日</w:t>
      </w:r>
      <w:r w:rsidRPr="00385BE9">
        <w:rPr>
          <w:rFonts w:ascii="Nissan Brand Regular" w:eastAsia="微軟正黑體" w:hAnsi="Nissan Brand Regular" w:cs="Arial"/>
        </w:rPr>
        <w:t>前完成</w:t>
      </w:r>
      <w:r w:rsidRPr="00D9390F">
        <w:rPr>
          <w:rFonts w:ascii="Nissan Brand Regular" w:eastAsia="微軟正黑體" w:hAnsi="Nissan Brand Regular" w:cs="Arial"/>
        </w:rPr>
        <w:t>領牌</w:t>
      </w:r>
      <w:r w:rsidRPr="00385BE9">
        <w:rPr>
          <w:rFonts w:ascii="Nissan Brand Regular" w:eastAsia="微軟正黑體" w:hAnsi="Nissan Brand Regular" w:cs="Arial"/>
        </w:rPr>
        <w:t>程序並同意遵守活動辦法及相關授權之新車車主（下稱</w:t>
      </w:r>
      <w:r w:rsidRPr="00385BE9">
        <w:rPr>
          <w:rFonts w:ascii="Nissan Brand Regular" w:eastAsia="微軟正黑體" w:hAnsi="Nissan Brand Regular" w:cs="Arial"/>
        </w:rPr>
        <w:t>”</w:t>
      </w:r>
      <w:r w:rsidRPr="00385BE9">
        <w:rPr>
          <w:rFonts w:ascii="Nissan Brand Regular" w:eastAsia="微軟正黑體" w:hAnsi="Nissan Brand Regular" w:cs="Arial"/>
        </w:rPr>
        <w:t>車主</w:t>
      </w:r>
      <w:r w:rsidRPr="00385BE9">
        <w:rPr>
          <w:rFonts w:ascii="Nissan Brand Regular" w:eastAsia="微軟正黑體" w:hAnsi="Nissan Brand Regular" w:cs="Arial"/>
        </w:rPr>
        <w:t>”</w:t>
      </w:r>
      <w:r w:rsidRPr="00385BE9">
        <w:rPr>
          <w:rFonts w:ascii="Nissan Brand Regular" w:eastAsia="微軟正黑體" w:hAnsi="Nissan Brand Regular" w:cs="Arial"/>
        </w:rPr>
        <w:t>），即享有以下預售好禮</w:t>
      </w:r>
      <w:r w:rsidRPr="00385BE9">
        <w:rPr>
          <w:rFonts w:ascii="Nissan Brand Regular" w:eastAsia="微軟正黑體" w:hAnsi="Nissan Brand Regular" w:cs="Arial"/>
        </w:rPr>
        <w:t>2</w:t>
      </w:r>
      <w:r w:rsidRPr="00385BE9">
        <w:rPr>
          <w:rFonts w:ascii="Nissan Brand Regular" w:eastAsia="微軟正黑體" w:hAnsi="Nissan Brand Regular" w:cs="Arial"/>
        </w:rPr>
        <w:t>選</w:t>
      </w:r>
      <w:r w:rsidRPr="00385BE9">
        <w:rPr>
          <w:rFonts w:ascii="Nissan Brand Regular" w:eastAsia="微軟正黑體" w:hAnsi="Nissan Brand Regular" w:cs="Arial"/>
        </w:rPr>
        <w:t>1</w:t>
      </w:r>
      <w:r w:rsidR="008F6A68">
        <w:rPr>
          <w:rFonts w:ascii="Nissan Brand Regular" w:eastAsia="微軟正黑體" w:hAnsi="Nissan Brand Regular" w:cs="Arial" w:hint="eastAsia"/>
        </w:rPr>
        <w:t>：</w:t>
      </w:r>
    </w:p>
    <w:p w14:paraId="2A5607CC" w14:textId="2972EEC5" w:rsidR="00182B27" w:rsidRPr="005119E7" w:rsidRDefault="00B11705" w:rsidP="005119E7">
      <w:pPr>
        <w:pStyle w:val="af0"/>
        <w:numPr>
          <w:ilvl w:val="0"/>
          <w:numId w:val="6"/>
        </w:numPr>
        <w:tabs>
          <w:tab w:val="left" w:pos="0"/>
          <w:tab w:val="right" w:pos="9180"/>
        </w:tabs>
        <w:autoSpaceDE w:val="0"/>
        <w:autoSpaceDN w:val="0"/>
        <w:adjustRightInd w:val="0"/>
        <w:ind w:leftChars="0"/>
        <w:rPr>
          <w:rFonts w:ascii="Nissan Brand Regular" w:eastAsia="微軟正黑體" w:hAnsi="Nissan Brand Regular" w:cs="Arial"/>
        </w:rPr>
      </w:pPr>
      <w:r w:rsidRPr="005119E7">
        <w:rPr>
          <w:rFonts w:ascii="Nissan Brand Regular" w:eastAsia="微軟正黑體" w:hAnsi="Nissan Brand Regular" w:cs="Arial"/>
        </w:rPr>
        <w:t>好禮</w:t>
      </w:r>
      <w:r w:rsidRPr="005119E7">
        <w:rPr>
          <w:rFonts w:ascii="Nissan Brand Regular" w:eastAsia="微軟正黑體" w:hAnsi="Nissan Brand Regular" w:cs="Arial"/>
        </w:rPr>
        <w:t>1</w:t>
      </w:r>
      <w:r w:rsidRPr="005119E7">
        <w:rPr>
          <w:rFonts w:ascii="Nissan Brand Regular" w:eastAsia="微軟正黑體" w:hAnsi="Nissan Brand Regular" w:cs="Arial"/>
        </w:rPr>
        <w:t>：充電金新台幣</w:t>
      </w:r>
      <w:r w:rsidRPr="005119E7">
        <w:rPr>
          <w:rFonts w:ascii="Nissan Brand Regular" w:eastAsia="微軟正黑體" w:hAnsi="Nissan Brand Regular" w:cs="Arial"/>
        </w:rPr>
        <w:t>2</w:t>
      </w:r>
      <w:r w:rsidRPr="005119E7">
        <w:rPr>
          <w:rFonts w:ascii="Nissan Brand Regular" w:eastAsia="微軟正黑體" w:hAnsi="Nissan Brand Regular" w:cs="Arial"/>
        </w:rPr>
        <w:t>萬元</w:t>
      </w:r>
      <w:r w:rsidR="00893A5C" w:rsidRPr="005119E7">
        <w:rPr>
          <w:rFonts w:ascii="Nissan Brand Regular" w:eastAsia="微軟正黑體" w:hAnsi="Nissan Brand Regular" w:cs="Arial" w:hint="eastAsia"/>
        </w:rPr>
        <w:t>，係指價值新台幣</w:t>
      </w:r>
      <w:r w:rsidR="00893A5C" w:rsidRPr="005119E7">
        <w:rPr>
          <w:rFonts w:ascii="Nissan Brand Regular" w:eastAsia="微軟正黑體" w:hAnsi="Nissan Brand Regular" w:cs="Arial" w:hint="eastAsia"/>
        </w:rPr>
        <w:t>2</w:t>
      </w:r>
      <w:r w:rsidR="00893A5C" w:rsidRPr="005119E7">
        <w:rPr>
          <w:rFonts w:ascii="Nissan Brand Regular" w:eastAsia="微軟正黑體" w:hAnsi="Nissan Brand Regular" w:cs="Arial" w:hint="eastAsia"/>
        </w:rPr>
        <w:t>萬元之充電金須透過「</w:t>
      </w:r>
      <w:r w:rsidR="00893A5C" w:rsidRPr="005119E7">
        <w:rPr>
          <w:rFonts w:ascii="Nissan Brand Regular" w:eastAsia="微軟正黑體" w:hAnsi="Nissan Brand Regular" w:cs="Arial" w:hint="eastAsia"/>
        </w:rPr>
        <w:t>EVALUE</w:t>
      </w:r>
      <w:r w:rsidR="00893A5C">
        <w:rPr>
          <w:rFonts w:hint="eastAsia"/>
        </w:rPr>
        <w:t>、</w:t>
      </w:r>
      <w:r w:rsidR="00893A5C" w:rsidRPr="005119E7">
        <w:rPr>
          <w:rFonts w:ascii="Nissan Brand Regular" w:eastAsia="微軟正黑體" w:hAnsi="Nissan Brand Regular" w:cs="Arial"/>
        </w:rPr>
        <w:t>EVOASIS &amp; UPOWER</w:t>
      </w:r>
      <w:r w:rsidR="00893A5C" w:rsidRPr="005119E7">
        <w:rPr>
          <w:rFonts w:ascii="Nissan Brand Regular" w:eastAsia="微軟正黑體" w:hAnsi="Nissan Brand Regular" w:cs="Arial" w:hint="eastAsia"/>
        </w:rPr>
        <w:t xml:space="preserve"> - </w:t>
      </w:r>
      <w:r w:rsidR="00893A5C" w:rsidRPr="005119E7">
        <w:rPr>
          <w:rFonts w:ascii="Nissan Brand Regular" w:eastAsia="微軟正黑體" w:hAnsi="Nissan Brand Regular" w:cs="Arial" w:hint="eastAsia"/>
        </w:rPr>
        <w:t>電動車充電站」</w:t>
      </w:r>
      <w:r w:rsidR="00893A5C" w:rsidRPr="005119E7">
        <w:rPr>
          <w:rFonts w:ascii="Nissan Brand Regular" w:eastAsia="微軟正黑體" w:hAnsi="Nissan Brand Regular" w:cs="Arial" w:hint="eastAsia"/>
        </w:rPr>
        <w:t>APP</w:t>
      </w:r>
      <w:r w:rsidR="00893A5C" w:rsidRPr="005119E7">
        <w:rPr>
          <w:rFonts w:ascii="Nissan Brand Regular" w:eastAsia="微軟正黑體" w:hAnsi="Nissan Brand Regular" w:cs="Arial" w:hint="eastAsia"/>
        </w:rPr>
        <w:t>至全台</w:t>
      </w:r>
      <w:r w:rsidR="00893A5C" w:rsidRPr="005119E7">
        <w:rPr>
          <w:rFonts w:ascii="Nissan Brand Regular" w:eastAsia="微軟正黑體" w:hAnsi="Nissan Brand Regular" w:cs="Arial" w:hint="eastAsia"/>
        </w:rPr>
        <w:t>EVALUE</w:t>
      </w:r>
      <w:r w:rsidR="00893A5C" w:rsidRPr="005119E7">
        <w:rPr>
          <w:rFonts w:ascii="Nissan Brand Regular" w:eastAsia="微軟正黑體" w:hAnsi="Nissan Brand Regular" w:cs="Arial" w:hint="eastAsia"/>
        </w:rPr>
        <w:t>、</w:t>
      </w:r>
      <w:r w:rsidR="00893A5C" w:rsidRPr="005119E7">
        <w:rPr>
          <w:rFonts w:ascii="Nissan Brand Regular" w:eastAsia="微軟正黑體" w:hAnsi="Nissan Brand Regular" w:cs="Arial" w:hint="eastAsia"/>
        </w:rPr>
        <w:t>EVOASIS &amp; UPOWER</w:t>
      </w:r>
      <w:r w:rsidR="00893A5C" w:rsidRPr="005119E7">
        <w:rPr>
          <w:rFonts w:ascii="Nissan Brand Regular" w:eastAsia="微軟正黑體" w:hAnsi="Nissan Brand Regular" w:cs="Arial" w:hint="eastAsia"/>
        </w:rPr>
        <w:t>電動車充電站使用，充電金不得要求折現或找零。若肇因於不可抗拒之天災人禍、電腦病毒、駭客入侵、</w:t>
      </w:r>
      <w:r w:rsidR="00893A5C" w:rsidRPr="005119E7">
        <w:rPr>
          <w:rFonts w:ascii="Nissan Brand Regular" w:eastAsia="微軟正黑體" w:hAnsi="Nissan Brand Regular" w:cs="Arial" w:hint="eastAsia"/>
        </w:rPr>
        <w:t>APP</w:t>
      </w:r>
      <w:r w:rsidR="00893A5C" w:rsidRPr="005119E7">
        <w:rPr>
          <w:rFonts w:ascii="Nissan Brand Regular" w:eastAsia="微軟正黑體" w:hAnsi="Nissan Brand Regular" w:cs="Arial" w:hint="eastAsia"/>
        </w:rPr>
        <w:t>數據遺失等系統故障或其他不可歸責於</w:t>
      </w:r>
      <w:r w:rsidR="00893A5C" w:rsidRPr="005119E7">
        <w:rPr>
          <w:rFonts w:ascii="Nissan Brand Regular" w:eastAsia="微軟正黑體" w:hAnsi="Nissan Brand Regular" w:cs="Arial" w:hint="eastAsia"/>
        </w:rPr>
        <w:t>NISSAN</w:t>
      </w:r>
      <w:r w:rsidR="00893A5C" w:rsidRPr="005119E7">
        <w:rPr>
          <w:rFonts w:ascii="Nissan Brand Regular" w:eastAsia="微軟正黑體" w:hAnsi="Nissan Brand Regular" w:cs="Arial" w:hint="eastAsia"/>
        </w:rPr>
        <w:t>之事由所造成的損失，</w:t>
      </w:r>
      <w:r w:rsidR="00893A5C" w:rsidRPr="005119E7">
        <w:rPr>
          <w:rFonts w:ascii="Nissan Brand Regular" w:eastAsia="微軟正黑體" w:hAnsi="Nissan Brand Regular" w:cs="Arial" w:hint="eastAsia"/>
        </w:rPr>
        <w:t>NISSAN</w:t>
      </w:r>
      <w:r w:rsidR="00893A5C" w:rsidRPr="005119E7">
        <w:rPr>
          <w:rFonts w:ascii="Nissan Brand Regular" w:eastAsia="微軟正黑體" w:hAnsi="Nissan Brand Regular" w:cs="Arial" w:hint="eastAsia"/>
        </w:rPr>
        <w:t>恕不負責，詳細辦法請洽</w:t>
      </w:r>
      <w:r w:rsidR="00893A5C" w:rsidRPr="005119E7">
        <w:rPr>
          <w:rFonts w:ascii="Nissan Brand Regular" w:eastAsia="微軟正黑體" w:hAnsi="Nissan Brand Regular" w:cs="Arial" w:hint="eastAsia"/>
        </w:rPr>
        <w:t>NISSAN</w:t>
      </w:r>
      <w:r w:rsidR="00893A5C" w:rsidRPr="005119E7">
        <w:rPr>
          <w:rFonts w:ascii="Nissan Brand Regular" w:eastAsia="微軟正黑體" w:hAnsi="Nissan Brand Regular" w:cs="Arial" w:hint="eastAsia"/>
        </w:rPr>
        <w:t>各經銷公司。</w:t>
      </w:r>
      <w:r w:rsidR="00893A5C" w:rsidRPr="005119E7">
        <w:rPr>
          <w:rFonts w:ascii="Nissan Brand Regular" w:eastAsia="微軟正黑體" w:hAnsi="Nissan Brand Regular" w:cs="Arial" w:hint="eastAsia"/>
        </w:rPr>
        <w:t>2</w:t>
      </w:r>
      <w:r w:rsidR="00893A5C" w:rsidRPr="005119E7">
        <w:rPr>
          <w:rFonts w:ascii="Nissan Brand Regular" w:eastAsia="微軟正黑體" w:hAnsi="Nissan Brand Regular" w:cs="Arial" w:hint="eastAsia"/>
        </w:rPr>
        <w:t>萬</w:t>
      </w:r>
      <w:r w:rsidR="00553554">
        <w:rPr>
          <w:rFonts w:ascii="Nissan Brand Regular" w:eastAsia="微軟正黑體" w:hAnsi="Nissan Brand Regular" w:cs="Arial" w:hint="eastAsia"/>
        </w:rPr>
        <w:t>元</w:t>
      </w:r>
      <w:r w:rsidR="00893A5C" w:rsidRPr="005119E7">
        <w:rPr>
          <w:rFonts w:ascii="Nissan Brand Regular" w:eastAsia="微軟正黑體" w:hAnsi="Nissan Brand Regular" w:cs="Arial" w:hint="eastAsia"/>
        </w:rPr>
        <w:t>充電金可讓下訂車主自由分配金額</w:t>
      </w:r>
      <w:r w:rsidR="00893A5C" w:rsidRPr="005119E7">
        <w:rPr>
          <w:rFonts w:ascii="Nissan Brand Regular" w:eastAsia="微軟正黑體" w:hAnsi="Nissan Brand Regular" w:cs="Arial" w:hint="eastAsia"/>
        </w:rPr>
        <w:t>(</w:t>
      </w:r>
      <w:r w:rsidR="00893A5C" w:rsidRPr="005119E7">
        <w:rPr>
          <w:rFonts w:ascii="Nissan Brand Regular" w:eastAsia="微軟正黑體" w:hAnsi="Nissan Brand Regular" w:cs="Arial" w:hint="eastAsia"/>
        </w:rPr>
        <w:t>以</w:t>
      </w:r>
      <w:r w:rsidR="00893A5C" w:rsidRPr="005119E7">
        <w:rPr>
          <w:rFonts w:ascii="Nissan Brand Regular" w:eastAsia="微軟正黑體" w:hAnsi="Nissan Brand Regular" w:cs="Arial" w:hint="eastAsia"/>
        </w:rPr>
        <w:t>10,000</w:t>
      </w:r>
      <w:r w:rsidR="00893A5C" w:rsidRPr="005119E7">
        <w:rPr>
          <w:rFonts w:ascii="Nissan Brand Regular" w:eastAsia="微軟正黑體" w:hAnsi="Nissan Brand Regular" w:cs="Arial" w:hint="eastAsia"/>
        </w:rPr>
        <w:t>元為單位</w:t>
      </w:r>
      <w:r w:rsidR="00893A5C" w:rsidRPr="005119E7">
        <w:rPr>
          <w:rFonts w:ascii="Nissan Brand Regular" w:eastAsia="微軟正黑體" w:hAnsi="Nissan Brand Regular" w:cs="Arial" w:hint="eastAsia"/>
        </w:rPr>
        <w:t>)</w:t>
      </w:r>
      <w:r w:rsidR="00503114" w:rsidRPr="005119E7">
        <w:rPr>
          <w:rFonts w:ascii="Nissan Brand Regular" w:eastAsia="微軟正黑體" w:hAnsi="Nissan Brand Regular" w:cs="Arial" w:hint="eastAsia"/>
        </w:rPr>
        <w:t>，設定分配</w:t>
      </w:r>
      <w:r w:rsidR="008F3A58" w:rsidRPr="005119E7">
        <w:rPr>
          <w:rFonts w:ascii="Nissan Brand Regular" w:eastAsia="微軟正黑體" w:hAnsi="Nissan Brand Regular" w:cs="Arial" w:hint="eastAsia"/>
        </w:rPr>
        <w:t>完畢</w:t>
      </w:r>
      <w:r w:rsidR="00503114" w:rsidRPr="005119E7">
        <w:rPr>
          <w:rFonts w:ascii="Nissan Brand Regular" w:eastAsia="微軟正黑體" w:hAnsi="Nissan Brand Regular" w:cs="Arial" w:hint="eastAsia"/>
        </w:rPr>
        <w:t>後不得再行更改</w:t>
      </w:r>
      <w:r w:rsidR="00893A5C" w:rsidRPr="005119E7">
        <w:rPr>
          <w:rFonts w:ascii="Nissan Brand Regular" w:eastAsia="微軟正黑體" w:hAnsi="Nissan Brand Regular" w:cs="Arial" w:hint="eastAsia"/>
        </w:rPr>
        <w:t>。舉例：</w:t>
      </w:r>
      <w:r w:rsidR="00893A5C" w:rsidRPr="005119E7">
        <w:rPr>
          <w:rFonts w:ascii="Nissan Brand Regular" w:eastAsia="微軟正黑體" w:hAnsi="Nissan Brand Regular" w:cs="Arial" w:hint="eastAsia"/>
        </w:rPr>
        <w:t>10,000</w:t>
      </w:r>
      <w:r w:rsidR="00893A5C" w:rsidRPr="005119E7">
        <w:rPr>
          <w:rFonts w:ascii="Nissan Brand Regular" w:eastAsia="微軟正黑體" w:hAnsi="Nissan Brand Regular" w:cs="Arial" w:hint="eastAsia"/>
        </w:rPr>
        <w:t>元</w:t>
      </w:r>
      <w:r w:rsidR="00893A5C" w:rsidRPr="005119E7">
        <w:rPr>
          <w:rFonts w:ascii="Nissan Brand Regular" w:eastAsia="微軟正黑體" w:hAnsi="Nissan Brand Regular" w:cs="Arial" w:hint="eastAsia"/>
        </w:rPr>
        <w:t>EVALUE</w:t>
      </w:r>
      <w:r w:rsidR="00893A5C" w:rsidRPr="005119E7">
        <w:rPr>
          <w:rFonts w:ascii="Nissan Brand Regular" w:eastAsia="微軟正黑體" w:hAnsi="Nissan Brand Regular" w:cs="Arial" w:hint="eastAsia"/>
        </w:rPr>
        <w:t>充電金</w:t>
      </w:r>
      <w:r w:rsidR="00893A5C" w:rsidRPr="005119E7">
        <w:rPr>
          <w:rFonts w:ascii="Nissan Brand Regular" w:eastAsia="微軟正黑體" w:hAnsi="Nissan Brand Regular" w:cs="Arial" w:hint="eastAsia"/>
        </w:rPr>
        <w:t>+10,000</w:t>
      </w:r>
      <w:r w:rsidR="00893A5C" w:rsidRPr="005119E7">
        <w:rPr>
          <w:rFonts w:ascii="Nissan Brand Regular" w:eastAsia="微軟正黑體" w:hAnsi="Nissan Brand Regular" w:cs="Arial" w:hint="eastAsia"/>
        </w:rPr>
        <w:t>元</w:t>
      </w:r>
      <w:r w:rsidR="00893A5C" w:rsidRPr="005119E7">
        <w:rPr>
          <w:rFonts w:ascii="Nissan Brand Regular" w:eastAsia="微軟正黑體" w:hAnsi="Nissan Brand Regular" w:cs="Arial" w:hint="eastAsia"/>
        </w:rPr>
        <w:t>EVOASIS</w:t>
      </w:r>
      <w:r w:rsidR="00893A5C" w:rsidRPr="005119E7">
        <w:rPr>
          <w:rFonts w:ascii="Nissan Brand Regular" w:eastAsia="微軟正黑體" w:hAnsi="Nissan Brand Regular" w:cs="Arial" w:hint="eastAsia"/>
        </w:rPr>
        <w:t>充電金。</w:t>
      </w:r>
    </w:p>
    <w:p w14:paraId="0D82E880" w14:textId="77777777" w:rsidR="00B813CD" w:rsidRDefault="00B11705" w:rsidP="005119E7">
      <w:pPr>
        <w:pStyle w:val="af0"/>
        <w:numPr>
          <w:ilvl w:val="0"/>
          <w:numId w:val="6"/>
        </w:numPr>
        <w:tabs>
          <w:tab w:val="left" w:pos="0"/>
          <w:tab w:val="right" w:pos="9180"/>
        </w:tabs>
        <w:autoSpaceDE w:val="0"/>
        <w:autoSpaceDN w:val="0"/>
        <w:adjustRightInd w:val="0"/>
        <w:ind w:leftChars="0"/>
        <w:rPr>
          <w:rFonts w:ascii="Nissan Brand Regular" w:eastAsia="微軟正黑體" w:hAnsi="Nissan Brand Regular" w:cs="Arial"/>
        </w:rPr>
      </w:pPr>
      <w:r w:rsidRPr="005119E7">
        <w:rPr>
          <w:rFonts w:ascii="Nissan Brand Regular" w:eastAsia="微軟正黑體" w:hAnsi="Nissan Brand Regular" w:cs="Arial"/>
        </w:rPr>
        <w:t>好禮</w:t>
      </w:r>
      <w:r w:rsidRPr="005119E7">
        <w:rPr>
          <w:rFonts w:ascii="Nissan Brand Regular" w:eastAsia="微軟正黑體" w:hAnsi="Nissan Brand Regular" w:cs="Arial"/>
        </w:rPr>
        <w:t>2</w:t>
      </w:r>
      <w:r w:rsidRPr="005119E7">
        <w:rPr>
          <w:rFonts w:ascii="Nissan Brand Regular" w:eastAsia="微軟正黑體" w:hAnsi="Nissan Brand Regular" w:cs="Arial"/>
        </w:rPr>
        <w:t>：原廠指定充電</w:t>
      </w:r>
      <w:r w:rsidR="007C47CC" w:rsidRPr="005119E7">
        <w:rPr>
          <w:rFonts w:ascii="Nissan Brand Regular" w:eastAsia="微軟正黑體" w:hAnsi="Nissan Brand Regular" w:cs="Arial" w:hint="eastAsia"/>
        </w:rPr>
        <w:t>樁</w:t>
      </w:r>
      <w:r w:rsidR="00182B27" w:rsidRPr="005119E7">
        <w:rPr>
          <w:rFonts w:ascii="Nissan Brand Regular" w:eastAsia="微軟正黑體" w:hAnsi="Nissan Brand Regular" w:cs="Arial"/>
        </w:rPr>
        <w:t>乙式</w:t>
      </w:r>
      <w:r w:rsidR="00CD21C3" w:rsidRPr="005119E7">
        <w:rPr>
          <w:rFonts w:ascii="Nissan Brand Regular" w:eastAsia="微軟正黑體" w:hAnsi="Nissan Brand Regular" w:cs="Arial" w:hint="eastAsia"/>
        </w:rPr>
        <w:t>(</w:t>
      </w:r>
      <w:r w:rsidR="00CD21C3" w:rsidRPr="005119E7">
        <w:rPr>
          <w:rFonts w:ascii="Nissan Brand Regular" w:eastAsia="微軟正黑體" w:hAnsi="Nissan Brand Regular" w:cs="Arial" w:hint="eastAsia"/>
        </w:rPr>
        <w:t>不含安裝費用</w:t>
      </w:r>
      <w:r w:rsidR="00CD21C3" w:rsidRPr="005119E7">
        <w:rPr>
          <w:rFonts w:ascii="Nissan Brand Regular" w:eastAsia="微軟正黑體" w:hAnsi="Nissan Brand Regular" w:cs="Arial" w:hint="eastAsia"/>
        </w:rPr>
        <w:t>)</w:t>
      </w:r>
    </w:p>
    <w:p w14:paraId="0A0DEB5D" w14:textId="60BFA191" w:rsidR="00B11705" w:rsidRPr="00B813CD" w:rsidRDefault="00B11705" w:rsidP="00B813CD">
      <w:pPr>
        <w:tabs>
          <w:tab w:val="left" w:pos="0"/>
          <w:tab w:val="right" w:pos="9180"/>
        </w:tabs>
        <w:autoSpaceDE w:val="0"/>
        <w:autoSpaceDN w:val="0"/>
        <w:adjustRightInd w:val="0"/>
        <w:rPr>
          <w:rFonts w:ascii="Nissan Brand Regular" w:eastAsia="微軟正黑體" w:hAnsi="Nissan Brand Regular" w:cs="Arial"/>
        </w:rPr>
      </w:pPr>
      <w:r w:rsidRPr="00B813CD">
        <w:rPr>
          <w:rFonts w:ascii="Nissan Brand Regular" w:eastAsia="微軟正黑體" w:hAnsi="Nissan Brand Regular" w:cs="Arial"/>
        </w:rPr>
        <w:t>適用對象：為活動期間內，完成下訂且於</w:t>
      </w:r>
      <w:r w:rsidRPr="00B813CD">
        <w:rPr>
          <w:rFonts w:ascii="Nissan Brand Regular" w:eastAsia="微軟正黑體" w:hAnsi="Nissan Brand Regular" w:cs="Arial"/>
        </w:rPr>
        <w:t>1</w:t>
      </w:r>
      <w:r w:rsidR="00D9390F" w:rsidRPr="00B813CD">
        <w:rPr>
          <w:rFonts w:ascii="Nissan Brand Regular" w:eastAsia="微軟正黑體" w:hAnsi="Nissan Brand Regular" w:cs="Arial" w:hint="eastAsia"/>
        </w:rPr>
        <w:t>2</w:t>
      </w:r>
      <w:r w:rsidRPr="00B813CD">
        <w:rPr>
          <w:rFonts w:ascii="Nissan Brand Regular" w:eastAsia="微軟正黑體" w:hAnsi="Nissan Brand Regular" w:cs="Arial"/>
        </w:rPr>
        <w:t>月</w:t>
      </w:r>
      <w:r w:rsidRPr="00B813CD">
        <w:rPr>
          <w:rFonts w:ascii="Nissan Brand Regular" w:eastAsia="微軟正黑體" w:hAnsi="Nissan Brand Regular" w:cs="Arial"/>
        </w:rPr>
        <w:t>31</w:t>
      </w:r>
      <w:r w:rsidRPr="00B813CD">
        <w:rPr>
          <w:rFonts w:ascii="Nissan Brand Regular" w:eastAsia="微軟正黑體" w:hAnsi="Nissan Brand Regular" w:cs="Arial"/>
        </w:rPr>
        <w:t>日前</w:t>
      </w:r>
      <w:r w:rsidR="00D9390F" w:rsidRPr="00B813CD">
        <w:rPr>
          <w:rFonts w:ascii="Nissan Brand Regular" w:eastAsia="微軟正黑體" w:hAnsi="Nissan Brand Regular" w:cs="Arial" w:hint="eastAsia"/>
        </w:rPr>
        <w:t>領牌</w:t>
      </w:r>
      <w:r w:rsidRPr="00B813CD">
        <w:rPr>
          <w:rFonts w:ascii="Nissan Brand Regular" w:eastAsia="微軟正黑體" w:hAnsi="Nissan Brand Regular" w:cs="Arial"/>
        </w:rPr>
        <w:t>之車主。若新車車主拒絕，恕不另行折抵車價、退費或兌現。</w:t>
      </w:r>
      <w:r w:rsidR="002B18EA" w:rsidRPr="00B813CD">
        <w:rPr>
          <w:rFonts w:ascii="Nissan Brand Regular" w:eastAsia="微軟正黑體" w:hAnsi="Nissan Brand Regular" w:cs="Arial" w:hint="eastAsia"/>
        </w:rPr>
        <w:t>充電金之使用規則，</w:t>
      </w:r>
      <w:r w:rsidR="00747458" w:rsidRPr="00B813CD">
        <w:rPr>
          <w:rFonts w:ascii="Nissan Brand Regular" w:eastAsia="微軟正黑體" w:hAnsi="Nissan Brand Regular" w:cs="Arial" w:hint="eastAsia"/>
        </w:rPr>
        <w:t>請</w:t>
      </w:r>
      <w:r w:rsidR="00747458" w:rsidRPr="00B813CD">
        <w:rPr>
          <w:rFonts w:ascii="Nissan Brand Regular" w:eastAsia="微軟正黑體" w:hAnsi="Nissan Brand Regular" w:cs="Arial"/>
        </w:rPr>
        <w:t>詳見</w:t>
      </w:r>
      <w:r w:rsidR="00747458" w:rsidRPr="00B813CD">
        <w:rPr>
          <w:rFonts w:ascii="Nissan Brand Regular" w:eastAsia="微軟正黑體" w:hAnsi="Nissan Brand Regular" w:cs="Arial"/>
        </w:rPr>
        <w:t>NISSAN</w:t>
      </w:r>
      <w:r w:rsidR="00747458" w:rsidRPr="00B813CD">
        <w:rPr>
          <w:rFonts w:ascii="Nissan Brand Regular" w:eastAsia="微軟正黑體" w:hAnsi="Nissan Brand Regular" w:cs="Arial"/>
        </w:rPr>
        <w:t>官網或洽詢</w:t>
      </w:r>
      <w:r w:rsidR="00747458" w:rsidRPr="00B813CD">
        <w:rPr>
          <w:rFonts w:ascii="Nissan Brand Regular" w:eastAsia="微軟正黑體" w:hAnsi="Nissan Brand Regular" w:cs="Arial"/>
        </w:rPr>
        <w:t>NISSAN</w:t>
      </w:r>
      <w:r w:rsidR="00747458" w:rsidRPr="00B813CD">
        <w:rPr>
          <w:rFonts w:ascii="Nissan Brand Regular" w:eastAsia="微軟正黑體" w:hAnsi="Nissan Brand Regular" w:cs="Arial"/>
        </w:rPr>
        <w:t>展示中心</w:t>
      </w:r>
      <w:r w:rsidR="002B18EA" w:rsidRPr="00B813CD">
        <w:rPr>
          <w:rFonts w:ascii="Nissan Brand Regular" w:eastAsia="微軟正黑體" w:hAnsi="Nissan Brand Regular" w:cs="Arial" w:hint="eastAsia"/>
        </w:rPr>
        <w:t>。</w:t>
      </w:r>
      <w:r w:rsidRPr="00B813CD">
        <w:rPr>
          <w:rFonts w:ascii="Nissan Brand Regular" w:eastAsia="微軟正黑體" w:hAnsi="Nissan Brand Regular" w:cs="Arial"/>
        </w:rPr>
        <w:t>NISSAN</w:t>
      </w:r>
      <w:r w:rsidRPr="00B813CD">
        <w:rPr>
          <w:rFonts w:ascii="Nissan Brand Regular" w:eastAsia="微軟正黑體" w:hAnsi="Nissan Brand Regular" w:cs="Arial"/>
        </w:rPr>
        <w:t>及其經銷商保留隨時變更、修改或終止本專案及約定條款之權</w:t>
      </w:r>
      <w:r w:rsidR="007D49DE" w:rsidRPr="00B813CD">
        <w:rPr>
          <w:rFonts w:ascii="Nissan Brand Regular" w:eastAsia="微軟正黑體" w:hAnsi="Nissan Brand Regular" w:cs="Arial" w:hint="eastAsia"/>
        </w:rPr>
        <w:t>。</w:t>
      </w:r>
    </w:p>
    <w:p w14:paraId="76FF38FD" w14:textId="170A8342" w:rsidR="0099007E" w:rsidRDefault="0099007E" w:rsidP="005119E7">
      <w:pPr>
        <w:tabs>
          <w:tab w:val="left" w:pos="0"/>
          <w:tab w:val="right" w:pos="9180"/>
        </w:tabs>
        <w:autoSpaceDE w:val="0"/>
        <w:autoSpaceDN w:val="0"/>
        <w:adjustRightInd w:val="0"/>
        <w:rPr>
          <w:rFonts w:ascii="Nissan Brand Regular" w:eastAsia="微軟正黑體" w:hAnsi="Nissan Brand Regular" w:cs="Arial"/>
          <w:bCs/>
          <w:color w:val="000000" w:themeColor="text1"/>
        </w:rPr>
      </w:pPr>
      <w:r>
        <w:rPr>
          <w:rFonts w:ascii="Nissan Brand Regular" w:eastAsia="微軟正黑體" w:hAnsi="Nissan Brand Regular" w:hint="eastAsia"/>
        </w:rPr>
        <w:t>註</w:t>
      </w:r>
      <w:r>
        <w:rPr>
          <w:rFonts w:ascii="Nissan Brand Regular" w:eastAsia="微軟正黑體" w:hAnsi="Nissan Brand Regular" w:hint="eastAsia"/>
        </w:rPr>
        <w:t>4</w:t>
      </w:r>
      <w:r>
        <w:rPr>
          <w:rFonts w:ascii="Nissan Brand Regular" w:eastAsia="微軟正黑體" w:hAnsi="Nissan Brand Regular" w:hint="eastAsia"/>
        </w:rPr>
        <w:t>：</w:t>
      </w:r>
      <w:r w:rsidRPr="008A1EBB">
        <w:rPr>
          <w:rFonts w:ascii="Nissan Brand Regular" w:eastAsia="微軟正黑體" w:hAnsi="Nissan Brand Regular" w:cs="Arial"/>
          <w:bCs/>
          <w:color w:val="000000" w:themeColor="text1"/>
        </w:rPr>
        <w:t>美國知名汽車雜誌</w:t>
      </w:r>
      <w:r w:rsidRPr="008A1EBB">
        <w:rPr>
          <w:rFonts w:ascii="Nissan Brand Regular" w:eastAsia="微軟正黑體" w:hAnsi="Nissan Brand Regular" w:cs="Arial"/>
          <w:bCs/>
          <w:color w:val="000000" w:themeColor="text1"/>
        </w:rPr>
        <w:t>Wards</w:t>
      </w:r>
      <w:r w:rsidRPr="008A1EBB">
        <w:rPr>
          <w:rFonts w:ascii="Nissan Brand Regular" w:eastAsia="微軟正黑體" w:hAnsi="Nissan Brand Regular" w:cs="Arial" w:hint="eastAsia"/>
          <w:bCs/>
          <w:color w:val="000000" w:themeColor="text1"/>
        </w:rPr>
        <w:t>連結：</w:t>
      </w:r>
      <w:hyperlink r:id="rId11" w:history="1">
        <w:r w:rsidRPr="00BC19E9">
          <w:rPr>
            <w:rStyle w:val="a3"/>
            <w:rFonts w:ascii="Nissan Brand Regular" w:eastAsia="微軟正黑體" w:hAnsi="Nissan Brand Regular" w:cs="Arial"/>
            <w:bCs/>
          </w:rPr>
          <w:t>https://www.wardsauto.com/interiors-ux/2023-wards-10-best-interiors-ux-winner-nissan-ariya</w:t>
        </w:r>
      </w:hyperlink>
    </w:p>
    <w:p w14:paraId="783518CE" w14:textId="1074F915" w:rsidR="0099007E" w:rsidRPr="003A4F0B" w:rsidRDefault="0099007E" w:rsidP="005119E7">
      <w:pPr>
        <w:tabs>
          <w:tab w:val="left" w:pos="0"/>
          <w:tab w:val="right" w:pos="9180"/>
        </w:tabs>
        <w:autoSpaceDE w:val="0"/>
        <w:autoSpaceDN w:val="0"/>
        <w:adjustRightInd w:val="0"/>
        <w:rPr>
          <w:rFonts w:ascii="Nissan Brand Regular" w:eastAsia="微軟正黑體" w:hAnsi="Nissan Brand Regular"/>
        </w:rPr>
      </w:pPr>
      <w:r>
        <w:rPr>
          <w:rFonts w:ascii="Nissan Brand Regular" w:eastAsia="微軟正黑體" w:hAnsi="Nissan Brand Regular" w:cs="Arial" w:hint="eastAsia"/>
          <w:bCs/>
          <w:color w:val="000000" w:themeColor="text1"/>
        </w:rPr>
        <w:lastRenderedPageBreak/>
        <w:t>註</w:t>
      </w:r>
      <w:r>
        <w:rPr>
          <w:rFonts w:ascii="Nissan Brand Regular" w:eastAsia="微軟正黑體" w:hAnsi="Nissan Brand Regular" w:cs="Arial" w:hint="eastAsia"/>
          <w:bCs/>
          <w:color w:val="000000" w:themeColor="text1"/>
        </w:rPr>
        <w:t>5</w:t>
      </w:r>
      <w:r>
        <w:rPr>
          <w:rFonts w:ascii="Nissan Brand Regular" w:eastAsia="微軟正黑體" w:hAnsi="Nissan Brand Regular" w:cs="Arial" w:hint="eastAsia"/>
          <w:bCs/>
          <w:color w:val="000000" w:themeColor="text1"/>
        </w:rPr>
        <w:t>：</w:t>
      </w:r>
      <w:r w:rsidRPr="003A4F0B">
        <w:rPr>
          <w:rFonts w:ascii="Nissan Brand Regular" w:eastAsia="微軟正黑體" w:hAnsi="Nissan Brand Regular" w:cs="Arial" w:hint="eastAsia"/>
          <w:bCs/>
          <w:color w:val="000000" w:themeColor="text1"/>
        </w:rPr>
        <w:t>歐盟新車安全評鑑（</w:t>
      </w:r>
      <w:r w:rsidRPr="003A4F0B">
        <w:rPr>
          <w:rFonts w:ascii="Nissan Brand Regular" w:eastAsia="微軟正黑體" w:hAnsi="Nissan Brand Regular" w:cs="Arial" w:hint="eastAsia"/>
          <w:bCs/>
          <w:color w:val="000000" w:themeColor="text1"/>
        </w:rPr>
        <w:t>Euro NCAP</w:t>
      </w:r>
      <w:r w:rsidRPr="003A4F0B">
        <w:rPr>
          <w:rFonts w:ascii="Nissan Brand Regular" w:eastAsia="微軟正黑體" w:hAnsi="Nissan Brand Regular" w:cs="Arial" w:hint="eastAsia"/>
          <w:bCs/>
          <w:color w:val="000000" w:themeColor="text1"/>
        </w:rPr>
        <w:t>）</w:t>
      </w:r>
      <w:r>
        <w:rPr>
          <w:rFonts w:ascii="Nissan Brand Regular" w:eastAsia="微軟正黑體" w:hAnsi="Nissan Brand Regular" w:cs="Arial" w:hint="eastAsia"/>
          <w:bCs/>
          <w:color w:val="000000" w:themeColor="text1"/>
        </w:rPr>
        <w:t>連結：</w:t>
      </w:r>
      <w:r w:rsidRPr="003A4F0B">
        <w:rPr>
          <w:rFonts w:ascii="Nissan Brand Regular" w:eastAsia="微軟正黑體" w:hAnsi="Nissan Brand Regular" w:cs="Arial"/>
          <w:bCs/>
          <w:color w:val="000000" w:themeColor="text1"/>
        </w:rPr>
        <w:t>https://www.euroncap.com/en/results/nissan/ariya/47755</w:t>
      </w:r>
    </w:p>
    <w:p w14:paraId="0284069B" w14:textId="2995D484" w:rsidR="00EC7D33" w:rsidRPr="00385BE9" w:rsidRDefault="00182B27" w:rsidP="005119E7">
      <w:pPr>
        <w:tabs>
          <w:tab w:val="left" w:pos="0"/>
          <w:tab w:val="right" w:pos="9180"/>
        </w:tabs>
        <w:autoSpaceDE w:val="0"/>
        <w:autoSpaceDN w:val="0"/>
        <w:adjustRightInd w:val="0"/>
        <w:rPr>
          <w:rFonts w:ascii="Nissan Brand Regular" w:eastAsia="微軟正黑體" w:hAnsi="Nissan Brand Regular" w:cs="Arial"/>
        </w:rPr>
      </w:pPr>
      <w:r w:rsidRPr="00385BE9">
        <w:rPr>
          <w:rStyle w:val="a3"/>
          <w:rFonts w:ascii="Nissan Brand Regular" w:eastAsia="微軟正黑體" w:hAnsi="Nissan Brand Regular" w:cs="Arial"/>
        </w:rPr>
        <w:t>註</w:t>
      </w:r>
      <w:r w:rsidR="00A92BD8">
        <w:rPr>
          <w:rStyle w:val="a3"/>
          <w:rFonts w:ascii="Nissan Brand Regular" w:eastAsia="微軟正黑體" w:hAnsi="Nissan Brand Regular" w:cs="Arial" w:hint="eastAsia"/>
        </w:rPr>
        <w:t>6</w:t>
      </w:r>
      <w:r w:rsidR="00035EB5" w:rsidRPr="00385BE9">
        <w:rPr>
          <w:rStyle w:val="a3"/>
          <w:rFonts w:ascii="Nissan Brand Regular" w:eastAsia="微軟正黑體" w:hAnsi="Nissan Brand Regular" w:cs="Arial"/>
        </w:rPr>
        <w:t>：</w:t>
      </w:r>
      <w:r w:rsidR="00EC21CD" w:rsidRPr="00EC21CD">
        <w:rPr>
          <w:rFonts w:ascii="Nissan Brand Regular" w:eastAsia="微軟正黑體" w:hAnsi="Nissan Brand Regular" w:cs="Arial"/>
          <w:bCs/>
          <w:color w:val="000000"/>
        </w:rPr>
        <w:t>最高續航里程</w:t>
      </w:r>
      <w:r w:rsidR="00EC21CD">
        <w:rPr>
          <w:rFonts w:ascii="Nissan Brand Regular" w:eastAsia="微軟正黑體" w:hAnsi="Nissan Brand Regular" w:cs="Arial" w:hint="eastAsia"/>
          <w:bCs/>
          <w:color w:val="000000"/>
        </w:rPr>
        <w:t>部分，可</w:t>
      </w:r>
      <w:r w:rsidR="00ED42F6" w:rsidRPr="00ED42F6">
        <w:rPr>
          <w:rFonts w:ascii="Nissan Brand Regular" w:eastAsia="微軟正黑體" w:hAnsi="Nissan Brand Regular" w:cs="Arial" w:hint="eastAsia"/>
          <w:color w:val="000000"/>
        </w:rPr>
        <w:t>參閱經濟部能源局</w:t>
      </w:r>
      <w:r w:rsidR="00ED42F6">
        <w:rPr>
          <w:rFonts w:ascii="Nissan Brand Regular" w:eastAsia="微軟正黑體" w:hAnsi="Nissan Brand Regular" w:cs="Arial" w:hint="eastAsia"/>
          <w:color w:val="000000"/>
        </w:rPr>
        <w:t>之車輛耗能研究</w:t>
      </w:r>
      <w:r w:rsidR="00ED42F6" w:rsidRPr="00ED42F6">
        <w:rPr>
          <w:rFonts w:ascii="Nissan Brand Regular" w:eastAsia="微軟正黑體" w:hAnsi="Nissan Brand Regular" w:cs="Arial" w:hint="eastAsia"/>
          <w:color w:val="000000"/>
        </w:rPr>
        <w:t>網站</w:t>
      </w:r>
      <w:r w:rsidR="00606995" w:rsidRPr="007C47CC">
        <w:rPr>
          <w:rStyle w:val="a3"/>
          <w:rFonts w:ascii="Nissan Brand Regular" w:eastAsia="微軟正黑體" w:hAnsi="Nissan Brand Regular" w:cs="Arial"/>
          <w:color w:val="auto"/>
        </w:rPr>
        <w:t>https://auto.itri.org.tw/iv_ecar_qry.aspx</w:t>
      </w:r>
      <w:r w:rsidR="00EC7D33" w:rsidRPr="00385BE9">
        <w:rPr>
          <w:rFonts w:ascii="Nissan Brand Regular" w:eastAsia="微軟正黑體" w:hAnsi="Nissan Brand Regular" w:cs="Arial"/>
        </w:rPr>
        <w:t>。本新聞稿所揭露之純電行駛里程係在實驗室內，依規定的行車型態於車體動力計上測得。實際道路行駛時，因受天候、路況、載重、使用空調系統、駕駛習慣及車輛維護保養等因素影響，其實際能源效率與純電行程可能與測試值不同</w:t>
      </w:r>
      <w:r w:rsidR="000875E7">
        <w:rPr>
          <w:rFonts w:ascii="Nissan Brand Regular" w:eastAsia="微軟正黑體" w:hAnsi="Nissan Brand Regular" w:cs="Arial" w:hint="eastAsia"/>
        </w:rPr>
        <w:t>。</w:t>
      </w:r>
      <w:r w:rsidR="000875E7" w:rsidRPr="000875E7">
        <w:rPr>
          <w:rFonts w:ascii="Nissan Brand Regular" w:eastAsia="微軟正黑體" w:hAnsi="Nissan Brand Regular" w:cs="Arial" w:hint="eastAsia"/>
        </w:rPr>
        <w:t>充電時間依充電環境及各地區供電狀況將有所差異，實際充電時間可能有所不同。</w:t>
      </w:r>
      <w:r w:rsidR="00EC7D33" w:rsidRPr="00385BE9">
        <w:rPr>
          <w:rFonts w:ascii="Nissan Brand Regular" w:eastAsia="微軟正黑體" w:hAnsi="Nissan Brand Regular" w:cs="Arial"/>
        </w:rPr>
        <w:t>各車款之各項配備之作動可能有其條件限制或安全警告，商品規格說明受限於廣告篇幅，亦可能未盡完整，消費者於購買前請務必洽詢各展示中心或至</w:t>
      </w:r>
      <w:r w:rsidR="00EC7D33" w:rsidRPr="00385BE9">
        <w:rPr>
          <w:rFonts w:ascii="Nissan Brand Regular" w:eastAsia="微軟正黑體" w:hAnsi="Nissan Brand Regular" w:cs="Arial"/>
        </w:rPr>
        <w:t>NISSAN</w:t>
      </w:r>
      <w:r w:rsidR="00EC7D33" w:rsidRPr="00385BE9">
        <w:rPr>
          <w:rFonts w:ascii="Nissan Brand Regular" w:eastAsia="微軟正黑體" w:hAnsi="Nissan Brand Regular" w:cs="Arial"/>
        </w:rPr>
        <w:t>官方網站詳閱相關說明，或參閱使用手冊或配備說明書</w:t>
      </w:r>
      <w:r w:rsidR="00F11380">
        <w:rPr>
          <w:rFonts w:ascii="Nissan Brand Regular" w:eastAsia="微軟正黑體" w:hAnsi="Nissan Brand Regular" w:cs="Arial" w:hint="eastAsia"/>
        </w:rPr>
        <w:t>。</w:t>
      </w:r>
    </w:p>
    <w:p w14:paraId="3AE10426" w14:textId="0AB73FBA" w:rsidR="00EC7D33" w:rsidRPr="00385BE9" w:rsidRDefault="00182B27" w:rsidP="005119E7">
      <w:pPr>
        <w:tabs>
          <w:tab w:val="left" w:pos="0"/>
          <w:tab w:val="right" w:pos="9180"/>
        </w:tabs>
        <w:autoSpaceDE w:val="0"/>
        <w:autoSpaceDN w:val="0"/>
        <w:adjustRightInd w:val="0"/>
        <w:rPr>
          <w:rFonts w:ascii="Nissan Brand Regular" w:eastAsia="微軟正黑體" w:hAnsi="Nissan Brand Regular" w:cs="Arial"/>
        </w:rPr>
      </w:pPr>
      <w:r w:rsidRPr="00385BE9">
        <w:rPr>
          <w:rStyle w:val="a3"/>
          <w:rFonts w:ascii="Nissan Brand Regular" w:eastAsia="微軟正黑體" w:hAnsi="Nissan Brand Regular" w:cs="Arial"/>
        </w:rPr>
        <w:t>註</w:t>
      </w:r>
      <w:r w:rsidR="00A92BD8">
        <w:rPr>
          <w:rStyle w:val="a3"/>
          <w:rFonts w:ascii="Nissan Brand Regular" w:eastAsia="微軟正黑體" w:hAnsi="Nissan Brand Regular" w:cs="Arial" w:hint="eastAsia"/>
        </w:rPr>
        <w:t>7</w:t>
      </w:r>
      <w:r w:rsidR="00035EB5" w:rsidRPr="00385BE9">
        <w:rPr>
          <w:rStyle w:val="a3"/>
          <w:rFonts w:ascii="Nissan Brand Regular" w:eastAsia="微軟正黑體" w:hAnsi="Nissan Brand Regular" w:cs="Arial"/>
        </w:rPr>
        <w:t>：</w:t>
      </w:r>
      <w:r w:rsidR="00EC7D33" w:rsidRPr="00385BE9">
        <w:rPr>
          <w:rFonts w:ascii="Nissan Brand Regular" w:eastAsia="微軟正黑體" w:hAnsi="Nissan Brand Regular" w:cs="Arial"/>
        </w:rPr>
        <w:t>智行科技安全系統及其他主（被）動安全性系統功能可能有條件限制，且此為原廠提供測試結果，實際道路行駛時，可能會受路況、載重、風阻、輪胎狀況、個人駕駛習慣及車輛維護保養等因素影響，使實際結果產生差異。智行科技安全系統僅用於輔助駕駛者，不可替代安全駕駛操作，請確實遵守法令規定，駕駛時應保持警惕，密切留意周遭環境</w:t>
      </w:r>
      <w:r w:rsidR="005119E7">
        <w:rPr>
          <w:rFonts w:ascii="Nissan Brand Regular" w:eastAsia="微軟正黑體" w:hAnsi="Nissan Brand Regular" w:cs="Arial" w:hint="eastAsia"/>
        </w:rPr>
        <w:t>。</w:t>
      </w:r>
    </w:p>
    <w:p w14:paraId="62F287EA" w14:textId="77777777" w:rsidR="00543A06" w:rsidRPr="00385BE9" w:rsidRDefault="00543A06" w:rsidP="00543A06">
      <w:pPr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Nissan Brand Regular" w:eastAsia="微軟正黑體" w:hAnsi="Nissan Brand Regular" w:cs="Arial"/>
          <w:i/>
          <w:sz w:val="20"/>
          <w:szCs w:val="20"/>
        </w:rPr>
      </w:pPr>
      <w:r w:rsidRPr="00385BE9">
        <w:rPr>
          <w:rFonts w:ascii="Nissan Brand Regular" w:eastAsia="微軟正黑體" w:hAnsi="Nissan Brand Regular" w:cs="Arial"/>
          <w:i/>
          <w:sz w:val="20"/>
          <w:szCs w:val="20"/>
        </w:rPr>
        <w:t># # #</w:t>
      </w:r>
    </w:p>
    <w:p w14:paraId="0D54F6E6" w14:textId="77777777" w:rsidR="00543A06" w:rsidRPr="00385BE9" w:rsidRDefault="00543A06" w:rsidP="00543A06">
      <w:pPr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Nissan Brand Regular" w:eastAsia="微軟正黑體" w:hAnsi="Nissan Brand Regular" w:cs="Arial"/>
          <w:i/>
          <w:sz w:val="20"/>
          <w:szCs w:val="20"/>
        </w:rPr>
      </w:pPr>
    </w:p>
    <w:p w14:paraId="0F9095B2" w14:textId="77777777" w:rsidR="00543A06" w:rsidRPr="00385BE9" w:rsidRDefault="00543A06" w:rsidP="00543A06">
      <w:pPr>
        <w:spacing w:line="360" w:lineRule="atLeast"/>
        <w:rPr>
          <w:rFonts w:ascii="Nissan Brand Regular" w:eastAsia="微軟正黑體" w:hAnsi="Nissan Brand Regular" w:cs="Arial"/>
          <w:sz w:val="20"/>
          <w:szCs w:val="20"/>
        </w:rPr>
      </w:pPr>
      <w:r w:rsidRPr="00385BE9">
        <w:rPr>
          <w:rFonts w:ascii="Nissan Brand Regular" w:eastAsia="微軟正黑體" w:hAnsi="Nissan Brand Regular" w:cs="Arial"/>
          <w:sz w:val="20"/>
          <w:szCs w:val="20"/>
        </w:rPr>
        <w:t>聯絡方式：</w:t>
      </w:r>
    </w:p>
    <w:p w14:paraId="38CB93B9" w14:textId="77777777" w:rsidR="00543A06" w:rsidRPr="00385BE9" w:rsidRDefault="00543A06" w:rsidP="00543A06">
      <w:pPr>
        <w:spacing w:line="360" w:lineRule="atLeast"/>
        <w:rPr>
          <w:rFonts w:ascii="Nissan Brand Regular" w:eastAsia="微軟正黑體" w:hAnsi="Nissan Brand Regular" w:cs="Arial"/>
          <w:sz w:val="20"/>
          <w:szCs w:val="20"/>
        </w:rPr>
      </w:pPr>
      <w:r w:rsidRPr="00385BE9">
        <w:rPr>
          <w:rFonts w:ascii="Nissan Brand Regular" w:eastAsia="微軟正黑體" w:hAnsi="Nissan Brand Regular" w:cs="Arial"/>
          <w:sz w:val="20"/>
          <w:szCs w:val="20"/>
        </w:rPr>
        <w:t>裕隆日產汽車股份有限公司公關室</w:t>
      </w:r>
    </w:p>
    <w:p w14:paraId="74EEF3AD" w14:textId="77777777" w:rsidR="00543A06" w:rsidRPr="00385BE9" w:rsidRDefault="00543A06" w:rsidP="00543A06">
      <w:pPr>
        <w:tabs>
          <w:tab w:val="left" w:pos="0"/>
          <w:tab w:val="right" w:pos="9180"/>
        </w:tabs>
        <w:autoSpaceDE w:val="0"/>
        <w:autoSpaceDN w:val="0"/>
        <w:adjustRightInd w:val="0"/>
        <w:spacing w:line="360" w:lineRule="atLeas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385BE9">
        <w:rPr>
          <w:rFonts w:ascii="Nissan Brand Regular" w:eastAsia="微軟正黑體" w:hAnsi="Nissan Brand Regular" w:cs="Arial"/>
          <w:sz w:val="20"/>
          <w:szCs w:val="20"/>
        </w:rPr>
        <w:t>媒體專線：</w:t>
      </w:r>
      <w:r w:rsidRPr="00385BE9">
        <w:rPr>
          <w:rFonts w:ascii="Nissan Brand Regular" w:eastAsia="微軟正黑體" w:hAnsi="Nissan Brand Regular" w:cs="Arial"/>
          <w:sz w:val="20"/>
          <w:szCs w:val="20"/>
        </w:rPr>
        <w:t>0800-371-171</w:t>
      </w:r>
    </w:p>
    <w:p w14:paraId="22EFC202" w14:textId="72E19242" w:rsidR="00543A06" w:rsidRPr="00385BE9" w:rsidRDefault="00543A06" w:rsidP="00543A06">
      <w:pPr>
        <w:tabs>
          <w:tab w:val="left" w:pos="0"/>
          <w:tab w:val="right" w:pos="9180"/>
        </w:tabs>
        <w:autoSpaceDE w:val="0"/>
        <w:autoSpaceDN w:val="0"/>
        <w:adjustRightInd w:val="0"/>
        <w:spacing w:line="360" w:lineRule="atLeas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385BE9">
        <w:rPr>
          <w:rFonts w:ascii="Nissan Brand Regular" w:eastAsia="微軟正黑體" w:hAnsi="Nissan Brand Regular" w:cs="Arial"/>
          <w:sz w:val="20"/>
          <w:szCs w:val="20"/>
        </w:rPr>
        <w:t>公司網站：</w:t>
      </w:r>
      <w:hyperlink r:id="rId12" w:history="1">
        <w:r w:rsidRPr="00385BE9">
          <w:rPr>
            <w:rStyle w:val="a3"/>
            <w:rFonts w:ascii="Nissan Brand Regular" w:eastAsia="微軟正黑體" w:hAnsi="Nissan Brand Regular" w:cs="Arial"/>
            <w:color w:val="auto"/>
            <w:sz w:val="20"/>
            <w:szCs w:val="20"/>
          </w:rPr>
          <w:t>www.nissan.com.tw</w:t>
        </w:r>
      </w:hyperlink>
    </w:p>
    <w:sectPr w:rsidR="00543A06" w:rsidRPr="00385BE9" w:rsidSect="00600C22">
      <w:headerReference w:type="default" r:id="rId13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4E7E" w14:textId="77777777" w:rsidR="00B20235" w:rsidRDefault="00B20235" w:rsidP="00616EDC">
      <w:r>
        <w:separator/>
      </w:r>
    </w:p>
  </w:endnote>
  <w:endnote w:type="continuationSeparator" w:id="0">
    <w:p w14:paraId="13B00217" w14:textId="77777777" w:rsidR="00B20235" w:rsidRDefault="00B20235" w:rsidP="006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A65C" w14:textId="77777777" w:rsidR="00B20235" w:rsidRDefault="00B20235" w:rsidP="00616EDC">
      <w:r>
        <w:separator/>
      </w:r>
    </w:p>
  </w:footnote>
  <w:footnote w:type="continuationSeparator" w:id="0">
    <w:p w14:paraId="01EEA66A" w14:textId="77777777" w:rsidR="00B20235" w:rsidRDefault="00B20235" w:rsidP="006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C6FC" w14:textId="77777777" w:rsidR="00330321" w:rsidRPr="00616EDC" w:rsidRDefault="00330321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2EE5"/>
    <w:multiLevelType w:val="hybridMultilevel"/>
    <w:tmpl w:val="DE82DD1A"/>
    <w:lvl w:ilvl="0" w:tplc="AAEA7766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3B0696"/>
    <w:multiLevelType w:val="hybridMultilevel"/>
    <w:tmpl w:val="8BCA431C"/>
    <w:lvl w:ilvl="0" w:tplc="6504B9E2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24A4088"/>
    <w:multiLevelType w:val="multilevel"/>
    <w:tmpl w:val="DF54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FD1CE8"/>
    <w:multiLevelType w:val="multilevel"/>
    <w:tmpl w:val="52A6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84049"/>
    <w:multiLevelType w:val="hybridMultilevel"/>
    <w:tmpl w:val="09FC61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02272454">
    <w:abstractNumId w:val="2"/>
  </w:num>
  <w:num w:numId="2" w16cid:durableId="1513303094">
    <w:abstractNumId w:val="0"/>
  </w:num>
  <w:num w:numId="3" w16cid:durableId="703018963">
    <w:abstractNumId w:val="1"/>
  </w:num>
  <w:num w:numId="4" w16cid:durableId="1131822870">
    <w:abstractNumId w:val="3"/>
  </w:num>
  <w:num w:numId="5" w16cid:durableId="223755496">
    <w:abstractNumId w:val="4"/>
  </w:num>
  <w:num w:numId="6" w16cid:durableId="1215698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A7"/>
    <w:rsid w:val="000107C1"/>
    <w:rsid w:val="000120A5"/>
    <w:rsid w:val="00015F41"/>
    <w:rsid w:val="00021140"/>
    <w:rsid w:val="0002201B"/>
    <w:rsid w:val="00022448"/>
    <w:rsid w:val="0002457B"/>
    <w:rsid w:val="00024F9A"/>
    <w:rsid w:val="00026367"/>
    <w:rsid w:val="000310EF"/>
    <w:rsid w:val="000339C4"/>
    <w:rsid w:val="000353D1"/>
    <w:rsid w:val="00035EB5"/>
    <w:rsid w:val="0004247E"/>
    <w:rsid w:val="00044350"/>
    <w:rsid w:val="0004576C"/>
    <w:rsid w:val="00046314"/>
    <w:rsid w:val="00047A13"/>
    <w:rsid w:val="00051C83"/>
    <w:rsid w:val="00052539"/>
    <w:rsid w:val="00054D83"/>
    <w:rsid w:val="00057EE4"/>
    <w:rsid w:val="00060ABC"/>
    <w:rsid w:val="00061EC5"/>
    <w:rsid w:val="000622D5"/>
    <w:rsid w:val="00062343"/>
    <w:rsid w:val="00062DD1"/>
    <w:rsid w:val="00066787"/>
    <w:rsid w:val="000721D4"/>
    <w:rsid w:val="0007442E"/>
    <w:rsid w:val="00075E44"/>
    <w:rsid w:val="00075F75"/>
    <w:rsid w:val="000779ED"/>
    <w:rsid w:val="00081678"/>
    <w:rsid w:val="000875E7"/>
    <w:rsid w:val="00091111"/>
    <w:rsid w:val="000952E5"/>
    <w:rsid w:val="00096607"/>
    <w:rsid w:val="000A5E19"/>
    <w:rsid w:val="000A6BE9"/>
    <w:rsid w:val="000B260D"/>
    <w:rsid w:val="000B4798"/>
    <w:rsid w:val="000B4DA7"/>
    <w:rsid w:val="000B5224"/>
    <w:rsid w:val="000B5E72"/>
    <w:rsid w:val="000C007D"/>
    <w:rsid w:val="000C0115"/>
    <w:rsid w:val="000C025E"/>
    <w:rsid w:val="000C268F"/>
    <w:rsid w:val="000D1DBD"/>
    <w:rsid w:val="000D55FF"/>
    <w:rsid w:val="000D779F"/>
    <w:rsid w:val="000E13B1"/>
    <w:rsid w:val="000E6895"/>
    <w:rsid w:val="000E7CDE"/>
    <w:rsid w:val="000F05AF"/>
    <w:rsid w:val="000F1160"/>
    <w:rsid w:val="000F3393"/>
    <w:rsid w:val="000F3E72"/>
    <w:rsid w:val="000F4E4D"/>
    <w:rsid w:val="00103A67"/>
    <w:rsid w:val="0010447D"/>
    <w:rsid w:val="0010574D"/>
    <w:rsid w:val="001079AC"/>
    <w:rsid w:val="001104A0"/>
    <w:rsid w:val="00112D15"/>
    <w:rsid w:val="00114BE3"/>
    <w:rsid w:val="00116836"/>
    <w:rsid w:val="001230A4"/>
    <w:rsid w:val="00124A74"/>
    <w:rsid w:val="00127803"/>
    <w:rsid w:val="00133CA9"/>
    <w:rsid w:val="00147B4D"/>
    <w:rsid w:val="00151341"/>
    <w:rsid w:val="00151C1A"/>
    <w:rsid w:val="001536DC"/>
    <w:rsid w:val="00155CF6"/>
    <w:rsid w:val="001569B5"/>
    <w:rsid w:val="00156B21"/>
    <w:rsid w:val="00156E3B"/>
    <w:rsid w:val="00157315"/>
    <w:rsid w:val="00163364"/>
    <w:rsid w:val="001646A0"/>
    <w:rsid w:val="001646E4"/>
    <w:rsid w:val="001731FD"/>
    <w:rsid w:val="001752A8"/>
    <w:rsid w:val="001754BD"/>
    <w:rsid w:val="00175F67"/>
    <w:rsid w:val="001814D4"/>
    <w:rsid w:val="00181B09"/>
    <w:rsid w:val="00181C3D"/>
    <w:rsid w:val="00182B27"/>
    <w:rsid w:val="00193CF7"/>
    <w:rsid w:val="001A2CFF"/>
    <w:rsid w:val="001A4991"/>
    <w:rsid w:val="001A544C"/>
    <w:rsid w:val="001A6322"/>
    <w:rsid w:val="001C2428"/>
    <w:rsid w:val="001C7D88"/>
    <w:rsid w:val="001C7EEF"/>
    <w:rsid w:val="001D02E5"/>
    <w:rsid w:val="001D0E1C"/>
    <w:rsid w:val="001D334F"/>
    <w:rsid w:val="001D44CD"/>
    <w:rsid w:val="001D4BB8"/>
    <w:rsid w:val="001D6542"/>
    <w:rsid w:val="001E46F5"/>
    <w:rsid w:val="001E4718"/>
    <w:rsid w:val="001E6FE3"/>
    <w:rsid w:val="001F0AAC"/>
    <w:rsid w:val="001F1BDB"/>
    <w:rsid w:val="001F6764"/>
    <w:rsid w:val="001F69DC"/>
    <w:rsid w:val="00201DA5"/>
    <w:rsid w:val="00202A10"/>
    <w:rsid w:val="002030FF"/>
    <w:rsid w:val="00211090"/>
    <w:rsid w:val="00211293"/>
    <w:rsid w:val="002114E6"/>
    <w:rsid w:val="00211DE1"/>
    <w:rsid w:val="00212E27"/>
    <w:rsid w:val="002226BF"/>
    <w:rsid w:val="00223AF2"/>
    <w:rsid w:val="00223BD1"/>
    <w:rsid w:val="00225A1D"/>
    <w:rsid w:val="00227A56"/>
    <w:rsid w:val="00232632"/>
    <w:rsid w:val="00237F11"/>
    <w:rsid w:val="002408E5"/>
    <w:rsid w:val="002455B0"/>
    <w:rsid w:val="00255358"/>
    <w:rsid w:val="0025788E"/>
    <w:rsid w:val="00260895"/>
    <w:rsid w:val="00260CF0"/>
    <w:rsid w:val="0026338F"/>
    <w:rsid w:val="00263C10"/>
    <w:rsid w:val="00266B53"/>
    <w:rsid w:val="00271C7D"/>
    <w:rsid w:val="00281AD7"/>
    <w:rsid w:val="0028446A"/>
    <w:rsid w:val="00286989"/>
    <w:rsid w:val="00287E43"/>
    <w:rsid w:val="00297A7D"/>
    <w:rsid w:val="002A61D6"/>
    <w:rsid w:val="002A63F9"/>
    <w:rsid w:val="002A67BC"/>
    <w:rsid w:val="002A7528"/>
    <w:rsid w:val="002B1008"/>
    <w:rsid w:val="002B14BE"/>
    <w:rsid w:val="002B18EA"/>
    <w:rsid w:val="002B70C9"/>
    <w:rsid w:val="002B7ECE"/>
    <w:rsid w:val="002C11C7"/>
    <w:rsid w:val="002C4269"/>
    <w:rsid w:val="002C45B3"/>
    <w:rsid w:val="002C6189"/>
    <w:rsid w:val="002C6750"/>
    <w:rsid w:val="002D137D"/>
    <w:rsid w:val="002E0A24"/>
    <w:rsid w:val="002E3A9E"/>
    <w:rsid w:val="002E669A"/>
    <w:rsid w:val="002E6749"/>
    <w:rsid w:val="002E761A"/>
    <w:rsid w:val="002F3D02"/>
    <w:rsid w:val="002F43FB"/>
    <w:rsid w:val="00302B38"/>
    <w:rsid w:val="00303F11"/>
    <w:rsid w:val="00304687"/>
    <w:rsid w:val="00305990"/>
    <w:rsid w:val="003073A4"/>
    <w:rsid w:val="00307EBA"/>
    <w:rsid w:val="003139BF"/>
    <w:rsid w:val="00314B16"/>
    <w:rsid w:val="00315FF9"/>
    <w:rsid w:val="003163D3"/>
    <w:rsid w:val="003202F0"/>
    <w:rsid w:val="0032271A"/>
    <w:rsid w:val="00330321"/>
    <w:rsid w:val="003528DB"/>
    <w:rsid w:val="00356413"/>
    <w:rsid w:val="003603B3"/>
    <w:rsid w:val="00360B25"/>
    <w:rsid w:val="00362693"/>
    <w:rsid w:val="0036288E"/>
    <w:rsid w:val="003659F1"/>
    <w:rsid w:val="00365F69"/>
    <w:rsid w:val="003679FC"/>
    <w:rsid w:val="00370CA7"/>
    <w:rsid w:val="00371623"/>
    <w:rsid w:val="00373035"/>
    <w:rsid w:val="00377758"/>
    <w:rsid w:val="00381759"/>
    <w:rsid w:val="00385BE9"/>
    <w:rsid w:val="00387B7E"/>
    <w:rsid w:val="00390B6B"/>
    <w:rsid w:val="003A09FA"/>
    <w:rsid w:val="003A11C4"/>
    <w:rsid w:val="003A16E2"/>
    <w:rsid w:val="003A4F0B"/>
    <w:rsid w:val="003A59AA"/>
    <w:rsid w:val="003B0276"/>
    <w:rsid w:val="003B298D"/>
    <w:rsid w:val="003B3378"/>
    <w:rsid w:val="003B7CEC"/>
    <w:rsid w:val="003C1005"/>
    <w:rsid w:val="003C17F4"/>
    <w:rsid w:val="003D5D8F"/>
    <w:rsid w:val="003D6758"/>
    <w:rsid w:val="00402270"/>
    <w:rsid w:val="00402A98"/>
    <w:rsid w:val="00402FE1"/>
    <w:rsid w:val="00403769"/>
    <w:rsid w:val="00403B85"/>
    <w:rsid w:val="00404A21"/>
    <w:rsid w:val="00417ABA"/>
    <w:rsid w:val="004201A2"/>
    <w:rsid w:val="00421D59"/>
    <w:rsid w:val="00424A54"/>
    <w:rsid w:val="00431510"/>
    <w:rsid w:val="004315C2"/>
    <w:rsid w:val="0043588A"/>
    <w:rsid w:val="00441226"/>
    <w:rsid w:val="004416F2"/>
    <w:rsid w:val="004425C6"/>
    <w:rsid w:val="004449A5"/>
    <w:rsid w:val="00447C2E"/>
    <w:rsid w:val="00454356"/>
    <w:rsid w:val="00473E60"/>
    <w:rsid w:val="00476217"/>
    <w:rsid w:val="00476B6B"/>
    <w:rsid w:val="00484E53"/>
    <w:rsid w:val="00487660"/>
    <w:rsid w:val="004905DD"/>
    <w:rsid w:val="00491CE6"/>
    <w:rsid w:val="00494527"/>
    <w:rsid w:val="00496468"/>
    <w:rsid w:val="00497702"/>
    <w:rsid w:val="00497A06"/>
    <w:rsid w:val="004A46CC"/>
    <w:rsid w:val="004B2AFF"/>
    <w:rsid w:val="004B3A08"/>
    <w:rsid w:val="004B7251"/>
    <w:rsid w:val="004C18FC"/>
    <w:rsid w:val="004C35CD"/>
    <w:rsid w:val="004C3822"/>
    <w:rsid w:val="004C78B8"/>
    <w:rsid w:val="004D1851"/>
    <w:rsid w:val="004D6FB1"/>
    <w:rsid w:val="004D7AA4"/>
    <w:rsid w:val="004E4AE8"/>
    <w:rsid w:val="004E65B0"/>
    <w:rsid w:val="004E75CD"/>
    <w:rsid w:val="004F0B21"/>
    <w:rsid w:val="004F2EC4"/>
    <w:rsid w:val="004F385D"/>
    <w:rsid w:val="004F4765"/>
    <w:rsid w:val="004F7DB3"/>
    <w:rsid w:val="00503114"/>
    <w:rsid w:val="005119E7"/>
    <w:rsid w:val="00515FEF"/>
    <w:rsid w:val="005162DF"/>
    <w:rsid w:val="00520873"/>
    <w:rsid w:val="00521940"/>
    <w:rsid w:val="00524CBE"/>
    <w:rsid w:val="00526261"/>
    <w:rsid w:val="0053217D"/>
    <w:rsid w:val="005360DC"/>
    <w:rsid w:val="005363F5"/>
    <w:rsid w:val="005412B4"/>
    <w:rsid w:val="00541999"/>
    <w:rsid w:val="00542FED"/>
    <w:rsid w:val="00543A06"/>
    <w:rsid w:val="005452D9"/>
    <w:rsid w:val="00545B7D"/>
    <w:rsid w:val="00550BCF"/>
    <w:rsid w:val="005514F9"/>
    <w:rsid w:val="00553554"/>
    <w:rsid w:val="00556929"/>
    <w:rsid w:val="00560C1A"/>
    <w:rsid w:val="0056498A"/>
    <w:rsid w:val="005664E8"/>
    <w:rsid w:val="00567DA1"/>
    <w:rsid w:val="00567E9D"/>
    <w:rsid w:val="00567EE7"/>
    <w:rsid w:val="00572251"/>
    <w:rsid w:val="00576C0C"/>
    <w:rsid w:val="0058003A"/>
    <w:rsid w:val="00580131"/>
    <w:rsid w:val="00580A8A"/>
    <w:rsid w:val="00580AF4"/>
    <w:rsid w:val="00581B88"/>
    <w:rsid w:val="0058634C"/>
    <w:rsid w:val="00586F88"/>
    <w:rsid w:val="00587525"/>
    <w:rsid w:val="00592CCC"/>
    <w:rsid w:val="0059521C"/>
    <w:rsid w:val="005963FA"/>
    <w:rsid w:val="0059738D"/>
    <w:rsid w:val="005A1688"/>
    <w:rsid w:val="005A1F68"/>
    <w:rsid w:val="005A23D4"/>
    <w:rsid w:val="005A5001"/>
    <w:rsid w:val="005A5AFB"/>
    <w:rsid w:val="005B1D92"/>
    <w:rsid w:val="005B1E6C"/>
    <w:rsid w:val="005B31F2"/>
    <w:rsid w:val="005B34FC"/>
    <w:rsid w:val="005B3C9F"/>
    <w:rsid w:val="005B6C99"/>
    <w:rsid w:val="005C33ED"/>
    <w:rsid w:val="005C4217"/>
    <w:rsid w:val="005C6FFD"/>
    <w:rsid w:val="005D2FEB"/>
    <w:rsid w:val="005E249D"/>
    <w:rsid w:val="005E24A3"/>
    <w:rsid w:val="005F088A"/>
    <w:rsid w:val="00600C22"/>
    <w:rsid w:val="00601C65"/>
    <w:rsid w:val="00602F35"/>
    <w:rsid w:val="00606995"/>
    <w:rsid w:val="00616C34"/>
    <w:rsid w:val="00616EDC"/>
    <w:rsid w:val="006240A7"/>
    <w:rsid w:val="006257AB"/>
    <w:rsid w:val="00626E8F"/>
    <w:rsid w:val="00630D28"/>
    <w:rsid w:val="00637CA9"/>
    <w:rsid w:val="0064001A"/>
    <w:rsid w:val="00642976"/>
    <w:rsid w:val="006469DD"/>
    <w:rsid w:val="006539F1"/>
    <w:rsid w:val="00657C66"/>
    <w:rsid w:val="00657CE3"/>
    <w:rsid w:val="00665AF8"/>
    <w:rsid w:val="00665DCF"/>
    <w:rsid w:val="00677974"/>
    <w:rsid w:val="00677B77"/>
    <w:rsid w:val="00685A59"/>
    <w:rsid w:val="006875E4"/>
    <w:rsid w:val="00687E1D"/>
    <w:rsid w:val="0069294E"/>
    <w:rsid w:val="006962B9"/>
    <w:rsid w:val="006A2A58"/>
    <w:rsid w:val="006A38BE"/>
    <w:rsid w:val="006A577C"/>
    <w:rsid w:val="006B2410"/>
    <w:rsid w:val="006B2F4E"/>
    <w:rsid w:val="006B7540"/>
    <w:rsid w:val="006B7B22"/>
    <w:rsid w:val="006C00B7"/>
    <w:rsid w:val="006C096B"/>
    <w:rsid w:val="006C1A23"/>
    <w:rsid w:val="006C211F"/>
    <w:rsid w:val="006C3E0F"/>
    <w:rsid w:val="006D1EE2"/>
    <w:rsid w:val="006D2F93"/>
    <w:rsid w:val="006D6522"/>
    <w:rsid w:val="006E3B9F"/>
    <w:rsid w:val="006E68B7"/>
    <w:rsid w:val="006F4326"/>
    <w:rsid w:val="006F543A"/>
    <w:rsid w:val="006F6D24"/>
    <w:rsid w:val="006F7874"/>
    <w:rsid w:val="00701FD6"/>
    <w:rsid w:val="007037B0"/>
    <w:rsid w:val="00705529"/>
    <w:rsid w:val="007077C0"/>
    <w:rsid w:val="0071140A"/>
    <w:rsid w:val="007122AE"/>
    <w:rsid w:val="00720521"/>
    <w:rsid w:val="00720741"/>
    <w:rsid w:val="00721AFC"/>
    <w:rsid w:val="00722FC1"/>
    <w:rsid w:val="00732283"/>
    <w:rsid w:val="007342EC"/>
    <w:rsid w:val="007404A8"/>
    <w:rsid w:val="00742468"/>
    <w:rsid w:val="0074275A"/>
    <w:rsid w:val="00742889"/>
    <w:rsid w:val="00742A9E"/>
    <w:rsid w:val="00742DC2"/>
    <w:rsid w:val="00743BF4"/>
    <w:rsid w:val="00745C70"/>
    <w:rsid w:val="007461E8"/>
    <w:rsid w:val="00747458"/>
    <w:rsid w:val="00750CC3"/>
    <w:rsid w:val="00751F0C"/>
    <w:rsid w:val="00764CF2"/>
    <w:rsid w:val="00765D06"/>
    <w:rsid w:val="00766E0D"/>
    <w:rsid w:val="0077251D"/>
    <w:rsid w:val="00773FE7"/>
    <w:rsid w:val="0077589A"/>
    <w:rsid w:val="00791BF7"/>
    <w:rsid w:val="00792D65"/>
    <w:rsid w:val="007A3BC9"/>
    <w:rsid w:val="007A5EDE"/>
    <w:rsid w:val="007B3A30"/>
    <w:rsid w:val="007B56C9"/>
    <w:rsid w:val="007B5BCA"/>
    <w:rsid w:val="007C47CC"/>
    <w:rsid w:val="007C493E"/>
    <w:rsid w:val="007D3243"/>
    <w:rsid w:val="007D49DE"/>
    <w:rsid w:val="007E05FD"/>
    <w:rsid w:val="007E1AAC"/>
    <w:rsid w:val="007E727C"/>
    <w:rsid w:val="007F040A"/>
    <w:rsid w:val="007F4B1B"/>
    <w:rsid w:val="00800445"/>
    <w:rsid w:val="00802489"/>
    <w:rsid w:val="00810086"/>
    <w:rsid w:val="00812CB1"/>
    <w:rsid w:val="008158D3"/>
    <w:rsid w:val="008173B6"/>
    <w:rsid w:val="00820CCE"/>
    <w:rsid w:val="00825D01"/>
    <w:rsid w:val="008271C5"/>
    <w:rsid w:val="0082758B"/>
    <w:rsid w:val="00836612"/>
    <w:rsid w:val="0084314E"/>
    <w:rsid w:val="00843688"/>
    <w:rsid w:val="00850822"/>
    <w:rsid w:val="00853774"/>
    <w:rsid w:val="00854036"/>
    <w:rsid w:val="0086098D"/>
    <w:rsid w:val="00865B2F"/>
    <w:rsid w:val="008662E5"/>
    <w:rsid w:val="00867D14"/>
    <w:rsid w:val="008775BD"/>
    <w:rsid w:val="00877B93"/>
    <w:rsid w:val="00881BC0"/>
    <w:rsid w:val="00883014"/>
    <w:rsid w:val="008853D2"/>
    <w:rsid w:val="008879B1"/>
    <w:rsid w:val="00892A20"/>
    <w:rsid w:val="00893A5C"/>
    <w:rsid w:val="00895FD0"/>
    <w:rsid w:val="008A1EBB"/>
    <w:rsid w:val="008A3B4B"/>
    <w:rsid w:val="008B5E3A"/>
    <w:rsid w:val="008C26B3"/>
    <w:rsid w:val="008C7534"/>
    <w:rsid w:val="008C75E3"/>
    <w:rsid w:val="008D12BB"/>
    <w:rsid w:val="008D5F9B"/>
    <w:rsid w:val="008E4968"/>
    <w:rsid w:val="008E52C9"/>
    <w:rsid w:val="008E6054"/>
    <w:rsid w:val="008F312F"/>
    <w:rsid w:val="008F3A58"/>
    <w:rsid w:val="008F3E8D"/>
    <w:rsid w:val="008F5C10"/>
    <w:rsid w:val="008F6A68"/>
    <w:rsid w:val="0090220F"/>
    <w:rsid w:val="00902FCF"/>
    <w:rsid w:val="00902FEB"/>
    <w:rsid w:val="00903C1A"/>
    <w:rsid w:val="0090740C"/>
    <w:rsid w:val="00914FD6"/>
    <w:rsid w:val="00933497"/>
    <w:rsid w:val="00945C14"/>
    <w:rsid w:val="00951A0F"/>
    <w:rsid w:val="00956359"/>
    <w:rsid w:val="009577A0"/>
    <w:rsid w:val="00963195"/>
    <w:rsid w:val="0096730E"/>
    <w:rsid w:val="00971D7B"/>
    <w:rsid w:val="00974F79"/>
    <w:rsid w:val="00975E26"/>
    <w:rsid w:val="009823CA"/>
    <w:rsid w:val="00984695"/>
    <w:rsid w:val="0098496D"/>
    <w:rsid w:val="0099007E"/>
    <w:rsid w:val="00992B0B"/>
    <w:rsid w:val="0099429B"/>
    <w:rsid w:val="009A6369"/>
    <w:rsid w:val="009B1E22"/>
    <w:rsid w:val="009B2518"/>
    <w:rsid w:val="009B45A0"/>
    <w:rsid w:val="009C0B12"/>
    <w:rsid w:val="009C1DD5"/>
    <w:rsid w:val="009C2BF0"/>
    <w:rsid w:val="009C46A1"/>
    <w:rsid w:val="009C6470"/>
    <w:rsid w:val="009C695B"/>
    <w:rsid w:val="009C7501"/>
    <w:rsid w:val="009D678B"/>
    <w:rsid w:val="009E020D"/>
    <w:rsid w:val="009E2BD1"/>
    <w:rsid w:val="009E3037"/>
    <w:rsid w:val="009F1035"/>
    <w:rsid w:val="009F32CD"/>
    <w:rsid w:val="009F5E64"/>
    <w:rsid w:val="009F73AC"/>
    <w:rsid w:val="00A006DA"/>
    <w:rsid w:val="00A02C21"/>
    <w:rsid w:val="00A047C7"/>
    <w:rsid w:val="00A04950"/>
    <w:rsid w:val="00A0590B"/>
    <w:rsid w:val="00A20203"/>
    <w:rsid w:val="00A25D09"/>
    <w:rsid w:val="00A27495"/>
    <w:rsid w:val="00A27EAB"/>
    <w:rsid w:val="00A32536"/>
    <w:rsid w:val="00A33A92"/>
    <w:rsid w:val="00A34067"/>
    <w:rsid w:val="00A3439B"/>
    <w:rsid w:val="00A37491"/>
    <w:rsid w:val="00A42C2A"/>
    <w:rsid w:val="00A43085"/>
    <w:rsid w:val="00A507FC"/>
    <w:rsid w:val="00A5208F"/>
    <w:rsid w:val="00A544D7"/>
    <w:rsid w:val="00A605FB"/>
    <w:rsid w:val="00A60629"/>
    <w:rsid w:val="00A666C6"/>
    <w:rsid w:val="00A75E8E"/>
    <w:rsid w:val="00A85678"/>
    <w:rsid w:val="00A85AFC"/>
    <w:rsid w:val="00A875D4"/>
    <w:rsid w:val="00A91694"/>
    <w:rsid w:val="00A92BD8"/>
    <w:rsid w:val="00A96CD1"/>
    <w:rsid w:val="00AA2189"/>
    <w:rsid w:val="00AB18AF"/>
    <w:rsid w:val="00AC00CA"/>
    <w:rsid w:val="00AC7A17"/>
    <w:rsid w:val="00AD23D3"/>
    <w:rsid w:val="00AD45F8"/>
    <w:rsid w:val="00AD6EBF"/>
    <w:rsid w:val="00AE5064"/>
    <w:rsid w:val="00AE5E8C"/>
    <w:rsid w:val="00AF0F0E"/>
    <w:rsid w:val="00AF269D"/>
    <w:rsid w:val="00AF4200"/>
    <w:rsid w:val="00AF43FA"/>
    <w:rsid w:val="00AF7476"/>
    <w:rsid w:val="00AF77CA"/>
    <w:rsid w:val="00B11705"/>
    <w:rsid w:val="00B11762"/>
    <w:rsid w:val="00B14894"/>
    <w:rsid w:val="00B155FD"/>
    <w:rsid w:val="00B20235"/>
    <w:rsid w:val="00B2386F"/>
    <w:rsid w:val="00B25176"/>
    <w:rsid w:val="00B269B7"/>
    <w:rsid w:val="00B334F8"/>
    <w:rsid w:val="00B33CA8"/>
    <w:rsid w:val="00B37B04"/>
    <w:rsid w:val="00B4111B"/>
    <w:rsid w:val="00B416F4"/>
    <w:rsid w:val="00B424DB"/>
    <w:rsid w:val="00B51B55"/>
    <w:rsid w:val="00B54D83"/>
    <w:rsid w:val="00B5628D"/>
    <w:rsid w:val="00B56C63"/>
    <w:rsid w:val="00B60435"/>
    <w:rsid w:val="00B66FAB"/>
    <w:rsid w:val="00B6757B"/>
    <w:rsid w:val="00B6761A"/>
    <w:rsid w:val="00B73326"/>
    <w:rsid w:val="00B773A2"/>
    <w:rsid w:val="00B813CD"/>
    <w:rsid w:val="00B90C02"/>
    <w:rsid w:val="00BA1833"/>
    <w:rsid w:val="00BA1C49"/>
    <w:rsid w:val="00BA3EA2"/>
    <w:rsid w:val="00BB2869"/>
    <w:rsid w:val="00BB6313"/>
    <w:rsid w:val="00BC0E4E"/>
    <w:rsid w:val="00BC481C"/>
    <w:rsid w:val="00BD5345"/>
    <w:rsid w:val="00BF28EA"/>
    <w:rsid w:val="00C00E74"/>
    <w:rsid w:val="00C05A63"/>
    <w:rsid w:val="00C107AA"/>
    <w:rsid w:val="00C12110"/>
    <w:rsid w:val="00C126DD"/>
    <w:rsid w:val="00C2085C"/>
    <w:rsid w:val="00C22E9D"/>
    <w:rsid w:val="00C23971"/>
    <w:rsid w:val="00C33FF6"/>
    <w:rsid w:val="00C3554C"/>
    <w:rsid w:val="00C35F57"/>
    <w:rsid w:val="00C405D1"/>
    <w:rsid w:val="00C46B2D"/>
    <w:rsid w:val="00C50F52"/>
    <w:rsid w:val="00C51E02"/>
    <w:rsid w:val="00C55BD7"/>
    <w:rsid w:val="00C575B8"/>
    <w:rsid w:val="00C6138E"/>
    <w:rsid w:val="00C710BD"/>
    <w:rsid w:val="00C723A3"/>
    <w:rsid w:val="00C82B6E"/>
    <w:rsid w:val="00C835D5"/>
    <w:rsid w:val="00C86276"/>
    <w:rsid w:val="00C90DFD"/>
    <w:rsid w:val="00C94498"/>
    <w:rsid w:val="00C95343"/>
    <w:rsid w:val="00C97D38"/>
    <w:rsid w:val="00CB1F00"/>
    <w:rsid w:val="00CB5A99"/>
    <w:rsid w:val="00CB6C3A"/>
    <w:rsid w:val="00CB791D"/>
    <w:rsid w:val="00CC3C98"/>
    <w:rsid w:val="00CC7501"/>
    <w:rsid w:val="00CD21C3"/>
    <w:rsid w:val="00CD2A89"/>
    <w:rsid w:val="00CD2C0B"/>
    <w:rsid w:val="00CD5728"/>
    <w:rsid w:val="00CD5B09"/>
    <w:rsid w:val="00CD7A5F"/>
    <w:rsid w:val="00CE044C"/>
    <w:rsid w:val="00CE2FD4"/>
    <w:rsid w:val="00CE3C00"/>
    <w:rsid w:val="00CE4B90"/>
    <w:rsid w:val="00CE7478"/>
    <w:rsid w:val="00CE74AF"/>
    <w:rsid w:val="00CE7A03"/>
    <w:rsid w:val="00CF54CC"/>
    <w:rsid w:val="00D02740"/>
    <w:rsid w:val="00D033B1"/>
    <w:rsid w:val="00D14080"/>
    <w:rsid w:val="00D17955"/>
    <w:rsid w:val="00D324E4"/>
    <w:rsid w:val="00D327A5"/>
    <w:rsid w:val="00D37148"/>
    <w:rsid w:val="00D402B8"/>
    <w:rsid w:val="00D4553F"/>
    <w:rsid w:val="00D47E05"/>
    <w:rsid w:val="00D5196B"/>
    <w:rsid w:val="00D53F6B"/>
    <w:rsid w:val="00D542C0"/>
    <w:rsid w:val="00D55EF2"/>
    <w:rsid w:val="00D5634A"/>
    <w:rsid w:val="00D60C57"/>
    <w:rsid w:val="00D62286"/>
    <w:rsid w:val="00D62A03"/>
    <w:rsid w:val="00D66468"/>
    <w:rsid w:val="00D776F3"/>
    <w:rsid w:val="00D80C90"/>
    <w:rsid w:val="00D81FA7"/>
    <w:rsid w:val="00D822CC"/>
    <w:rsid w:val="00D825F2"/>
    <w:rsid w:val="00D82998"/>
    <w:rsid w:val="00D9044B"/>
    <w:rsid w:val="00D9390F"/>
    <w:rsid w:val="00D9610D"/>
    <w:rsid w:val="00DA7F12"/>
    <w:rsid w:val="00DB0E38"/>
    <w:rsid w:val="00DB47F3"/>
    <w:rsid w:val="00DB4F03"/>
    <w:rsid w:val="00DC3F4C"/>
    <w:rsid w:val="00DD13AE"/>
    <w:rsid w:val="00DD1CE6"/>
    <w:rsid w:val="00DD2C0D"/>
    <w:rsid w:val="00DD557E"/>
    <w:rsid w:val="00DD6FBE"/>
    <w:rsid w:val="00DE227E"/>
    <w:rsid w:val="00DF160F"/>
    <w:rsid w:val="00DF4AF1"/>
    <w:rsid w:val="00DF601C"/>
    <w:rsid w:val="00DF7706"/>
    <w:rsid w:val="00DF7CD2"/>
    <w:rsid w:val="00E106E3"/>
    <w:rsid w:val="00E13503"/>
    <w:rsid w:val="00E24CB2"/>
    <w:rsid w:val="00E25AC2"/>
    <w:rsid w:val="00E25DE5"/>
    <w:rsid w:val="00E30852"/>
    <w:rsid w:val="00E33F4C"/>
    <w:rsid w:val="00E3429B"/>
    <w:rsid w:val="00E34B80"/>
    <w:rsid w:val="00E40AFF"/>
    <w:rsid w:val="00E46CA4"/>
    <w:rsid w:val="00E47B9A"/>
    <w:rsid w:val="00E52FB6"/>
    <w:rsid w:val="00E531EB"/>
    <w:rsid w:val="00E60A90"/>
    <w:rsid w:val="00E60F59"/>
    <w:rsid w:val="00E716E6"/>
    <w:rsid w:val="00E727AB"/>
    <w:rsid w:val="00E7510A"/>
    <w:rsid w:val="00E76444"/>
    <w:rsid w:val="00E7771C"/>
    <w:rsid w:val="00E80E85"/>
    <w:rsid w:val="00E813CE"/>
    <w:rsid w:val="00E92D36"/>
    <w:rsid w:val="00E9314B"/>
    <w:rsid w:val="00E95FEF"/>
    <w:rsid w:val="00E976FA"/>
    <w:rsid w:val="00EA1BF5"/>
    <w:rsid w:val="00EA24C1"/>
    <w:rsid w:val="00EA33AF"/>
    <w:rsid w:val="00EA35BD"/>
    <w:rsid w:val="00EA497A"/>
    <w:rsid w:val="00EA6271"/>
    <w:rsid w:val="00EA7975"/>
    <w:rsid w:val="00EB0CFE"/>
    <w:rsid w:val="00EC0C09"/>
    <w:rsid w:val="00EC21CD"/>
    <w:rsid w:val="00EC7D33"/>
    <w:rsid w:val="00ED42F6"/>
    <w:rsid w:val="00ED4F88"/>
    <w:rsid w:val="00ED57B5"/>
    <w:rsid w:val="00ED7B78"/>
    <w:rsid w:val="00EE090B"/>
    <w:rsid w:val="00EE3304"/>
    <w:rsid w:val="00EF0FEB"/>
    <w:rsid w:val="00EF3915"/>
    <w:rsid w:val="00EF392F"/>
    <w:rsid w:val="00EF4DE3"/>
    <w:rsid w:val="00EF56E7"/>
    <w:rsid w:val="00F02872"/>
    <w:rsid w:val="00F04EEF"/>
    <w:rsid w:val="00F07522"/>
    <w:rsid w:val="00F10E1D"/>
    <w:rsid w:val="00F11380"/>
    <w:rsid w:val="00F20E0C"/>
    <w:rsid w:val="00F31F03"/>
    <w:rsid w:val="00F32B2F"/>
    <w:rsid w:val="00F35BE6"/>
    <w:rsid w:val="00F411C2"/>
    <w:rsid w:val="00F4191D"/>
    <w:rsid w:val="00F4792B"/>
    <w:rsid w:val="00F5434B"/>
    <w:rsid w:val="00F555E6"/>
    <w:rsid w:val="00F63F18"/>
    <w:rsid w:val="00F64D6D"/>
    <w:rsid w:val="00F6778F"/>
    <w:rsid w:val="00F73CE4"/>
    <w:rsid w:val="00F74A2F"/>
    <w:rsid w:val="00F75E84"/>
    <w:rsid w:val="00F762E4"/>
    <w:rsid w:val="00F804BE"/>
    <w:rsid w:val="00F82EEA"/>
    <w:rsid w:val="00F85EFA"/>
    <w:rsid w:val="00F87FF0"/>
    <w:rsid w:val="00F959B3"/>
    <w:rsid w:val="00F97447"/>
    <w:rsid w:val="00FA3797"/>
    <w:rsid w:val="00FA4CA7"/>
    <w:rsid w:val="00FB75F1"/>
    <w:rsid w:val="00FB7D1F"/>
    <w:rsid w:val="00FC2409"/>
    <w:rsid w:val="00FC2821"/>
    <w:rsid w:val="00FC5B5D"/>
    <w:rsid w:val="00FC64A9"/>
    <w:rsid w:val="00FD22A9"/>
    <w:rsid w:val="00FD366E"/>
    <w:rsid w:val="00FE3A6D"/>
    <w:rsid w:val="00FF061A"/>
    <w:rsid w:val="00FF152D"/>
    <w:rsid w:val="00FF2C53"/>
    <w:rsid w:val="00FF3417"/>
    <w:rsid w:val="00FF54CD"/>
    <w:rsid w:val="00FF574C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BC7AB"/>
  <w15:docId w15:val="{076FF7A3-6FA8-4E60-A1AE-2480DEB6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0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0CA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370C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16E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16E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6EDC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16EDC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974F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4F79"/>
  </w:style>
  <w:style w:type="character" w:customStyle="1" w:styleId="ac">
    <w:name w:val="註解文字 字元"/>
    <w:basedOn w:val="a0"/>
    <w:link w:val="ab"/>
    <w:uiPriority w:val="99"/>
    <w:semiHidden/>
    <w:rsid w:val="00974F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4F79"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sid w:val="00974F79"/>
    <w:rPr>
      <w:b/>
      <w:bCs/>
    </w:rPr>
  </w:style>
  <w:style w:type="paragraph" w:styleId="af">
    <w:name w:val="No Spacing"/>
    <w:uiPriority w:val="1"/>
    <w:qFormat/>
    <w:rsid w:val="001E6FE3"/>
    <w:pPr>
      <w:widowControl w:val="0"/>
    </w:pPr>
    <w:rPr>
      <w:kern w:val="2"/>
      <w:sz w:val="24"/>
      <w:szCs w:val="22"/>
    </w:rPr>
  </w:style>
  <w:style w:type="paragraph" w:styleId="af0">
    <w:name w:val="List Paragraph"/>
    <w:basedOn w:val="a"/>
    <w:uiPriority w:val="34"/>
    <w:qFormat/>
    <w:rsid w:val="009B45A0"/>
    <w:pPr>
      <w:ind w:leftChars="200" w:left="480"/>
    </w:pPr>
  </w:style>
  <w:style w:type="paragraph" w:customStyle="1" w:styleId="Default">
    <w:name w:val="Default"/>
    <w:rsid w:val="00F762E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EF392F"/>
    <w:rPr>
      <w:b/>
      <w:bCs/>
    </w:rPr>
  </w:style>
  <w:style w:type="table" w:styleId="af2">
    <w:name w:val="Table Grid"/>
    <w:basedOn w:val="a1"/>
    <w:uiPriority w:val="59"/>
    <w:rsid w:val="00FF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9B1E22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3A4F0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622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175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30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0932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129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148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945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805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347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192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520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3306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798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428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17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191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7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nissan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rdsauto.com/interiors-ux/2023-wards-10-best-interiors-ux-winner-nissan-ariy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riya.dongfeng-nissan.com.cn/model/detai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fdesign.com/en/winner-ranking/project/nissan-ariya/3489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519</Words>
  <Characters>2963</Characters>
  <Application>Microsoft Office Word</Application>
  <DocSecurity>0</DocSecurity>
  <Lines>24</Lines>
  <Paragraphs>6</Paragraphs>
  <ScaleCrop>false</ScaleCrop>
  <Company>Toshiba</Company>
  <LinksUpToDate>false</LinksUpToDate>
  <CharactersWithSpaces>3476</CharactersWithSpaces>
  <SharedDoc>false</SharedDoc>
  <HLinks>
    <vt:vector size="12" baseType="variant">
      <vt:variant>
        <vt:i4>5177438</vt:i4>
      </vt:variant>
      <vt:variant>
        <vt:i4>3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  <vt:variant>
        <vt:i4>6225920</vt:i4>
      </vt:variant>
      <vt:variant>
        <vt:i4>0</vt:i4>
      </vt:variant>
      <vt:variant>
        <vt:i4>0</vt:i4>
      </vt:variant>
      <vt:variant>
        <vt:i4>5</vt:i4>
      </vt:variant>
      <vt:variant>
        <vt:lpwstr>http://wardsauto.com/2015/2015-ward-s-10-best-interiors-quick-hits?page=4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creator>terry</dc:creator>
  <cp:lastModifiedBy>張心瑜(裕日)</cp:lastModifiedBy>
  <cp:revision>10</cp:revision>
  <cp:lastPrinted>2015-12-30T07:03:00Z</cp:lastPrinted>
  <dcterms:created xsi:type="dcterms:W3CDTF">2024-06-28T08:59:00Z</dcterms:created>
  <dcterms:modified xsi:type="dcterms:W3CDTF">2024-07-01T01:04:00Z</dcterms:modified>
</cp:coreProperties>
</file>