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2271D6" w:rsidRDefault="001B5A4C" w:rsidP="00C24399">
      <w:pPr>
        <w:pStyle w:val="af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AF7CDD" w:rsidRPr="002271D6">
        <w:rPr>
          <w:rFonts w:ascii="Arial" w:eastAsia="標楷體" w:hAnsi="Arial" w:cs="Arial"/>
          <w:sz w:val="20"/>
          <w:szCs w:val="20"/>
        </w:rPr>
        <w:t>201</w:t>
      </w:r>
      <w:r w:rsidR="00524C09" w:rsidRPr="002271D6">
        <w:rPr>
          <w:rFonts w:ascii="Arial" w:eastAsia="標楷體" w:hAnsi="Arial" w:cs="Arial"/>
          <w:sz w:val="20"/>
          <w:szCs w:val="20"/>
        </w:rPr>
        <w:t>4</w:t>
      </w:r>
      <w:r w:rsidR="00AF7CDD" w:rsidRPr="002271D6">
        <w:rPr>
          <w:rFonts w:ascii="Arial" w:eastAsia="標楷體" w:hAnsi="Arial" w:cs="Arial"/>
          <w:sz w:val="20"/>
          <w:szCs w:val="20"/>
        </w:rPr>
        <w:t>.</w:t>
      </w:r>
      <w:r w:rsidR="00524C09" w:rsidRPr="002271D6">
        <w:rPr>
          <w:rFonts w:ascii="Arial" w:eastAsia="標楷體" w:hAnsi="Arial" w:cs="Arial"/>
          <w:sz w:val="20"/>
          <w:szCs w:val="20"/>
        </w:rPr>
        <w:t>0</w:t>
      </w:r>
      <w:r w:rsidR="00EA0F17" w:rsidRPr="002271D6">
        <w:rPr>
          <w:rFonts w:ascii="Arial" w:eastAsia="標楷體" w:hAnsi="Arial" w:cs="Arial"/>
          <w:sz w:val="20"/>
          <w:szCs w:val="20"/>
        </w:rPr>
        <w:t>9</w:t>
      </w:r>
      <w:r w:rsidR="00AC7A17" w:rsidRPr="002271D6">
        <w:rPr>
          <w:rFonts w:ascii="Arial" w:eastAsia="標楷體" w:hAnsi="Arial" w:cs="Arial"/>
          <w:sz w:val="20"/>
          <w:szCs w:val="20"/>
        </w:rPr>
        <w:t>.</w:t>
      </w:r>
      <w:r w:rsidR="00EA0F17" w:rsidRPr="002271D6">
        <w:rPr>
          <w:rFonts w:ascii="Arial" w:eastAsia="標楷體" w:hAnsi="Arial" w:cs="Arial"/>
          <w:sz w:val="20"/>
          <w:szCs w:val="20"/>
        </w:rPr>
        <w:t>01</w:t>
      </w:r>
    </w:p>
    <w:p w:rsidR="00861EC7" w:rsidRPr="002271D6" w:rsidRDefault="002D0D80" w:rsidP="00344A7B">
      <w:pPr>
        <w:spacing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2271D6">
        <w:rPr>
          <w:rFonts w:ascii="Arial" w:eastAsia="標楷體" w:hAnsi="Arial" w:cs="Arial"/>
          <w:b/>
          <w:sz w:val="28"/>
          <w:szCs w:val="28"/>
        </w:rPr>
        <w:t>NISSAN</w:t>
      </w:r>
      <w:r w:rsidRPr="002271D6">
        <w:rPr>
          <w:rFonts w:ascii="Arial" w:eastAsia="標楷體" w:hAnsi="標楷體" w:cs="Arial"/>
          <w:b/>
          <w:sz w:val="28"/>
          <w:szCs w:val="28"/>
        </w:rPr>
        <w:t>城市禮貌運動</w:t>
      </w:r>
      <w:r w:rsidRPr="002271D6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71362B" w:rsidRPr="002271D6">
        <w:rPr>
          <w:rFonts w:ascii="Arial" w:eastAsia="標楷體" w:hAnsi="標楷體" w:cs="Arial"/>
          <w:b/>
          <w:sz w:val="28"/>
          <w:szCs w:val="28"/>
        </w:rPr>
        <w:t>禮貌是我們的標準配備</w:t>
      </w:r>
    </w:p>
    <w:p w:rsidR="00DA54E8" w:rsidRPr="002271D6" w:rsidRDefault="008E10EB" w:rsidP="00FD35FE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2271D6">
        <w:rPr>
          <w:rFonts w:ascii="Arial" w:eastAsia="標楷體" w:hAnsi="標楷體" w:cs="Arial"/>
          <w:b/>
          <w:sz w:val="28"/>
          <w:szCs w:val="28"/>
        </w:rPr>
        <w:t>業界首創購車刷卡</w:t>
      </w:r>
      <w:r w:rsidR="0071362B" w:rsidRPr="002271D6">
        <w:rPr>
          <w:rFonts w:ascii="Arial" w:eastAsia="標楷體" w:hAnsi="標楷體" w:cs="Arial"/>
          <w:b/>
          <w:sz w:val="28"/>
          <w:szCs w:val="28"/>
        </w:rPr>
        <w:t>超值優惠</w:t>
      </w:r>
      <w:r w:rsidRPr="002271D6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71362B" w:rsidRPr="002271D6">
        <w:rPr>
          <w:rFonts w:ascii="Arial" w:eastAsia="標楷體" w:hAnsi="標楷體" w:cs="Arial"/>
          <w:b/>
          <w:sz w:val="28"/>
          <w:szCs w:val="28"/>
        </w:rPr>
        <w:t>免現金零利率零手續費</w:t>
      </w:r>
    </w:p>
    <w:p w:rsidR="006A1D05" w:rsidRPr="002271D6" w:rsidRDefault="006A1D05" w:rsidP="00FD35FE">
      <w:pPr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5D13A3" w:rsidRPr="002271D6" w:rsidRDefault="007171F1" w:rsidP="00FD35FE">
      <w:pPr>
        <w:spacing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 w:rsidRPr="002271D6">
        <w:rPr>
          <w:rFonts w:ascii="Arial" w:eastAsia="標楷體" w:hAnsi="標楷體" w:cs="Arial"/>
          <w:szCs w:val="28"/>
        </w:rPr>
        <w:t>裕隆日產汽車為</w:t>
      </w:r>
      <w:r w:rsidR="00D573E8" w:rsidRPr="002271D6">
        <w:rPr>
          <w:rFonts w:ascii="Arial" w:eastAsia="標楷體" w:hAnsi="標楷體" w:cs="Arial"/>
          <w:szCs w:val="28"/>
        </w:rPr>
        <w:t>營造安全、舒適的駕駛環境</w:t>
      </w:r>
      <w:r w:rsidRPr="002271D6">
        <w:rPr>
          <w:rFonts w:ascii="Arial" w:eastAsia="標楷體" w:hAnsi="標楷體" w:cs="Arial"/>
          <w:szCs w:val="28"/>
        </w:rPr>
        <w:t>，</w:t>
      </w:r>
      <w:r w:rsidR="00B7681D" w:rsidRPr="002271D6">
        <w:rPr>
          <w:rFonts w:ascii="Arial" w:eastAsia="標楷體" w:hAnsi="標楷體" w:cs="Arial"/>
          <w:szCs w:val="28"/>
        </w:rPr>
        <w:t>即日起</w:t>
      </w:r>
      <w:r w:rsidRPr="002271D6">
        <w:rPr>
          <w:rFonts w:ascii="Arial" w:eastAsia="標楷體" w:hAnsi="標楷體" w:cs="Arial"/>
          <w:szCs w:val="28"/>
        </w:rPr>
        <w:t>率先推行</w:t>
      </w:r>
      <w:r w:rsidRPr="002271D6">
        <w:rPr>
          <w:rFonts w:ascii="Arial" w:eastAsia="標楷體" w:hAnsi="Arial" w:cs="Arial"/>
          <w:szCs w:val="28"/>
        </w:rPr>
        <w:t xml:space="preserve">NISSAN </w:t>
      </w:r>
      <w:r w:rsidRPr="002271D6">
        <w:rPr>
          <w:rFonts w:ascii="Arial" w:eastAsia="標楷體" w:hAnsi="標楷體" w:cs="Arial"/>
          <w:szCs w:val="28"/>
        </w:rPr>
        <w:t>「城市禮貌運動」，</w:t>
      </w:r>
      <w:r w:rsidR="004D2956" w:rsidRPr="002271D6">
        <w:rPr>
          <w:rFonts w:ascii="Arial" w:eastAsia="標楷體" w:hAnsi="標楷體" w:cs="Arial"/>
          <w:szCs w:val="28"/>
        </w:rPr>
        <w:t>將禮貌列為標準配備，</w:t>
      </w:r>
      <w:r w:rsidRPr="002271D6">
        <w:rPr>
          <w:rFonts w:ascii="Arial" w:eastAsia="標楷體" w:hAnsi="標楷體" w:cs="Arial"/>
          <w:szCs w:val="28"/>
        </w:rPr>
        <w:t>同時</w:t>
      </w:r>
      <w:r w:rsidR="006E5292" w:rsidRPr="002271D6">
        <w:rPr>
          <w:rFonts w:ascii="Arial" w:eastAsia="標楷體" w:hAnsi="標楷體" w:cs="Arial"/>
          <w:szCs w:val="28"/>
        </w:rPr>
        <w:t>推出「你有禮我送禮」活動，</w:t>
      </w:r>
      <w:r w:rsidR="006E0FDE">
        <w:rPr>
          <w:rFonts w:ascii="Arial" w:eastAsia="標楷體" w:hAnsi="標楷體" w:cs="Arial" w:hint="eastAsia"/>
          <w:szCs w:val="28"/>
        </w:rPr>
        <w:t>即日起</w:t>
      </w:r>
      <w:r w:rsidR="006E0FDE">
        <w:rPr>
          <w:rFonts w:ascii="Arial" w:eastAsia="標楷體" w:hAnsi="標楷體" w:cs="Arial"/>
          <w:szCs w:val="28"/>
        </w:rPr>
        <w:t>購車</w:t>
      </w:r>
      <w:r w:rsidR="006E0FDE">
        <w:rPr>
          <w:rFonts w:ascii="Arial" w:eastAsia="標楷體" w:hAnsi="標楷體" w:cs="Arial" w:hint="eastAsia"/>
          <w:szCs w:val="28"/>
        </w:rPr>
        <w:t>可</w:t>
      </w:r>
      <w:r w:rsidR="00E1639A" w:rsidRPr="002271D6">
        <w:rPr>
          <w:rFonts w:ascii="Arial" w:eastAsia="標楷體" w:hAnsi="標楷體" w:cs="Arial"/>
          <w:szCs w:val="28"/>
        </w:rPr>
        <w:t>享</w:t>
      </w:r>
      <w:r w:rsidR="00CF527B" w:rsidRPr="002271D6">
        <w:rPr>
          <w:rFonts w:ascii="Arial" w:eastAsia="標楷體" w:hAnsi="標楷體" w:cs="Arial"/>
          <w:szCs w:val="28"/>
        </w:rPr>
        <w:t>業界首</w:t>
      </w:r>
      <w:r w:rsidR="00E1639A" w:rsidRPr="002271D6">
        <w:rPr>
          <w:rFonts w:ascii="Arial" w:eastAsia="標楷體" w:hAnsi="標楷體" w:cs="Arial"/>
          <w:szCs w:val="28"/>
        </w:rPr>
        <w:t>創</w:t>
      </w:r>
      <w:r w:rsidR="00E1639A" w:rsidRPr="002271D6">
        <w:rPr>
          <w:rFonts w:ascii="Arial" w:eastAsia="標楷體" w:hAnsi="Arial" w:cs="Arial"/>
          <w:szCs w:val="28"/>
        </w:rPr>
        <w:t>NISSAN</w:t>
      </w:r>
      <w:proofErr w:type="gramStart"/>
      <w:r w:rsidR="00E1639A" w:rsidRPr="002271D6">
        <w:rPr>
          <w:rFonts w:ascii="Arial" w:eastAsia="標楷體" w:hAnsi="標楷體" w:cs="Arial"/>
          <w:szCs w:val="28"/>
        </w:rPr>
        <w:t>車系免現金</w:t>
      </w:r>
      <w:proofErr w:type="gramEnd"/>
      <w:r w:rsidR="00E1639A" w:rsidRPr="002271D6">
        <w:rPr>
          <w:rFonts w:ascii="Arial" w:eastAsia="標楷體" w:hAnsi="標楷體" w:cs="Arial"/>
          <w:szCs w:val="28"/>
        </w:rPr>
        <w:t>、零利率與零手續費</w:t>
      </w:r>
      <w:r w:rsidR="008D6854" w:rsidRPr="002271D6">
        <w:rPr>
          <w:rFonts w:ascii="Arial" w:eastAsia="標楷體" w:hAnsi="標楷體" w:cs="Arial"/>
          <w:szCs w:val="28"/>
        </w:rPr>
        <w:t>優惠專案</w:t>
      </w:r>
      <w:r w:rsidRPr="002271D6">
        <w:rPr>
          <w:rFonts w:ascii="Arial" w:eastAsia="標楷體" w:hAnsi="Arial" w:cs="Arial"/>
          <w:sz w:val="22"/>
          <w:szCs w:val="22"/>
        </w:rPr>
        <w:t>(</w:t>
      </w:r>
      <w:proofErr w:type="gramStart"/>
      <w:r w:rsidR="005D05F9" w:rsidRPr="002271D6">
        <w:rPr>
          <w:rFonts w:ascii="Arial" w:eastAsia="標楷體" w:hAnsi="標楷體" w:cs="Arial"/>
          <w:sz w:val="22"/>
          <w:szCs w:val="22"/>
        </w:rPr>
        <w:t>註</w:t>
      </w:r>
      <w:proofErr w:type="gramEnd"/>
      <w:r w:rsidRPr="002271D6">
        <w:rPr>
          <w:rFonts w:ascii="Arial" w:eastAsia="標楷體" w:hAnsi="Arial" w:cs="Arial"/>
          <w:sz w:val="22"/>
          <w:szCs w:val="22"/>
        </w:rPr>
        <w:t>1)</w:t>
      </w:r>
      <w:r w:rsidR="008D6854" w:rsidRPr="002271D6">
        <w:rPr>
          <w:rFonts w:ascii="Arial" w:eastAsia="標楷體" w:hAnsi="標楷體" w:cs="Arial"/>
          <w:szCs w:val="28"/>
        </w:rPr>
        <w:t>，</w:t>
      </w:r>
      <w:proofErr w:type="gramStart"/>
      <w:r w:rsidRPr="002271D6">
        <w:rPr>
          <w:rFonts w:ascii="Arial" w:eastAsia="標楷體" w:hAnsi="標楷體" w:cs="Arial"/>
          <w:szCs w:val="28"/>
        </w:rPr>
        <w:t>更</w:t>
      </w:r>
      <w:r w:rsidR="00FB666A" w:rsidRPr="002271D6">
        <w:rPr>
          <w:rFonts w:ascii="Arial" w:eastAsia="標楷體" w:hAnsi="標楷體" w:cs="Arial"/>
          <w:szCs w:val="28"/>
        </w:rPr>
        <w:t>加碼</w:t>
      </w:r>
      <w:proofErr w:type="gramEnd"/>
      <w:r w:rsidR="00FB666A" w:rsidRPr="002271D6">
        <w:rPr>
          <w:rFonts w:ascii="Arial" w:eastAsia="標楷體" w:hAnsi="標楷體" w:cs="Arial"/>
          <w:szCs w:val="28"/>
        </w:rPr>
        <w:t>贈送國產全車系</w:t>
      </w:r>
      <w:r w:rsidR="00FB666A" w:rsidRPr="002271D6">
        <w:rPr>
          <w:rFonts w:ascii="Arial" w:eastAsia="標楷體" w:hAnsi="Arial" w:cs="Arial"/>
          <w:szCs w:val="28"/>
        </w:rPr>
        <w:t>68</w:t>
      </w:r>
      <w:r w:rsidR="00FB666A" w:rsidRPr="002271D6">
        <w:rPr>
          <w:rFonts w:ascii="Arial" w:eastAsia="標楷體" w:hAnsi="標楷體" w:cs="Arial"/>
          <w:szCs w:val="28"/>
        </w:rPr>
        <w:t>無限延長保固</w:t>
      </w:r>
      <w:r w:rsidRPr="002271D6">
        <w:rPr>
          <w:rFonts w:ascii="Arial" w:eastAsia="標楷體" w:hAnsi="Arial" w:cs="Arial"/>
          <w:sz w:val="22"/>
          <w:szCs w:val="22"/>
        </w:rPr>
        <w:t>(</w:t>
      </w:r>
      <w:proofErr w:type="gramStart"/>
      <w:r w:rsidRPr="002271D6">
        <w:rPr>
          <w:rFonts w:ascii="Arial" w:eastAsia="標楷體" w:hAnsi="標楷體" w:cs="Arial"/>
          <w:sz w:val="22"/>
          <w:szCs w:val="22"/>
        </w:rPr>
        <w:t>註</w:t>
      </w:r>
      <w:proofErr w:type="gramEnd"/>
      <w:r w:rsidRPr="002271D6">
        <w:rPr>
          <w:rFonts w:ascii="Arial" w:eastAsia="標楷體" w:hAnsi="Arial" w:cs="Arial"/>
          <w:sz w:val="22"/>
          <w:szCs w:val="22"/>
        </w:rPr>
        <w:t>2)</w:t>
      </w:r>
      <w:r w:rsidRPr="002271D6">
        <w:rPr>
          <w:rFonts w:ascii="Arial" w:eastAsia="標楷體" w:hAnsi="標楷體" w:cs="Arial"/>
          <w:szCs w:val="28"/>
        </w:rPr>
        <w:t>、</w:t>
      </w:r>
      <w:r w:rsidR="00461FF9" w:rsidRPr="002271D6">
        <w:rPr>
          <w:rFonts w:ascii="Arial" w:eastAsia="標楷體" w:hAnsi="標楷體" w:cs="Arial"/>
          <w:szCs w:val="28"/>
        </w:rPr>
        <w:t>試乘</w:t>
      </w:r>
      <w:proofErr w:type="gramStart"/>
      <w:r w:rsidR="00D32B0B" w:rsidRPr="002271D6">
        <w:rPr>
          <w:rFonts w:ascii="Arial" w:eastAsia="標楷體" w:hAnsi="標楷體" w:cs="Arial"/>
          <w:szCs w:val="28"/>
        </w:rPr>
        <w:t>週週抽總</w:t>
      </w:r>
      <w:proofErr w:type="gramEnd"/>
      <w:r w:rsidR="00D32B0B" w:rsidRPr="002271D6">
        <w:rPr>
          <w:rFonts w:ascii="Arial" w:eastAsia="標楷體" w:hAnsi="標楷體" w:cs="Arial"/>
          <w:szCs w:val="28"/>
        </w:rPr>
        <w:t>金額</w:t>
      </w:r>
      <w:r w:rsidR="00482392" w:rsidRPr="002271D6">
        <w:rPr>
          <w:rFonts w:ascii="Arial" w:eastAsia="標楷體" w:hAnsi="標楷體" w:cs="Arial"/>
          <w:szCs w:val="28"/>
        </w:rPr>
        <w:t>新台幣</w:t>
      </w:r>
      <w:r w:rsidR="00D32B0B" w:rsidRPr="002271D6">
        <w:rPr>
          <w:rFonts w:ascii="Arial" w:eastAsia="標楷體" w:hAnsi="Arial" w:cs="Arial"/>
          <w:szCs w:val="28"/>
        </w:rPr>
        <w:t>200</w:t>
      </w:r>
      <w:r w:rsidR="00D32B0B" w:rsidRPr="002271D6">
        <w:rPr>
          <w:rFonts w:ascii="Arial" w:eastAsia="標楷體" w:hAnsi="標楷體" w:cs="Arial"/>
          <w:szCs w:val="28"/>
        </w:rPr>
        <w:t>萬</w:t>
      </w:r>
      <w:r w:rsidR="00482392" w:rsidRPr="002271D6">
        <w:rPr>
          <w:rFonts w:ascii="Arial" w:eastAsia="標楷體" w:hAnsi="標楷體" w:cs="Arial"/>
          <w:szCs w:val="28"/>
        </w:rPr>
        <w:t>元</w:t>
      </w:r>
      <w:r w:rsidR="00D32B0B" w:rsidRPr="002271D6">
        <w:rPr>
          <w:rFonts w:ascii="Arial" w:eastAsia="標楷體" w:hAnsi="標楷體" w:cs="Arial"/>
          <w:szCs w:val="28"/>
        </w:rPr>
        <w:t>購</w:t>
      </w:r>
      <w:proofErr w:type="gramStart"/>
      <w:r w:rsidR="00D32B0B" w:rsidRPr="002271D6">
        <w:rPr>
          <w:rFonts w:ascii="Arial" w:eastAsia="標楷體" w:hAnsi="標楷體" w:cs="Arial"/>
          <w:szCs w:val="28"/>
        </w:rPr>
        <w:t>車金</w:t>
      </w:r>
      <w:r w:rsidRPr="002271D6">
        <w:rPr>
          <w:rFonts w:ascii="Arial" w:eastAsia="標楷體" w:hAnsi="Arial" w:cs="Arial"/>
          <w:sz w:val="22"/>
          <w:szCs w:val="22"/>
        </w:rPr>
        <w:t>(</w:t>
      </w:r>
      <w:r w:rsidRPr="002271D6">
        <w:rPr>
          <w:rFonts w:ascii="Arial" w:eastAsia="標楷體" w:hAnsi="標楷體" w:cs="Arial"/>
          <w:sz w:val="22"/>
          <w:szCs w:val="22"/>
        </w:rPr>
        <w:t>註</w:t>
      </w:r>
      <w:proofErr w:type="gramEnd"/>
      <w:r w:rsidRPr="002271D6">
        <w:rPr>
          <w:rFonts w:ascii="Arial" w:eastAsia="標楷體" w:hAnsi="Arial" w:cs="Arial"/>
          <w:sz w:val="22"/>
          <w:szCs w:val="22"/>
        </w:rPr>
        <w:t>3)</w:t>
      </w:r>
      <w:r w:rsidR="003D0126" w:rsidRPr="002271D6">
        <w:rPr>
          <w:rFonts w:ascii="Arial" w:eastAsia="標楷體" w:hAnsi="標楷體" w:cs="Arial"/>
        </w:rPr>
        <w:t>等優質好禮</w:t>
      </w:r>
      <w:r w:rsidR="00D32B0B" w:rsidRPr="002271D6">
        <w:rPr>
          <w:rFonts w:ascii="Arial" w:eastAsia="標楷體" w:hAnsi="標楷體" w:cs="Arial"/>
        </w:rPr>
        <w:t>，</w:t>
      </w:r>
      <w:r w:rsidRPr="002271D6">
        <w:rPr>
          <w:rFonts w:ascii="Arial" w:eastAsia="標楷體" w:hAnsi="標楷體" w:cs="Arial"/>
        </w:rPr>
        <w:t>讓</w:t>
      </w:r>
      <w:r w:rsidR="003D0126" w:rsidRPr="002271D6">
        <w:rPr>
          <w:rFonts w:ascii="Arial" w:eastAsia="標楷體" w:hAnsi="標楷體" w:cs="Arial"/>
        </w:rPr>
        <w:t>全國廣大消費者</w:t>
      </w:r>
      <w:r w:rsidR="0094409C" w:rsidRPr="002271D6">
        <w:rPr>
          <w:rFonts w:ascii="Arial" w:eastAsia="標楷體" w:hAnsi="標楷體" w:cs="Arial"/>
        </w:rPr>
        <w:t>輕鬆有禮</w:t>
      </w:r>
      <w:r w:rsidR="0094409C" w:rsidRPr="002271D6">
        <w:rPr>
          <w:rFonts w:ascii="Arial" w:eastAsia="標楷體" w:hAnsi="標楷體" w:cs="Arial"/>
          <w:szCs w:val="28"/>
        </w:rPr>
        <w:t>。</w:t>
      </w:r>
    </w:p>
    <w:p w:rsidR="005D13A3" w:rsidRPr="002271D6" w:rsidRDefault="005D13A3" w:rsidP="00FD35FE">
      <w:pPr>
        <w:spacing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</w:p>
    <w:p w:rsidR="00396164" w:rsidRPr="002271D6" w:rsidRDefault="00B7681D" w:rsidP="00FD35FE">
      <w:pPr>
        <w:spacing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 w:rsidRPr="002271D6">
        <w:rPr>
          <w:rFonts w:ascii="Arial" w:eastAsia="標楷體" w:hAnsi="Arial" w:cs="Arial"/>
          <w:szCs w:val="28"/>
        </w:rPr>
        <w:t>NISSAN</w:t>
      </w:r>
      <w:r w:rsidR="006E0FDE">
        <w:rPr>
          <w:rFonts w:ascii="Arial" w:eastAsia="標楷體" w:hAnsi="標楷體" w:cs="Arial" w:hint="eastAsia"/>
          <w:szCs w:val="28"/>
        </w:rPr>
        <w:t>希望</w:t>
      </w:r>
      <w:r w:rsidR="006E0FDE">
        <w:rPr>
          <w:rFonts w:ascii="Arial" w:eastAsia="標楷體" w:hAnsi="標楷體" w:cs="Arial"/>
          <w:szCs w:val="28"/>
        </w:rPr>
        <w:t>能與車主們一同用禮貌打造</w:t>
      </w:r>
      <w:r w:rsidR="006E0FDE">
        <w:rPr>
          <w:rFonts w:ascii="Arial" w:eastAsia="標楷體" w:hAnsi="標楷體" w:cs="Arial" w:hint="eastAsia"/>
          <w:szCs w:val="28"/>
        </w:rPr>
        <w:t>一個</w:t>
      </w:r>
      <w:r w:rsidR="00482392" w:rsidRPr="002271D6">
        <w:rPr>
          <w:rFonts w:ascii="Arial" w:eastAsia="標楷體" w:hAnsi="標楷體" w:cs="Arial"/>
          <w:szCs w:val="28"/>
        </w:rPr>
        <w:t>美好世界，因此率先</w:t>
      </w:r>
      <w:r w:rsidRPr="002271D6">
        <w:rPr>
          <w:rFonts w:ascii="Arial" w:eastAsia="標楷體" w:hAnsi="標楷體" w:cs="Arial"/>
          <w:szCs w:val="28"/>
        </w:rPr>
        <w:t>提倡</w:t>
      </w:r>
      <w:r w:rsidR="003D0126" w:rsidRPr="002271D6">
        <w:rPr>
          <w:rFonts w:ascii="Arial" w:eastAsia="標楷體" w:hAnsi="標楷體" w:cs="Arial"/>
          <w:szCs w:val="28"/>
        </w:rPr>
        <w:t>城市禮貌運動，推廣</w:t>
      </w:r>
      <w:r w:rsidR="0043647C" w:rsidRPr="002271D6">
        <w:rPr>
          <w:rFonts w:ascii="Arial" w:eastAsia="標楷體" w:hAnsi="標楷體" w:cs="Arial"/>
          <w:szCs w:val="28"/>
        </w:rPr>
        <w:t>行車禮節，如禮讓行人過馬路的「車內行人方向燈」、巷弄會車時的「黑羊白羊倒車巷弄雷達」、雨天經過水坑時的「感同身受水坑循跡系統」與輕按「</w:t>
      </w:r>
      <w:r w:rsidR="0043647C" w:rsidRPr="002271D6">
        <w:rPr>
          <w:rFonts w:ascii="Arial" w:eastAsia="標楷體" w:hAnsi="Arial" w:cs="Arial"/>
          <w:szCs w:val="28"/>
        </w:rPr>
        <w:t>0.5</w:t>
      </w:r>
      <w:r w:rsidR="006E0FDE">
        <w:rPr>
          <w:rFonts w:ascii="Arial" w:eastAsia="標楷體" w:hAnsi="標楷體" w:cs="Arial"/>
          <w:szCs w:val="28"/>
        </w:rPr>
        <w:t>秒不擾人喇叭」等，</w:t>
      </w:r>
      <w:r w:rsidR="006E0FDE">
        <w:rPr>
          <w:rFonts w:ascii="Arial" w:eastAsia="標楷體" w:hAnsi="標楷體" w:cs="Arial" w:hint="eastAsia"/>
          <w:szCs w:val="28"/>
        </w:rPr>
        <w:t>鼓勵所有</w:t>
      </w:r>
      <w:r w:rsidR="006E0FDE">
        <w:rPr>
          <w:rFonts w:ascii="Arial" w:eastAsia="標楷體" w:hAnsi="標楷體" w:cs="Arial" w:hint="eastAsia"/>
          <w:szCs w:val="28"/>
        </w:rPr>
        <w:t>NISSAN</w:t>
      </w:r>
      <w:r w:rsidR="006E0FDE">
        <w:rPr>
          <w:rFonts w:ascii="Arial" w:eastAsia="標楷體" w:hAnsi="標楷體" w:cs="Arial"/>
          <w:szCs w:val="28"/>
        </w:rPr>
        <w:t>車主</w:t>
      </w:r>
      <w:r w:rsidR="0043647C" w:rsidRPr="002271D6">
        <w:rPr>
          <w:rFonts w:ascii="Arial" w:eastAsia="標楷體" w:hAnsi="標楷體" w:cs="Arial"/>
          <w:szCs w:val="28"/>
        </w:rPr>
        <w:t>以日常生活的貼心動作，共</w:t>
      </w:r>
      <w:r w:rsidR="005A3422" w:rsidRPr="002271D6">
        <w:rPr>
          <w:rFonts w:ascii="Arial" w:eastAsia="標楷體" w:hAnsi="標楷體" w:cs="Arial"/>
          <w:szCs w:val="28"/>
        </w:rPr>
        <w:t>同</w:t>
      </w:r>
      <w:r w:rsidR="0043647C" w:rsidRPr="002271D6">
        <w:rPr>
          <w:rFonts w:ascii="Arial" w:eastAsia="標楷體" w:hAnsi="標楷體" w:cs="Arial"/>
          <w:szCs w:val="28"/>
        </w:rPr>
        <w:t>創造有禮又安全的駕駛環境。</w:t>
      </w:r>
    </w:p>
    <w:p w:rsidR="00055D79" w:rsidRPr="002271D6" w:rsidRDefault="00055D79" w:rsidP="00FD35FE">
      <w:pPr>
        <w:spacing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</w:p>
    <w:p w:rsidR="00E737E3" w:rsidRPr="002271D6" w:rsidRDefault="00482392" w:rsidP="00FD35FE">
      <w:pPr>
        <w:spacing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 w:rsidRPr="002271D6">
        <w:rPr>
          <w:rFonts w:ascii="Arial" w:eastAsia="標楷體" w:hAnsi="標楷體" w:cs="Arial"/>
          <w:szCs w:val="28"/>
        </w:rPr>
        <w:t>為呼應城市禮貌運動</w:t>
      </w:r>
      <w:r w:rsidR="001E1E2C" w:rsidRPr="002271D6">
        <w:rPr>
          <w:rFonts w:ascii="Arial" w:eastAsia="標楷體" w:hAnsi="標楷體" w:cs="Arial"/>
          <w:szCs w:val="28"/>
        </w:rPr>
        <w:t>，</w:t>
      </w:r>
      <w:r w:rsidRPr="002271D6">
        <w:rPr>
          <w:rFonts w:ascii="Arial" w:eastAsia="標楷體" w:hAnsi="Arial" w:cs="Arial"/>
          <w:szCs w:val="28"/>
        </w:rPr>
        <w:t>NISSAN</w:t>
      </w:r>
      <w:r w:rsidR="00ED7EA2">
        <w:rPr>
          <w:rFonts w:ascii="Arial" w:eastAsia="標楷體" w:hAnsi="標楷體" w:cs="Arial"/>
          <w:szCs w:val="28"/>
        </w:rPr>
        <w:t>即日起</w:t>
      </w:r>
      <w:r w:rsidR="001E7070" w:rsidRPr="002271D6">
        <w:rPr>
          <w:rFonts w:ascii="Arial" w:eastAsia="標楷體" w:hAnsi="標楷體" w:cs="Arial"/>
          <w:szCs w:val="28"/>
        </w:rPr>
        <w:t>推出「你有禮我送禮」活動，</w:t>
      </w:r>
      <w:r w:rsidR="00A16C9E" w:rsidRPr="002271D6">
        <w:rPr>
          <w:rFonts w:ascii="Arial" w:eastAsia="標楷體" w:hAnsi="標楷體" w:cs="Arial"/>
          <w:szCs w:val="28"/>
        </w:rPr>
        <w:t>即日起至</w:t>
      </w:r>
      <w:r w:rsidR="00A16C9E" w:rsidRPr="002271D6">
        <w:rPr>
          <w:rFonts w:ascii="Arial" w:eastAsia="標楷體" w:hAnsi="Arial" w:cs="Arial"/>
          <w:szCs w:val="28"/>
        </w:rPr>
        <w:t>10</w:t>
      </w:r>
      <w:r w:rsidR="00A16C9E" w:rsidRPr="002271D6">
        <w:rPr>
          <w:rFonts w:ascii="Arial" w:eastAsia="標楷體" w:hAnsi="標楷體" w:cs="Arial"/>
          <w:szCs w:val="28"/>
        </w:rPr>
        <w:t>月</w:t>
      </w:r>
      <w:r w:rsidR="00A16C9E" w:rsidRPr="002271D6">
        <w:rPr>
          <w:rFonts w:ascii="Arial" w:eastAsia="標楷體" w:hAnsi="Arial" w:cs="Arial"/>
          <w:szCs w:val="28"/>
        </w:rPr>
        <w:t>31</w:t>
      </w:r>
      <w:r w:rsidR="00A16C9E" w:rsidRPr="002271D6">
        <w:rPr>
          <w:rFonts w:ascii="Arial" w:eastAsia="標楷體" w:hAnsi="標楷體" w:cs="Arial"/>
          <w:szCs w:val="28"/>
        </w:rPr>
        <w:t>日止</w:t>
      </w:r>
      <w:r w:rsidRPr="002271D6">
        <w:rPr>
          <w:rFonts w:ascii="Arial" w:eastAsia="標楷體" w:hAnsi="標楷體" w:cs="Arial"/>
          <w:szCs w:val="28"/>
        </w:rPr>
        <w:t>，消費者凡</w:t>
      </w:r>
      <w:r w:rsidR="00D16C58" w:rsidRPr="002271D6">
        <w:rPr>
          <w:rFonts w:ascii="Arial" w:eastAsia="標楷體" w:hAnsi="標楷體" w:cs="Arial"/>
          <w:szCs w:val="28"/>
        </w:rPr>
        <w:t>刷卡</w:t>
      </w:r>
      <w:r w:rsidR="005C373F" w:rsidRPr="002271D6">
        <w:rPr>
          <w:rFonts w:ascii="Arial" w:eastAsia="標楷體" w:hAnsi="標楷體" w:cs="Arial"/>
          <w:szCs w:val="28"/>
        </w:rPr>
        <w:t>購車</w:t>
      </w:r>
      <w:r w:rsidR="00A16C9E" w:rsidRPr="002271D6">
        <w:rPr>
          <w:rFonts w:ascii="Arial" w:eastAsia="標楷體" w:hAnsi="標楷體" w:cs="Arial"/>
          <w:szCs w:val="28"/>
        </w:rPr>
        <w:t>，</w:t>
      </w:r>
      <w:r w:rsidRPr="002271D6">
        <w:rPr>
          <w:rFonts w:ascii="Arial" w:eastAsia="標楷體" w:hAnsi="標楷體" w:cs="Arial"/>
          <w:szCs w:val="28"/>
        </w:rPr>
        <w:t>即可享有業界首創「免現金、零利率、零手續費」</w:t>
      </w:r>
      <w:r w:rsidR="00BA6292" w:rsidRPr="002271D6">
        <w:rPr>
          <w:rFonts w:ascii="Arial" w:eastAsia="標楷體" w:hAnsi="標楷體" w:cs="Arial"/>
          <w:szCs w:val="28"/>
        </w:rPr>
        <w:t>超值</w:t>
      </w:r>
      <w:r w:rsidR="002F1A49" w:rsidRPr="002271D6">
        <w:rPr>
          <w:rFonts w:ascii="Arial" w:eastAsia="標楷體" w:hAnsi="標楷體" w:cs="Arial"/>
          <w:szCs w:val="28"/>
        </w:rPr>
        <w:t>優惠，最高</w:t>
      </w:r>
      <w:r w:rsidR="00FD7C15" w:rsidRPr="002271D6">
        <w:rPr>
          <w:rFonts w:ascii="Arial" w:eastAsia="標楷體" w:hAnsi="標楷體" w:cs="Arial"/>
          <w:szCs w:val="28"/>
        </w:rPr>
        <w:t>可</w:t>
      </w:r>
      <w:r w:rsidR="002F1A49" w:rsidRPr="002271D6">
        <w:rPr>
          <w:rFonts w:ascii="Arial" w:eastAsia="標楷體" w:hAnsi="標楷體" w:cs="Arial"/>
          <w:szCs w:val="28"/>
        </w:rPr>
        <w:t>刷</w:t>
      </w:r>
      <w:r w:rsidR="002F1A49" w:rsidRPr="002271D6">
        <w:rPr>
          <w:rFonts w:ascii="Arial" w:eastAsia="標楷體" w:hAnsi="Arial" w:cs="Arial"/>
          <w:szCs w:val="28"/>
        </w:rPr>
        <w:t>20</w:t>
      </w:r>
      <w:r w:rsidR="002F1A49" w:rsidRPr="002271D6">
        <w:rPr>
          <w:rFonts w:ascii="Arial" w:eastAsia="標楷體" w:hAnsi="標楷體" w:cs="Arial"/>
          <w:szCs w:val="28"/>
        </w:rPr>
        <w:t>萬</w:t>
      </w:r>
      <w:r w:rsidRPr="002271D6">
        <w:rPr>
          <w:rFonts w:ascii="Arial" w:eastAsia="標楷體" w:hAnsi="標楷體" w:cs="Arial"/>
          <w:szCs w:val="28"/>
        </w:rPr>
        <w:t>元，並搭配</w:t>
      </w:r>
      <w:r w:rsidR="0085237B" w:rsidRPr="002271D6">
        <w:rPr>
          <w:rFonts w:ascii="Arial" w:eastAsia="標楷體" w:hAnsi="標楷體" w:cs="Arial"/>
          <w:szCs w:val="28"/>
        </w:rPr>
        <w:t>高額分期</w:t>
      </w:r>
      <w:r w:rsidR="00A67A55">
        <w:rPr>
          <w:rFonts w:ascii="Arial" w:eastAsia="標楷體" w:hAnsi="Arial" w:cs="Arial" w:hint="eastAsia"/>
          <w:szCs w:val="28"/>
        </w:rPr>
        <w:t>零</w:t>
      </w:r>
      <w:r w:rsidR="0085237B" w:rsidRPr="002271D6">
        <w:rPr>
          <w:rFonts w:ascii="Arial" w:eastAsia="標楷體" w:hAnsi="標楷體" w:cs="Arial"/>
          <w:szCs w:val="28"/>
        </w:rPr>
        <w:t>利率</w:t>
      </w:r>
      <w:r w:rsidRPr="002271D6">
        <w:rPr>
          <w:rFonts w:ascii="Arial" w:eastAsia="標楷體" w:hAnsi="標楷體" w:cs="Arial"/>
          <w:szCs w:val="28"/>
        </w:rPr>
        <w:t>專案</w:t>
      </w:r>
      <w:r w:rsidR="002F1A49" w:rsidRPr="002271D6">
        <w:rPr>
          <w:rFonts w:ascii="Arial" w:eastAsia="標楷體" w:hAnsi="標楷體" w:cs="Arial"/>
          <w:szCs w:val="28"/>
        </w:rPr>
        <w:t>，玉山卡</w:t>
      </w:r>
      <w:r w:rsidR="00DC039C" w:rsidRPr="002271D6">
        <w:rPr>
          <w:rFonts w:ascii="Arial" w:eastAsia="標楷體" w:hAnsi="標楷體" w:cs="Arial"/>
          <w:szCs w:val="28"/>
        </w:rPr>
        <w:t>再</w:t>
      </w:r>
      <w:r w:rsidR="002F1A49" w:rsidRPr="002271D6">
        <w:rPr>
          <w:rFonts w:ascii="Arial" w:eastAsia="標楷體" w:hAnsi="標楷體" w:cs="Arial"/>
          <w:szCs w:val="28"/>
        </w:rPr>
        <w:t>享</w:t>
      </w:r>
      <w:r w:rsidR="002F1A49" w:rsidRPr="002271D6">
        <w:rPr>
          <w:rFonts w:ascii="Arial" w:eastAsia="標楷體" w:hAnsi="Arial" w:cs="Arial"/>
          <w:szCs w:val="28"/>
        </w:rPr>
        <w:t>12</w:t>
      </w:r>
      <w:r w:rsidR="002F1A49" w:rsidRPr="002271D6">
        <w:rPr>
          <w:rFonts w:ascii="Arial" w:eastAsia="標楷體" w:hAnsi="標楷體" w:cs="Arial"/>
          <w:szCs w:val="28"/>
        </w:rPr>
        <w:t>期分期</w:t>
      </w:r>
      <w:r w:rsidR="00A67A55">
        <w:rPr>
          <w:rFonts w:ascii="Arial" w:eastAsia="標楷體" w:hAnsi="Arial" w:cs="Arial" w:hint="eastAsia"/>
          <w:szCs w:val="28"/>
        </w:rPr>
        <w:t>零</w:t>
      </w:r>
      <w:r w:rsidR="002F1A49" w:rsidRPr="002271D6">
        <w:rPr>
          <w:rFonts w:ascii="Arial" w:eastAsia="標楷體" w:hAnsi="標楷體" w:cs="Arial"/>
          <w:szCs w:val="28"/>
        </w:rPr>
        <w:t>利率、</w:t>
      </w:r>
      <w:r w:rsidR="00A67A55">
        <w:rPr>
          <w:rFonts w:ascii="Arial" w:eastAsia="標楷體" w:hAnsi="Arial" w:cs="Arial" w:hint="eastAsia"/>
          <w:szCs w:val="28"/>
        </w:rPr>
        <w:t>零</w:t>
      </w:r>
      <w:r w:rsidR="002F1A49" w:rsidRPr="002271D6">
        <w:rPr>
          <w:rFonts w:ascii="Arial" w:eastAsia="標楷體" w:hAnsi="標楷體" w:cs="Arial"/>
          <w:szCs w:val="28"/>
        </w:rPr>
        <w:t>分期手續費</w:t>
      </w:r>
      <w:r w:rsidRPr="002271D6">
        <w:rPr>
          <w:rFonts w:ascii="Arial" w:eastAsia="標楷體" w:hAnsi="標楷體" w:cs="Arial"/>
          <w:szCs w:val="28"/>
        </w:rPr>
        <w:t>優惠</w:t>
      </w:r>
      <w:r w:rsidR="007E5B02" w:rsidRPr="002271D6">
        <w:rPr>
          <w:rFonts w:ascii="Arial" w:eastAsia="標楷體" w:hAnsi="標楷體" w:cs="Arial"/>
          <w:szCs w:val="28"/>
        </w:rPr>
        <w:t>，</w:t>
      </w:r>
      <w:r w:rsidR="0056542A" w:rsidRPr="002271D6">
        <w:rPr>
          <w:rFonts w:ascii="Arial" w:eastAsia="標楷體" w:hAnsi="Arial" w:cs="Arial"/>
          <w:szCs w:val="28"/>
        </w:rPr>
        <w:t>NISSAN</w:t>
      </w:r>
      <w:r w:rsidR="0056542A" w:rsidRPr="002271D6">
        <w:rPr>
          <w:rFonts w:ascii="Arial" w:eastAsia="標楷體" w:hAnsi="標楷體" w:cs="Arial"/>
          <w:szCs w:val="28"/>
        </w:rPr>
        <w:t>國產全車系加碼再贈送六大系統</w:t>
      </w:r>
      <w:r w:rsidR="004717CE">
        <w:rPr>
          <w:rFonts w:ascii="Arial" w:eastAsia="標楷體" w:hAnsi="標楷體" w:cs="Arial" w:hint="eastAsia"/>
          <w:szCs w:val="28"/>
        </w:rPr>
        <w:t>八年</w:t>
      </w:r>
      <w:r w:rsidR="0056542A" w:rsidRPr="002271D6">
        <w:rPr>
          <w:rFonts w:ascii="Arial" w:eastAsia="標楷體" w:hAnsi="標楷體" w:cs="Arial"/>
          <w:szCs w:val="28"/>
        </w:rPr>
        <w:t>無限里程延長保</w:t>
      </w:r>
      <w:r w:rsidR="00E737E3" w:rsidRPr="002271D6">
        <w:rPr>
          <w:rFonts w:ascii="Arial" w:eastAsia="標楷體" w:hAnsi="標楷體" w:cs="Arial"/>
          <w:szCs w:val="28"/>
        </w:rPr>
        <w:t>固</w:t>
      </w:r>
      <w:r w:rsidR="00ED7EA2">
        <w:rPr>
          <w:rFonts w:ascii="Arial" w:eastAsia="標楷體" w:hAnsi="標楷體" w:cs="Arial" w:hint="eastAsia"/>
          <w:szCs w:val="28"/>
        </w:rPr>
        <w:t>，</w:t>
      </w:r>
      <w:r w:rsidR="00C66F75" w:rsidRPr="002271D6">
        <w:rPr>
          <w:rFonts w:ascii="Arial" w:eastAsia="標楷體" w:hAnsi="標楷體" w:cs="Arial"/>
          <w:szCs w:val="28"/>
        </w:rPr>
        <w:t>四門大</w:t>
      </w:r>
      <w:r w:rsidR="00181999" w:rsidRPr="002271D6">
        <w:rPr>
          <w:rFonts w:ascii="Arial" w:eastAsia="標楷體" w:hAnsi="Arial" w:cs="Arial"/>
          <w:szCs w:val="28"/>
        </w:rPr>
        <w:t>TIIDA</w:t>
      </w:r>
      <w:r w:rsidR="00CF3305" w:rsidRPr="002271D6">
        <w:rPr>
          <w:rFonts w:ascii="Arial" w:eastAsia="標楷體" w:hAnsi="Arial" w:cs="Arial"/>
          <w:szCs w:val="28"/>
        </w:rPr>
        <w:t xml:space="preserve"> 1.6L</w:t>
      </w:r>
      <w:r w:rsidR="00E737E3" w:rsidRPr="002271D6">
        <w:rPr>
          <w:rFonts w:ascii="Arial" w:eastAsia="標楷體" w:hAnsi="標楷體" w:cs="Arial"/>
          <w:szCs w:val="28"/>
        </w:rPr>
        <w:t>及</w:t>
      </w:r>
      <w:r w:rsidR="00181999" w:rsidRPr="002271D6">
        <w:rPr>
          <w:rFonts w:ascii="Arial" w:eastAsia="標楷體" w:hAnsi="Arial" w:cs="Arial"/>
          <w:szCs w:val="28"/>
        </w:rPr>
        <w:t>NEW MARCH</w:t>
      </w:r>
      <w:r w:rsidR="00E737E3" w:rsidRPr="002271D6">
        <w:rPr>
          <w:rFonts w:ascii="Arial" w:eastAsia="標楷體" w:hAnsi="標楷體" w:cs="Arial"/>
          <w:szCs w:val="28"/>
        </w:rPr>
        <w:t>車系</w:t>
      </w:r>
      <w:r w:rsidR="003078A2" w:rsidRPr="002271D6">
        <w:rPr>
          <w:rFonts w:ascii="Arial" w:eastAsia="標楷體" w:hAnsi="標楷體" w:cs="Arial"/>
          <w:szCs w:val="28"/>
        </w:rPr>
        <w:t>除享以上優惠外，更</w:t>
      </w:r>
      <w:r w:rsidR="00CF3305" w:rsidRPr="002271D6">
        <w:rPr>
          <w:rFonts w:ascii="Arial" w:eastAsia="標楷體" w:hAnsi="標楷體" w:cs="Arial"/>
          <w:szCs w:val="28"/>
        </w:rPr>
        <w:t>免費升級</w:t>
      </w:r>
      <w:r w:rsidR="00181999" w:rsidRPr="002271D6">
        <w:rPr>
          <w:rFonts w:ascii="Arial" w:eastAsia="標楷體" w:hAnsi="Arial" w:cs="Arial"/>
          <w:szCs w:val="28"/>
        </w:rPr>
        <w:t>LDWS</w:t>
      </w:r>
      <w:r w:rsidR="00181999" w:rsidRPr="002271D6">
        <w:rPr>
          <w:rFonts w:ascii="Arial" w:eastAsia="標楷體" w:hAnsi="標楷體" w:cs="Arial"/>
          <w:szCs w:val="28"/>
        </w:rPr>
        <w:t>車道偏移警示系統與</w:t>
      </w:r>
      <w:r w:rsidR="00181999" w:rsidRPr="002271D6">
        <w:rPr>
          <w:rFonts w:ascii="Arial" w:eastAsia="標楷體" w:hAnsi="Arial" w:cs="Arial"/>
          <w:szCs w:val="28"/>
        </w:rPr>
        <w:t>SMART HUD</w:t>
      </w:r>
      <w:r w:rsidR="00181999" w:rsidRPr="002271D6">
        <w:rPr>
          <w:rFonts w:ascii="Arial" w:eastAsia="標楷體" w:hAnsi="標楷體" w:cs="Arial"/>
          <w:szCs w:val="28"/>
        </w:rPr>
        <w:t>行車安全顯示系統</w:t>
      </w:r>
      <w:r w:rsidR="00ED7EA2" w:rsidRPr="002271D6">
        <w:rPr>
          <w:rFonts w:ascii="Arial" w:eastAsia="標楷體" w:hAnsi="Arial" w:cs="Arial"/>
          <w:szCs w:val="28"/>
        </w:rPr>
        <w:t>(</w:t>
      </w:r>
      <w:r w:rsidR="00ED7EA2" w:rsidRPr="002271D6">
        <w:rPr>
          <w:rFonts w:ascii="Arial" w:eastAsia="標楷體" w:hAnsi="標楷體" w:cs="Arial"/>
          <w:sz w:val="22"/>
          <w:szCs w:val="22"/>
        </w:rPr>
        <w:t>註</w:t>
      </w:r>
      <w:r w:rsidR="00ED7EA2" w:rsidRPr="002271D6">
        <w:rPr>
          <w:rFonts w:ascii="Arial" w:eastAsia="標楷體" w:hAnsi="Arial" w:cs="Arial"/>
          <w:sz w:val="22"/>
          <w:szCs w:val="22"/>
        </w:rPr>
        <w:t>4</w:t>
      </w:r>
      <w:r w:rsidR="00ED7EA2" w:rsidRPr="002271D6">
        <w:rPr>
          <w:rFonts w:ascii="Arial" w:eastAsia="標楷體" w:hAnsi="Arial" w:cs="Arial"/>
          <w:szCs w:val="28"/>
        </w:rPr>
        <w:t>)</w:t>
      </w:r>
      <w:r w:rsidR="003078A2" w:rsidRPr="002271D6">
        <w:rPr>
          <w:rFonts w:ascii="Arial" w:eastAsia="標楷體" w:hAnsi="標楷體" w:cs="Arial"/>
          <w:szCs w:val="28"/>
        </w:rPr>
        <w:t>。</w:t>
      </w:r>
      <w:r w:rsidR="00E737E3" w:rsidRPr="002271D6">
        <w:rPr>
          <w:rFonts w:ascii="Arial" w:eastAsia="標楷體" w:hAnsi="標楷體" w:cs="Arial"/>
          <w:szCs w:val="28"/>
        </w:rPr>
        <w:t>進口車部分，</w:t>
      </w:r>
      <w:r w:rsidR="00E737E3" w:rsidRPr="002271D6">
        <w:rPr>
          <w:rFonts w:ascii="Arial" w:eastAsia="標楷體" w:hAnsi="Arial" w:cs="Arial"/>
          <w:szCs w:val="28"/>
        </w:rPr>
        <w:t xml:space="preserve"> </w:t>
      </w:r>
      <w:r w:rsidR="003078A2" w:rsidRPr="002271D6">
        <w:rPr>
          <w:rFonts w:ascii="Arial" w:eastAsia="標楷體" w:hAnsi="Arial" w:cs="Arial"/>
          <w:szCs w:val="28"/>
        </w:rPr>
        <w:t>ROGUE</w:t>
      </w:r>
      <w:r w:rsidR="003078A2" w:rsidRPr="002271D6">
        <w:rPr>
          <w:rFonts w:ascii="Arial" w:eastAsia="標楷體" w:hAnsi="標楷體" w:cs="Arial"/>
          <w:szCs w:val="28"/>
        </w:rPr>
        <w:t>、</w:t>
      </w:r>
      <w:r w:rsidR="003078A2" w:rsidRPr="002271D6">
        <w:rPr>
          <w:rFonts w:ascii="Arial" w:eastAsia="標楷體" w:hAnsi="Arial" w:cs="Arial"/>
          <w:szCs w:val="28"/>
        </w:rPr>
        <w:t>MURANO</w:t>
      </w:r>
      <w:r w:rsidR="003078A2" w:rsidRPr="002271D6">
        <w:rPr>
          <w:rFonts w:ascii="Arial" w:eastAsia="標楷體" w:hAnsi="標楷體" w:cs="Arial"/>
          <w:szCs w:val="28"/>
        </w:rPr>
        <w:t>及</w:t>
      </w:r>
      <w:r w:rsidR="003078A2" w:rsidRPr="002271D6">
        <w:rPr>
          <w:rFonts w:ascii="Arial" w:eastAsia="標楷體" w:hAnsi="Arial" w:cs="Arial"/>
          <w:szCs w:val="28"/>
        </w:rPr>
        <w:t>JUKE</w:t>
      </w:r>
      <w:r w:rsidR="00E737E3" w:rsidRPr="002271D6">
        <w:rPr>
          <w:rFonts w:ascii="Arial" w:eastAsia="標楷體" w:hAnsi="Arial" w:cs="Arial"/>
          <w:szCs w:val="28"/>
        </w:rPr>
        <w:t xml:space="preserve"> T</w:t>
      </w:r>
      <w:r w:rsidR="00553375">
        <w:rPr>
          <w:rFonts w:ascii="Arial" w:eastAsia="標楷體" w:hAnsi="Arial" w:cs="Arial" w:hint="eastAsia"/>
          <w:szCs w:val="28"/>
        </w:rPr>
        <w:t>URBO</w:t>
      </w:r>
      <w:r w:rsidR="003078A2" w:rsidRPr="002271D6">
        <w:rPr>
          <w:rFonts w:ascii="Arial" w:eastAsia="標楷體" w:hAnsi="標楷體" w:cs="Arial"/>
          <w:szCs w:val="28"/>
        </w:rPr>
        <w:t>版，除</w:t>
      </w:r>
      <w:r w:rsidR="00E737E3" w:rsidRPr="002271D6">
        <w:rPr>
          <w:rFonts w:ascii="Arial" w:eastAsia="標楷體" w:hAnsi="標楷體" w:cs="Arial"/>
          <w:szCs w:val="28"/>
        </w:rPr>
        <w:t>同享</w:t>
      </w:r>
      <w:r w:rsidR="003078A2" w:rsidRPr="002271D6">
        <w:rPr>
          <w:rFonts w:ascii="Arial" w:eastAsia="標楷體" w:hAnsi="標楷體" w:cs="Arial"/>
          <w:szCs w:val="28"/>
        </w:rPr>
        <w:t>「你有禮我送禮」活動優惠外，</w:t>
      </w:r>
      <w:r w:rsidR="00E737E3" w:rsidRPr="002271D6">
        <w:rPr>
          <w:rFonts w:ascii="Arial" w:eastAsia="標楷體" w:hAnsi="標楷體" w:cs="Arial"/>
          <w:szCs w:val="28"/>
        </w:rPr>
        <w:t>更</w:t>
      </w:r>
      <w:r w:rsidR="003078A2" w:rsidRPr="002271D6">
        <w:rPr>
          <w:rFonts w:ascii="Arial" w:eastAsia="標楷體" w:hAnsi="標楷體" w:cs="Arial"/>
          <w:szCs w:val="28"/>
        </w:rPr>
        <w:t>贈送</w:t>
      </w:r>
      <w:r w:rsidR="00E737E3" w:rsidRPr="002271D6">
        <w:rPr>
          <w:rFonts w:ascii="Arial" w:eastAsia="標楷體" w:hAnsi="標楷體" w:cs="Arial"/>
          <w:szCs w:val="28"/>
        </w:rPr>
        <w:t>總價值超過</w:t>
      </w:r>
      <w:r w:rsidR="00E737E3" w:rsidRPr="002271D6">
        <w:rPr>
          <w:rFonts w:ascii="Arial" w:eastAsia="標楷體" w:hAnsi="Arial" w:cs="Arial"/>
          <w:szCs w:val="28"/>
        </w:rPr>
        <w:t>10</w:t>
      </w:r>
      <w:r w:rsidR="00E737E3" w:rsidRPr="002271D6">
        <w:rPr>
          <w:rFonts w:ascii="Arial" w:eastAsia="標楷體" w:hAnsi="標楷體" w:cs="Arial"/>
          <w:szCs w:val="28"/>
        </w:rPr>
        <w:t>萬元的</w:t>
      </w:r>
      <w:r w:rsidR="003078A2" w:rsidRPr="002271D6">
        <w:rPr>
          <w:rFonts w:ascii="Arial" w:eastAsia="標楷體" w:hAnsi="標楷體" w:cs="Arial"/>
          <w:szCs w:val="28"/>
        </w:rPr>
        <w:t>六年失竊保障</w:t>
      </w:r>
      <w:r w:rsidR="003078A2" w:rsidRPr="002271D6">
        <w:rPr>
          <w:rFonts w:ascii="Arial" w:eastAsia="標楷體" w:hAnsi="Arial" w:cs="Arial"/>
          <w:sz w:val="22"/>
          <w:szCs w:val="22"/>
        </w:rPr>
        <w:t>(</w:t>
      </w:r>
      <w:r w:rsidR="002271D6" w:rsidRPr="002271D6">
        <w:rPr>
          <w:rFonts w:ascii="Arial" w:eastAsia="標楷體" w:hAnsi="標楷體" w:cs="Arial"/>
          <w:sz w:val="22"/>
          <w:szCs w:val="22"/>
        </w:rPr>
        <w:t>註</w:t>
      </w:r>
      <w:r w:rsidR="002271D6" w:rsidRPr="002271D6">
        <w:rPr>
          <w:rFonts w:ascii="Arial" w:eastAsia="標楷體" w:hAnsi="Arial" w:cs="Arial"/>
          <w:sz w:val="22"/>
          <w:szCs w:val="22"/>
        </w:rPr>
        <w:t>5</w:t>
      </w:r>
      <w:r w:rsidR="003078A2" w:rsidRPr="002271D6">
        <w:rPr>
          <w:rFonts w:ascii="Arial" w:eastAsia="標楷體" w:hAnsi="Arial" w:cs="Arial"/>
          <w:sz w:val="22"/>
          <w:szCs w:val="22"/>
        </w:rPr>
        <w:t>)</w:t>
      </w:r>
      <w:r w:rsidR="003078A2" w:rsidRPr="002271D6">
        <w:rPr>
          <w:rFonts w:ascii="Arial" w:eastAsia="標楷體" w:hAnsi="標楷體" w:cs="Arial"/>
          <w:szCs w:val="28"/>
        </w:rPr>
        <w:t>大禮</w:t>
      </w:r>
      <w:r w:rsidR="00E737E3" w:rsidRPr="002271D6">
        <w:rPr>
          <w:rFonts w:ascii="Arial" w:eastAsia="標楷體" w:hAnsi="標楷體" w:cs="Arial"/>
          <w:szCs w:val="28"/>
        </w:rPr>
        <w:t>。</w:t>
      </w:r>
    </w:p>
    <w:p w:rsidR="00230AED" w:rsidRPr="002271D6" w:rsidRDefault="00230AED" w:rsidP="00FD35FE">
      <w:pPr>
        <w:spacing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</w:p>
    <w:p w:rsidR="0032647B" w:rsidRPr="002271D6" w:rsidRDefault="00E737E3" w:rsidP="00344A7B">
      <w:pPr>
        <w:spacing w:afterLines="50"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 w:rsidRPr="002271D6">
        <w:rPr>
          <w:rFonts w:ascii="Arial" w:eastAsia="標楷體" w:hAnsi="標楷體" w:cs="Arial"/>
          <w:szCs w:val="28"/>
        </w:rPr>
        <w:t>為了</w:t>
      </w:r>
      <w:r w:rsidR="00951D6B">
        <w:rPr>
          <w:rFonts w:ascii="Arial" w:eastAsia="標楷體" w:hAnsi="標楷體" w:cs="Arial" w:hint="eastAsia"/>
          <w:szCs w:val="28"/>
        </w:rPr>
        <w:t>讓更多</w:t>
      </w:r>
      <w:r w:rsidR="00951D6B">
        <w:rPr>
          <w:rFonts w:ascii="Arial" w:eastAsia="標楷體" w:hAnsi="標楷體" w:cs="Arial"/>
          <w:szCs w:val="28"/>
        </w:rPr>
        <w:t>消費者能</w:t>
      </w:r>
      <w:r w:rsidR="00951D6B">
        <w:rPr>
          <w:rFonts w:ascii="Arial" w:eastAsia="標楷體" w:hAnsi="標楷體" w:cs="Arial" w:hint="eastAsia"/>
          <w:szCs w:val="28"/>
        </w:rPr>
        <w:t>夠</w:t>
      </w:r>
      <w:r w:rsidRPr="002271D6">
        <w:rPr>
          <w:rFonts w:ascii="Arial" w:eastAsia="標楷體" w:hAnsi="標楷體" w:cs="Arial"/>
          <w:szCs w:val="28"/>
        </w:rPr>
        <w:t>輕鬆入主</w:t>
      </w:r>
      <w:r w:rsidRPr="002271D6">
        <w:rPr>
          <w:rFonts w:ascii="Arial" w:eastAsia="標楷體" w:hAnsi="Arial" w:cs="Arial"/>
          <w:szCs w:val="28"/>
        </w:rPr>
        <w:t>NISSAN</w:t>
      </w:r>
      <w:r w:rsidRPr="002271D6">
        <w:rPr>
          <w:rFonts w:ascii="Arial" w:eastAsia="標楷體" w:hAnsi="標楷體" w:cs="Arial"/>
          <w:szCs w:val="28"/>
        </w:rPr>
        <w:t>車款，自即日起至</w:t>
      </w:r>
      <w:r w:rsidRPr="002271D6">
        <w:rPr>
          <w:rFonts w:ascii="Arial" w:eastAsia="標楷體" w:hAnsi="Arial" w:cs="Arial"/>
          <w:szCs w:val="28"/>
        </w:rPr>
        <w:t>10</w:t>
      </w:r>
      <w:r w:rsidRPr="002271D6">
        <w:rPr>
          <w:rFonts w:ascii="Arial" w:eastAsia="標楷體" w:hAnsi="標楷體" w:cs="Arial"/>
          <w:szCs w:val="28"/>
        </w:rPr>
        <w:t>月</w:t>
      </w:r>
      <w:r w:rsidRPr="002271D6">
        <w:rPr>
          <w:rFonts w:ascii="Arial" w:eastAsia="標楷體" w:hAnsi="Arial" w:cs="Arial"/>
          <w:szCs w:val="28"/>
        </w:rPr>
        <w:t>31</w:t>
      </w:r>
      <w:r w:rsidRPr="002271D6">
        <w:rPr>
          <w:rFonts w:ascii="Arial" w:eastAsia="標楷體" w:hAnsi="標楷體" w:cs="Arial"/>
          <w:szCs w:val="28"/>
        </w:rPr>
        <w:t>日</w:t>
      </w:r>
      <w:r w:rsidRPr="002271D6">
        <w:rPr>
          <w:rFonts w:ascii="Arial" w:eastAsia="標楷體" w:hAnsi="Arial" w:cs="Arial"/>
          <w:szCs w:val="28"/>
        </w:rPr>
        <w:t>20:00</w:t>
      </w:r>
      <w:r w:rsidRPr="002271D6">
        <w:rPr>
          <w:rFonts w:ascii="Arial" w:eastAsia="標楷體" w:hAnsi="標楷體" w:cs="Arial"/>
          <w:szCs w:val="28"/>
        </w:rPr>
        <w:t>止，</w:t>
      </w:r>
      <w:r w:rsidR="00E80F9E" w:rsidRPr="002271D6">
        <w:rPr>
          <w:rFonts w:ascii="Arial" w:eastAsia="標楷體" w:hAnsi="標楷體" w:cs="Arial"/>
          <w:szCs w:val="28"/>
        </w:rPr>
        <w:t>裕隆日產</w:t>
      </w:r>
      <w:r w:rsidR="00951D6B">
        <w:rPr>
          <w:rFonts w:ascii="Arial" w:eastAsia="標楷體" w:hAnsi="標楷體" w:cs="Arial" w:hint="eastAsia"/>
          <w:szCs w:val="28"/>
        </w:rPr>
        <w:t>特別推出</w:t>
      </w:r>
      <w:r w:rsidR="007F44CE" w:rsidRPr="002271D6">
        <w:rPr>
          <w:rFonts w:ascii="Arial" w:eastAsia="標楷體" w:hAnsi="標楷體" w:cs="Arial"/>
          <w:szCs w:val="28"/>
        </w:rPr>
        <w:t>「試乘週週抽總金額</w:t>
      </w:r>
      <w:r w:rsidR="007F44CE" w:rsidRPr="002271D6">
        <w:rPr>
          <w:rFonts w:ascii="Arial" w:eastAsia="標楷體" w:hAnsi="Arial" w:cs="Arial"/>
          <w:szCs w:val="28"/>
        </w:rPr>
        <w:t>200</w:t>
      </w:r>
      <w:r w:rsidR="007F44CE" w:rsidRPr="002271D6">
        <w:rPr>
          <w:rFonts w:ascii="Arial" w:eastAsia="標楷體" w:hAnsi="標楷體" w:cs="Arial"/>
          <w:szCs w:val="28"/>
        </w:rPr>
        <w:t>萬購車金」</w:t>
      </w:r>
      <w:r w:rsidR="001164D3" w:rsidRPr="002271D6">
        <w:rPr>
          <w:rFonts w:ascii="Arial" w:eastAsia="標楷體" w:hAnsi="標楷體" w:cs="Arial"/>
          <w:szCs w:val="28"/>
        </w:rPr>
        <w:t>活動</w:t>
      </w:r>
      <w:r w:rsidR="007F44CE" w:rsidRPr="002271D6">
        <w:rPr>
          <w:rFonts w:ascii="Arial" w:eastAsia="標楷體" w:hAnsi="標楷體" w:cs="Arial"/>
          <w:szCs w:val="28"/>
        </w:rPr>
        <w:t>，</w:t>
      </w:r>
      <w:r w:rsidRPr="002271D6">
        <w:rPr>
          <w:rFonts w:ascii="Arial" w:eastAsia="標楷體" w:hAnsi="標楷體" w:cs="Arial"/>
          <w:szCs w:val="28"/>
        </w:rPr>
        <w:t>凡</w:t>
      </w:r>
      <w:r w:rsidR="00A15BA8" w:rsidRPr="002271D6">
        <w:rPr>
          <w:rFonts w:ascii="Arial" w:eastAsia="標楷體" w:hAnsi="標楷體" w:cs="Arial"/>
          <w:szCs w:val="28"/>
        </w:rPr>
        <w:t>至</w:t>
      </w:r>
      <w:r w:rsidR="00ED7EA2">
        <w:rPr>
          <w:rFonts w:ascii="Arial" w:eastAsia="標楷體" w:hAnsi="標楷體" w:cs="Arial" w:hint="eastAsia"/>
          <w:szCs w:val="28"/>
        </w:rPr>
        <w:t>全國</w:t>
      </w:r>
      <w:r w:rsidR="00A15BA8" w:rsidRPr="002271D6">
        <w:rPr>
          <w:rFonts w:ascii="Arial" w:eastAsia="標楷體" w:hAnsi="Arial" w:cs="Arial"/>
          <w:szCs w:val="28"/>
        </w:rPr>
        <w:t>NISSAN</w:t>
      </w:r>
      <w:r w:rsidR="00A15BA8" w:rsidRPr="002271D6">
        <w:rPr>
          <w:rFonts w:ascii="Arial" w:eastAsia="標楷體" w:hAnsi="標楷體" w:cs="Arial"/>
          <w:szCs w:val="28"/>
        </w:rPr>
        <w:t>展間試乘</w:t>
      </w:r>
      <w:r w:rsidR="00ED7EA2">
        <w:rPr>
          <w:rFonts w:ascii="Arial" w:eastAsia="標楷體" w:hAnsi="標楷體" w:cs="Arial" w:hint="eastAsia"/>
          <w:szCs w:val="28"/>
        </w:rPr>
        <w:t>任一</w:t>
      </w:r>
      <w:r w:rsidR="00951D6B">
        <w:rPr>
          <w:rFonts w:ascii="Arial" w:eastAsia="標楷體" w:hAnsi="標楷體" w:cs="Arial" w:hint="eastAsia"/>
          <w:szCs w:val="28"/>
        </w:rPr>
        <w:t>車款</w:t>
      </w:r>
      <w:r w:rsidR="00A15BA8" w:rsidRPr="002271D6">
        <w:rPr>
          <w:rFonts w:ascii="Arial" w:eastAsia="標楷體" w:hAnsi="標楷體" w:cs="Arial"/>
          <w:szCs w:val="28"/>
        </w:rPr>
        <w:t>，即</w:t>
      </w:r>
      <w:r w:rsidRPr="002271D6">
        <w:rPr>
          <w:rFonts w:ascii="Arial" w:eastAsia="標楷體" w:hAnsi="標楷體" w:cs="Arial"/>
          <w:szCs w:val="28"/>
        </w:rPr>
        <w:t>可</w:t>
      </w:r>
      <w:r w:rsidR="00A15BA8" w:rsidRPr="002271D6">
        <w:rPr>
          <w:rFonts w:ascii="Arial" w:eastAsia="標楷體" w:hAnsi="標楷體" w:cs="Arial"/>
          <w:szCs w:val="28"/>
        </w:rPr>
        <w:t>獲得購車金</w:t>
      </w:r>
      <w:r w:rsidR="00A15BA8" w:rsidRPr="002271D6">
        <w:rPr>
          <w:rFonts w:ascii="Arial" w:eastAsia="標楷體" w:hAnsi="Arial" w:cs="Arial"/>
          <w:szCs w:val="28"/>
        </w:rPr>
        <w:t>10</w:t>
      </w:r>
      <w:r w:rsidRPr="002271D6">
        <w:rPr>
          <w:rFonts w:ascii="Arial" w:eastAsia="標楷體" w:hAnsi="標楷體" w:cs="Arial"/>
          <w:szCs w:val="28"/>
        </w:rPr>
        <w:t>萬元抽獎券乙張</w:t>
      </w:r>
      <w:r w:rsidR="00951D6B">
        <w:rPr>
          <w:rFonts w:ascii="Arial" w:eastAsia="標楷體" w:hAnsi="標楷體" w:cs="Arial"/>
          <w:szCs w:val="28"/>
        </w:rPr>
        <w:t>，</w:t>
      </w:r>
      <w:r w:rsidR="00951D6B">
        <w:rPr>
          <w:rFonts w:ascii="Arial" w:eastAsia="標楷體" w:hAnsi="標楷體" w:cs="Arial" w:hint="eastAsia"/>
          <w:szCs w:val="28"/>
        </w:rPr>
        <w:t>每</w:t>
      </w:r>
      <w:r w:rsidR="00951D6B">
        <w:rPr>
          <w:rFonts w:ascii="Arial" w:eastAsia="標楷體" w:hAnsi="標楷體" w:cs="Arial"/>
          <w:szCs w:val="28"/>
        </w:rPr>
        <w:t>週</w:t>
      </w:r>
      <w:r w:rsidR="00951D6B">
        <w:rPr>
          <w:rFonts w:ascii="Arial" w:eastAsia="標楷體" w:hAnsi="標楷體" w:cs="Arial" w:hint="eastAsia"/>
          <w:szCs w:val="28"/>
        </w:rPr>
        <w:t>皆</w:t>
      </w:r>
      <w:r w:rsidR="004E146F" w:rsidRPr="002271D6">
        <w:rPr>
          <w:rFonts w:ascii="Arial" w:eastAsia="標楷體" w:hAnsi="標楷體" w:cs="Arial"/>
          <w:szCs w:val="28"/>
        </w:rPr>
        <w:t>抽出</w:t>
      </w:r>
      <w:r w:rsidR="004E146F" w:rsidRPr="002271D6">
        <w:rPr>
          <w:rFonts w:ascii="Arial" w:eastAsia="標楷體" w:hAnsi="Arial" w:cs="Arial"/>
          <w:szCs w:val="28"/>
        </w:rPr>
        <w:t>2</w:t>
      </w:r>
      <w:r w:rsidR="004E146F" w:rsidRPr="002271D6">
        <w:rPr>
          <w:rFonts w:ascii="Arial" w:eastAsia="標楷體" w:hAnsi="標楷體" w:cs="Arial"/>
          <w:szCs w:val="28"/>
        </w:rPr>
        <w:t>名</w:t>
      </w:r>
      <w:r w:rsidR="0032647B" w:rsidRPr="002271D6">
        <w:rPr>
          <w:rFonts w:ascii="Arial" w:eastAsia="標楷體" w:hAnsi="標楷體" w:cs="Arial"/>
          <w:szCs w:val="28"/>
        </w:rPr>
        <w:t>幸運得主，中獎者</w:t>
      </w:r>
      <w:r w:rsidR="00ED7EA2">
        <w:rPr>
          <w:rFonts w:ascii="Arial" w:eastAsia="標楷體" w:hAnsi="標楷體" w:cs="Arial" w:hint="eastAsia"/>
          <w:szCs w:val="28"/>
        </w:rPr>
        <w:t>將</w:t>
      </w:r>
      <w:r w:rsidR="004E146F" w:rsidRPr="002271D6">
        <w:rPr>
          <w:rFonts w:ascii="Arial" w:eastAsia="標楷體" w:hAnsi="標楷體" w:cs="Arial"/>
          <w:szCs w:val="28"/>
        </w:rPr>
        <w:t>可獲得</w:t>
      </w:r>
      <w:r w:rsidR="004E146F" w:rsidRPr="002271D6">
        <w:rPr>
          <w:rFonts w:ascii="Arial" w:eastAsia="標楷體" w:hAnsi="Arial" w:cs="Arial"/>
          <w:szCs w:val="28"/>
        </w:rPr>
        <w:t>10</w:t>
      </w:r>
      <w:r w:rsidR="004E146F" w:rsidRPr="002271D6">
        <w:rPr>
          <w:rFonts w:ascii="Arial" w:eastAsia="標楷體" w:hAnsi="標楷體" w:cs="Arial"/>
          <w:szCs w:val="28"/>
        </w:rPr>
        <w:t>萬元購車金，</w:t>
      </w:r>
      <w:r w:rsidR="00BD5717" w:rsidRPr="002271D6">
        <w:rPr>
          <w:rFonts w:ascii="Arial" w:eastAsia="標楷體" w:hAnsi="標楷體" w:cs="Arial"/>
          <w:szCs w:val="28"/>
        </w:rPr>
        <w:t>敬</w:t>
      </w:r>
      <w:bookmarkStart w:id="0" w:name="_GoBack"/>
      <w:bookmarkEnd w:id="0"/>
      <w:r w:rsidR="00987B46" w:rsidRPr="002271D6">
        <w:rPr>
          <w:rFonts w:ascii="Arial" w:eastAsia="標楷體" w:hAnsi="標楷體" w:cs="Arial"/>
          <w:szCs w:val="28"/>
        </w:rPr>
        <w:t>請</w:t>
      </w:r>
      <w:r w:rsidR="0032647B" w:rsidRPr="002271D6">
        <w:rPr>
          <w:rFonts w:ascii="Arial" w:eastAsia="標楷體" w:hAnsi="標楷體" w:cs="Arial"/>
          <w:szCs w:val="28"/>
        </w:rPr>
        <w:t>消費者把握購車良機</w:t>
      </w:r>
      <w:r w:rsidR="00987B46" w:rsidRPr="002271D6">
        <w:rPr>
          <w:rFonts w:ascii="Arial" w:eastAsia="標楷體" w:hAnsi="標楷體" w:cs="Arial"/>
          <w:szCs w:val="28"/>
        </w:rPr>
        <w:t>，</w:t>
      </w:r>
      <w:r w:rsidR="0032647B" w:rsidRPr="002271D6">
        <w:rPr>
          <w:rFonts w:ascii="Arial" w:eastAsia="標楷體" w:hAnsi="標楷體" w:cs="Arial"/>
          <w:szCs w:val="28"/>
        </w:rPr>
        <w:t>輕鬆升級有禮車主，相關</w:t>
      </w:r>
      <w:r w:rsidR="00F75D73" w:rsidRPr="002271D6">
        <w:rPr>
          <w:rFonts w:ascii="Arial" w:eastAsia="標楷體" w:hAnsi="標楷體" w:cs="Arial"/>
          <w:szCs w:val="28"/>
        </w:rPr>
        <w:t>活動辦法及條件詳情請洽全國</w:t>
      </w:r>
      <w:r w:rsidR="00F75D73" w:rsidRPr="002271D6">
        <w:rPr>
          <w:rFonts w:ascii="Arial" w:eastAsia="標楷體" w:hAnsi="Arial" w:cs="Arial"/>
          <w:szCs w:val="28"/>
        </w:rPr>
        <w:t>NISSAN</w:t>
      </w:r>
      <w:r w:rsidR="0032647B" w:rsidRPr="002271D6">
        <w:rPr>
          <w:rFonts w:ascii="Arial" w:eastAsia="標楷體" w:hAnsi="標楷體" w:cs="Arial"/>
          <w:szCs w:val="28"/>
        </w:rPr>
        <w:t>展示中心或至</w:t>
      </w:r>
      <w:r w:rsidR="00F75D73" w:rsidRPr="002271D6">
        <w:rPr>
          <w:rFonts w:ascii="Arial" w:eastAsia="標楷體" w:hAnsi="Arial" w:cs="Arial"/>
          <w:szCs w:val="28"/>
        </w:rPr>
        <w:t>NISSAN</w:t>
      </w:r>
      <w:r w:rsidR="00F75D73" w:rsidRPr="002271D6">
        <w:rPr>
          <w:rFonts w:ascii="Arial" w:eastAsia="標楷體" w:hAnsi="標楷體" w:cs="Arial"/>
          <w:szCs w:val="28"/>
        </w:rPr>
        <w:t>官網</w:t>
      </w:r>
      <w:r w:rsidR="0032647B" w:rsidRPr="002271D6">
        <w:rPr>
          <w:rFonts w:ascii="Arial" w:eastAsia="標楷體" w:hAnsi="Arial" w:cs="Arial"/>
          <w:color w:val="0000CC"/>
          <w:szCs w:val="28"/>
        </w:rPr>
        <w:t>www.nissan.com.tw</w:t>
      </w:r>
      <w:r w:rsidR="00F75D73" w:rsidRPr="002271D6">
        <w:rPr>
          <w:rFonts w:ascii="Arial" w:eastAsia="標楷體" w:hAnsi="標楷體" w:cs="Arial"/>
          <w:szCs w:val="28"/>
        </w:rPr>
        <w:t>查詢。</w:t>
      </w:r>
    </w:p>
    <w:p w:rsidR="0032647B" w:rsidRPr="002271D6" w:rsidRDefault="0032647B" w:rsidP="00344A7B">
      <w:pPr>
        <w:spacing w:afterLines="50" w:line="276" w:lineRule="auto"/>
        <w:ind w:leftChars="50" w:left="120" w:firstLineChars="200" w:firstLine="480"/>
        <w:rPr>
          <w:rFonts w:ascii="Arial" w:eastAsia="標楷體" w:hAnsi="Arial" w:cs="Arial"/>
          <w:szCs w:val="28"/>
        </w:rPr>
      </w:pPr>
    </w:p>
    <w:p w:rsidR="0032647B" w:rsidRPr="002271D6" w:rsidRDefault="0032647B" w:rsidP="00344A7B">
      <w:pPr>
        <w:spacing w:afterLines="50" w:line="276" w:lineRule="auto"/>
        <w:ind w:leftChars="50" w:left="120" w:firstLineChars="200" w:firstLine="480"/>
        <w:rPr>
          <w:rFonts w:ascii="Arial" w:eastAsia="標楷體" w:hAnsi="Arial" w:cs="Arial"/>
          <w:szCs w:val="28"/>
        </w:rPr>
      </w:pPr>
    </w:p>
    <w:p w:rsidR="0032647B" w:rsidRPr="002271D6" w:rsidRDefault="0032647B" w:rsidP="00344A7B">
      <w:pPr>
        <w:spacing w:afterLines="50" w:line="276" w:lineRule="auto"/>
        <w:ind w:leftChars="50" w:left="120" w:firstLineChars="200" w:firstLine="480"/>
        <w:rPr>
          <w:rFonts w:ascii="Arial" w:eastAsia="標楷體" w:hAnsi="Arial" w:cs="Arial"/>
          <w:szCs w:val="28"/>
        </w:rPr>
      </w:pPr>
    </w:p>
    <w:p w:rsidR="0032647B" w:rsidRPr="002271D6" w:rsidRDefault="0032647B" w:rsidP="00344A7B">
      <w:pPr>
        <w:spacing w:afterLines="50" w:line="276" w:lineRule="auto"/>
        <w:ind w:leftChars="50" w:left="120" w:firstLineChars="200" w:firstLine="480"/>
        <w:rPr>
          <w:rFonts w:ascii="Arial" w:eastAsia="標楷體" w:hAnsi="Arial" w:cs="Arial"/>
          <w:szCs w:val="28"/>
        </w:rPr>
      </w:pPr>
    </w:p>
    <w:p w:rsidR="00137BAC" w:rsidRPr="002271D6" w:rsidRDefault="00137BAC" w:rsidP="0032647B">
      <w:pPr>
        <w:spacing w:line="276" w:lineRule="auto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lastRenderedPageBreak/>
        <w:t>表一</w:t>
      </w:r>
    </w:p>
    <w:tbl>
      <w:tblPr>
        <w:tblW w:w="9072" w:type="dxa"/>
        <w:tblInd w:w="595" w:type="dxa"/>
        <w:tblCellMar>
          <w:left w:w="28" w:type="dxa"/>
          <w:right w:w="28" w:type="dxa"/>
        </w:tblCellMar>
        <w:tblLook w:val="04A0"/>
      </w:tblPr>
      <w:tblGrid>
        <w:gridCol w:w="498"/>
        <w:gridCol w:w="2140"/>
        <w:gridCol w:w="2324"/>
        <w:gridCol w:w="4110"/>
      </w:tblGrid>
      <w:tr w:rsidR="003078A2" w:rsidRPr="007261DA" w:rsidTr="007261DA">
        <w:trPr>
          <w:trHeight w:val="268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32647B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b/>
                <w:color w:val="000000"/>
                <w:kern w:val="0"/>
                <w:sz w:val="22"/>
                <w:szCs w:val="22"/>
              </w:rPr>
              <w:t>車型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A2" w:rsidRPr="007261DA" w:rsidRDefault="005C7807" w:rsidP="0032647B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b/>
                <w:color w:val="000000"/>
                <w:kern w:val="0"/>
                <w:sz w:val="22"/>
                <w:szCs w:val="22"/>
              </w:rPr>
              <w:t>你有禮我</w:t>
            </w:r>
            <w:r w:rsidRPr="007261DA">
              <w:rPr>
                <w:rFonts w:ascii="Arial" w:eastAsia="標楷體" w:hAnsi="標楷體" w:cs="Arial" w:hint="eastAsia"/>
                <w:b/>
                <w:color w:val="000000"/>
                <w:kern w:val="0"/>
                <w:sz w:val="22"/>
                <w:szCs w:val="22"/>
              </w:rPr>
              <w:t>送</w:t>
            </w:r>
            <w:r w:rsidR="003078A2" w:rsidRPr="007261DA">
              <w:rPr>
                <w:rFonts w:ascii="Arial" w:eastAsia="標楷體" w:hAnsi="標楷體" w:cs="Arial"/>
                <w:b/>
                <w:color w:val="000000"/>
                <w:kern w:val="0"/>
                <w:sz w:val="22"/>
                <w:szCs w:val="22"/>
              </w:rPr>
              <w:t>禮活動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78A2" w:rsidRPr="007261DA" w:rsidRDefault="003078A2" w:rsidP="0032647B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b/>
                <w:color w:val="000000"/>
                <w:kern w:val="0"/>
                <w:sz w:val="22"/>
                <w:szCs w:val="22"/>
              </w:rPr>
              <w:t>優惠再加碼</w:t>
            </w:r>
          </w:p>
        </w:tc>
      </w:tr>
      <w:tr w:rsidR="003078A2" w:rsidRPr="007261DA" w:rsidTr="007261DA">
        <w:trPr>
          <w:trHeight w:val="2002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國</w:t>
            </w:r>
          </w:p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產</w:t>
            </w:r>
          </w:p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車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2647B" w:rsidP="00C207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ALL NEW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 xml:space="preserve"> LIVINA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2C" w:rsidRPr="007261DA" w:rsidRDefault="00A67A55" w:rsidP="007261D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1. </w:t>
            </w:r>
            <w:r w:rsidR="00A8252C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購車刷卡</w:t>
            </w: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免現金</w:t>
            </w:r>
          </w:p>
          <w:p w:rsidR="00A8252C" w:rsidRPr="007261DA" w:rsidRDefault="00A67A55" w:rsidP="007261D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2. 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購車刷卡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零</w:t>
            </w:r>
            <w:r w:rsidR="00A8252C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利率</w:t>
            </w:r>
          </w:p>
          <w:p w:rsidR="00A8252C" w:rsidRPr="007261DA" w:rsidRDefault="00A67A55" w:rsidP="007261D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3. 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購車刷卡</w:t>
            </w:r>
            <w:r w:rsidR="00A8252C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免</w:t>
            </w: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手續費</w:t>
            </w:r>
          </w:p>
          <w:p w:rsidR="003078A2" w:rsidRPr="007261DA" w:rsidRDefault="00A8252C" w:rsidP="007261DA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適用車型詳見表二</w:t>
            </w: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78A2" w:rsidRPr="007261DA" w:rsidRDefault="00F35A70" w:rsidP="007261DA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* 6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大系統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年無限里程延長保固</w:t>
            </w:r>
          </w:p>
          <w:p w:rsidR="00F35A70" w:rsidRPr="007261DA" w:rsidRDefault="00F35A70" w:rsidP="007261DA">
            <w:pPr>
              <w:widowControl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試乘週週抽總金額</w:t>
            </w:r>
            <w:r w:rsidRPr="007261DA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萬購車金</w:t>
            </w:r>
          </w:p>
          <w:p w:rsidR="00291538" w:rsidRPr="007261DA" w:rsidRDefault="00291538" w:rsidP="007261DA">
            <w:pPr>
              <w:widowControl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7261DA">
              <w:rPr>
                <w:rFonts w:ascii="Arial" w:eastAsia="標楷體" w:hAnsi="標楷體" w:cs="Arial" w:hint="eastAsia"/>
                <w:sz w:val="22"/>
                <w:szCs w:val="22"/>
              </w:rPr>
              <w:t>* 5</w:t>
            </w:r>
            <w:r w:rsidRPr="007261DA">
              <w:rPr>
                <w:rFonts w:ascii="Arial" w:eastAsia="標楷體" w:hAnsi="標楷體" w:cs="Arial" w:hint="eastAsia"/>
                <w:sz w:val="22"/>
                <w:szCs w:val="22"/>
              </w:rPr>
              <w:t>大</w:t>
            </w:r>
            <w:r w:rsidRPr="007261DA">
              <w:rPr>
                <w:rFonts w:ascii="Arial" w:eastAsia="標楷體" w:hAnsi="標楷體" w:cs="Arial" w:hint="eastAsia"/>
                <w:sz w:val="22"/>
                <w:szCs w:val="22"/>
              </w:rPr>
              <w:t>FUN</w:t>
            </w:r>
            <w:r w:rsidRPr="007261DA">
              <w:rPr>
                <w:rFonts w:ascii="Arial" w:eastAsia="標楷體" w:hAnsi="標楷體" w:cs="Arial" w:hint="eastAsia"/>
                <w:sz w:val="22"/>
                <w:szCs w:val="22"/>
              </w:rPr>
              <w:t>心配備升級：</w:t>
            </w:r>
          </w:p>
          <w:p w:rsidR="00291538" w:rsidRPr="007261DA" w:rsidRDefault="00291538" w:rsidP="007261DA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 w:hint="eastAsia"/>
                <w:sz w:val="22"/>
                <w:szCs w:val="22"/>
              </w:rPr>
              <w:t xml:space="preserve">1. 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Panasonic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行車記錄器</w:t>
            </w:r>
          </w:p>
          <w:p w:rsidR="00291538" w:rsidRPr="007261DA" w:rsidRDefault="00291538" w:rsidP="007261DA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2. HUD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抬頭顯示器</w:t>
            </w:r>
          </w:p>
          <w:p w:rsidR="00291538" w:rsidRPr="007261DA" w:rsidRDefault="00291538" w:rsidP="007261DA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3. 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前駐車雷達</w:t>
            </w:r>
          </w:p>
          <w:p w:rsidR="00291538" w:rsidRPr="007261DA" w:rsidRDefault="00291538" w:rsidP="007261DA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4. 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電動摺疊後視鏡</w:t>
            </w:r>
          </w:p>
          <w:p w:rsidR="00291538" w:rsidRPr="007261DA" w:rsidRDefault="00291538" w:rsidP="007261DA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5. 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後視鏡智慧自動收折功能</w:t>
            </w:r>
          </w:p>
        </w:tc>
      </w:tr>
      <w:tr w:rsidR="003078A2" w:rsidRPr="007261DA" w:rsidTr="007261DA">
        <w:trPr>
          <w:trHeight w:val="938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C207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BIG TIIDA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A70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* 6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大系統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年無限里程延長保固</w:t>
            </w:r>
          </w:p>
          <w:p w:rsidR="003078A2" w:rsidRPr="007261DA" w:rsidRDefault="00F35A70" w:rsidP="00F35A70">
            <w:pPr>
              <w:widowControl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試乘週週抽總金額</w:t>
            </w:r>
            <w:r w:rsidRPr="007261DA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萬購車金</w:t>
            </w:r>
          </w:p>
          <w:p w:rsidR="00291538" w:rsidRPr="007261DA" w:rsidRDefault="00291538" w:rsidP="00F35A70">
            <w:pPr>
              <w:widowControl/>
              <w:jc w:val="both"/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 w:hint="eastAsia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SR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限量版特仕車好評追加，搭載多項專屬魅力</w:t>
            </w: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配備：</w:t>
            </w:r>
          </w:p>
          <w:p w:rsidR="00291538" w:rsidRPr="007261DA" w:rsidRDefault="00291538" w:rsidP="00F35A70">
            <w:pPr>
              <w:widowControl/>
              <w:jc w:val="both"/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1. 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五件式運動化空力套件</w:t>
            </w:r>
          </w:p>
          <w:p w:rsidR="00291538" w:rsidRPr="007261DA" w:rsidRDefault="00291538" w:rsidP="00F35A70">
            <w:pPr>
              <w:widowControl/>
              <w:jc w:val="both"/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2. 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耀眼</w:t>
            </w: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LED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日行燈</w:t>
            </w:r>
          </w:p>
          <w:p w:rsidR="00291538" w:rsidRPr="007261DA" w:rsidRDefault="00291538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3. </w:t>
            </w: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LED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後視鏡</w:t>
            </w:r>
          </w:p>
        </w:tc>
      </w:tr>
      <w:tr w:rsidR="003078A2" w:rsidRPr="007261DA" w:rsidTr="007261DA">
        <w:trPr>
          <w:trHeight w:val="444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C20776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SUPER SENTRA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A70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* 6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大系統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年無限里程延長保固</w:t>
            </w:r>
          </w:p>
          <w:p w:rsidR="003078A2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試乘週週抽總金額</w:t>
            </w:r>
            <w:r w:rsidRPr="007261DA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萬購車金</w:t>
            </w:r>
          </w:p>
        </w:tc>
      </w:tr>
      <w:tr w:rsidR="003078A2" w:rsidRPr="007261DA" w:rsidTr="007261DA">
        <w:trPr>
          <w:trHeight w:val="824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2647B" w:rsidP="007A158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NEW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 xml:space="preserve"> MARCH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A70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* 6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大系統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年無限里程延長保固</w:t>
            </w:r>
          </w:p>
          <w:p w:rsidR="00F35A70" w:rsidRPr="007261DA" w:rsidRDefault="00F35A70" w:rsidP="00F35A70">
            <w:pPr>
              <w:widowControl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試乘週週抽總金額</w:t>
            </w:r>
            <w:r w:rsidRPr="007261DA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萬購車金</w:t>
            </w:r>
          </w:p>
          <w:p w:rsidR="003078A2" w:rsidRPr="007261DA" w:rsidRDefault="00A67A55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免費升級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br/>
            </w:r>
            <w:r w:rsidR="00F35A70"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. LDWS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車道偏移系統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br/>
            </w:r>
            <w:r w:rsidR="00F35A70"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. SMART HUD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行車安全顯示系統</w:t>
            </w:r>
          </w:p>
        </w:tc>
      </w:tr>
      <w:tr w:rsidR="003078A2" w:rsidRPr="007261DA" w:rsidTr="007261DA">
        <w:trPr>
          <w:trHeight w:val="1134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137BA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kern w:val="0"/>
                <w:sz w:val="22"/>
                <w:szCs w:val="22"/>
              </w:rPr>
              <w:t>四門大</w:t>
            </w:r>
            <w:r w:rsidRPr="007261DA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TIIDA 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A70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* 6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大系統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年無限里程延長保固</w:t>
            </w:r>
          </w:p>
          <w:p w:rsidR="003078A2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試乘週週抽總金額</w:t>
            </w:r>
            <w:r w:rsidRPr="007261DA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萬購車金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br/>
            </w:r>
            <w:r w:rsidR="00A67A55"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免費升級</w:t>
            </w:r>
          </w:p>
          <w:p w:rsidR="003078A2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.LDWS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車道偏移系統</w:t>
            </w: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br/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. SMART HUD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行車安全顯示系統</w:t>
            </w:r>
          </w:p>
        </w:tc>
      </w:tr>
      <w:tr w:rsidR="003078A2" w:rsidRPr="007261DA" w:rsidTr="007261DA">
        <w:trPr>
          <w:trHeight w:val="281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2647B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ALL NEW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 xml:space="preserve"> TEANA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A70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* 6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大系統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年無限里程延長保固</w:t>
            </w:r>
          </w:p>
          <w:p w:rsidR="003078A2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試乘週週抽總金額</w:t>
            </w:r>
            <w:r w:rsidRPr="007261DA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萬購車金</w:t>
            </w:r>
          </w:p>
        </w:tc>
      </w:tr>
      <w:tr w:rsidR="003078A2" w:rsidRPr="007261DA" w:rsidTr="00A8252C">
        <w:trPr>
          <w:trHeight w:val="465"/>
        </w:trPr>
        <w:tc>
          <w:tcPr>
            <w:tcW w:w="49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進</w:t>
            </w:r>
          </w:p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口</w:t>
            </w:r>
          </w:p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ROUGE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A70" w:rsidRPr="007261DA" w:rsidRDefault="00F35A70" w:rsidP="00F35A70">
            <w:pPr>
              <w:widowControl/>
              <w:jc w:val="both"/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6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大系統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6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年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15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萬公里延長保固</w:t>
            </w:r>
          </w:p>
          <w:p w:rsidR="00F35A70" w:rsidRPr="007261DA" w:rsidRDefault="00F35A70" w:rsidP="00F35A70">
            <w:pPr>
              <w:widowControl/>
              <w:jc w:val="both"/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試乘週週抽總金額</w:t>
            </w:r>
            <w:r w:rsidRPr="007261DA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萬購車金</w:t>
            </w:r>
            <w:r w:rsidR="003078A2"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br/>
            </w:r>
            <w:r w:rsidR="00A67A55"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="003078A2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加</w:t>
            </w: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碼贈送</w:t>
            </w:r>
          </w:p>
          <w:p w:rsidR="003078A2" w:rsidRPr="007261DA" w:rsidRDefault="003078A2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6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年失竊保障</w:t>
            </w:r>
          </w:p>
        </w:tc>
      </w:tr>
      <w:tr w:rsidR="003078A2" w:rsidRPr="007261DA" w:rsidTr="007261DA">
        <w:trPr>
          <w:trHeight w:val="651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JUKE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8A2" w:rsidRPr="007261DA" w:rsidRDefault="003078A2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078A2" w:rsidRPr="007261DA" w:rsidTr="007261DA">
        <w:trPr>
          <w:trHeight w:val="1254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MURANO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A70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試乘週週抽總金額</w:t>
            </w:r>
            <w:r w:rsidRPr="007261DA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萬購車金</w:t>
            </w:r>
          </w:p>
          <w:p w:rsidR="00F35A70" w:rsidRPr="007261DA" w:rsidRDefault="00A67A55" w:rsidP="00F35A70">
            <w:pPr>
              <w:widowControl/>
              <w:jc w:val="both"/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="00F35A70"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加</w:t>
            </w:r>
            <w:r w:rsidR="00F35A70" w:rsidRPr="007261DA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碼贈送</w:t>
            </w:r>
          </w:p>
          <w:p w:rsidR="003078A2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6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年失竊保障</w:t>
            </w:r>
          </w:p>
        </w:tc>
      </w:tr>
      <w:tr w:rsidR="003078A2" w:rsidRPr="007261DA" w:rsidTr="007261DA">
        <w:trPr>
          <w:trHeight w:val="38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3078A2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370Z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078A2" w:rsidRPr="007261DA" w:rsidRDefault="003078A2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78A2" w:rsidRPr="007261DA" w:rsidRDefault="00F35A70" w:rsidP="00F35A70">
            <w:pPr>
              <w:widowControl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* 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試乘週週抽總金額</w:t>
            </w:r>
            <w:r w:rsidRPr="007261DA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7261DA">
              <w:rPr>
                <w:rFonts w:ascii="Arial" w:eastAsia="標楷體" w:hAnsi="標楷體" w:cs="Arial"/>
                <w:sz w:val="22"/>
                <w:szCs w:val="22"/>
              </w:rPr>
              <w:t>萬購車金</w:t>
            </w:r>
          </w:p>
        </w:tc>
      </w:tr>
    </w:tbl>
    <w:p w:rsidR="00524C09" w:rsidRPr="002271D6" w:rsidRDefault="00137BAC" w:rsidP="00255F7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表二</w:t>
      </w:r>
    </w:p>
    <w:tbl>
      <w:tblPr>
        <w:tblW w:w="100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20"/>
        <w:gridCol w:w="2220"/>
        <w:gridCol w:w="1760"/>
        <w:gridCol w:w="1240"/>
        <w:gridCol w:w="1180"/>
        <w:gridCol w:w="1240"/>
        <w:gridCol w:w="1240"/>
        <w:gridCol w:w="720"/>
      </w:tblGrid>
      <w:tr w:rsidR="00137BAC" w:rsidRPr="002271D6" w:rsidTr="00137BAC">
        <w:trPr>
          <w:trHeight w:val="34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2271D6" w:rsidRDefault="00137BAC" w:rsidP="00137BAC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22"/>
                <w:szCs w:val="22"/>
              </w:rPr>
              <w:t>車型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2271D6" w:rsidRDefault="00137BAC" w:rsidP="00137BAC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22"/>
                <w:szCs w:val="22"/>
              </w:rPr>
              <w:t>規格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2271D6" w:rsidRDefault="00137BAC" w:rsidP="00137BAC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22"/>
                <w:szCs w:val="22"/>
              </w:rPr>
              <w:t>建議售價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2271D6" w:rsidRDefault="00137BAC" w:rsidP="00137BAC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22"/>
                <w:szCs w:val="22"/>
              </w:rPr>
              <w:t>頭款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2271D6" w:rsidRDefault="00137BAC" w:rsidP="00137BAC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22"/>
                <w:szCs w:val="22"/>
              </w:rPr>
              <w:t>可貸款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2271D6" w:rsidRDefault="00137BAC" w:rsidP="00137BAC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22"/>
                <w:szCs w:val="22"/>
              </w:rPr>
              <w:t>分期期數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2271D6" w:rsidRDefault="00137BAC" w:rsidP="00137BAC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22"/>
                <w:szCs w:val="22"/>
              </w:rPr>
              <w:t>利率</w:t>
            </w:r>
          </w:p>
        </w:tc>
      </w:tr>
      <w:tr w:rsidR="00137BAC" w:rsidRPr="002271D6" w:rsidTr="00137BAC">
        <w:trPr>
          <w:trHeight w:val="33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國</w:t>
            </w:r>
            <w:r w:rsidRPr="002271D6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br/>
            </w:r>
            <w:r w:rsidRPr="002271D6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產</w:t>
            </w:r>
            <w:r w:rsidRPr="002271D6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br/>
            </w:r>
            <w:r w:rsidRPr="002271D6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553375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N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EW</w:t>
            </w:r>
            <w:r w:rsidR="00137BAC"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MARCH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傳奇版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53.5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搭配</w:t>
            </w: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萬信用卡刷卡專案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137BAC" w:rsidRPr="002271D6" w:rsidTr="00137BAC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All New LIVINA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行家版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59.9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40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137BAC" w:rsidRPr="002271D6" w:rsidTr="00137BAC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標楷體" w:cs="Arial"/>
                <w:kern w:val="0"/>
                <w:sz w:val="20"/>
                <w:szCs w:val="20"/>
              </w:rPr>
              <w:t>四門大</w:t>
            </w:r>
            <w:r w:rsidRPr="007261DA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TIIDA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標楷體" w:cs="Arial"/>
                <w:kern w:val="0"/>
                <w:sz w:val="20"/>
                <w:szCs w:val="20"/>
              </w:rPr>
              <w:t>傳奇版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52.9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137BAC" w:rsidRPr="002271D6" w:rsidTr="00137BAC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BIG TIIDA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自然進氣版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65.9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50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137BAC" w:rsidRPr="002271D6" w:rsidTr="00137BAC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SUPER SENTRA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傳奇版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67.9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50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137BAC" w:rsidRPr="002271D6" w:rsidTr="00137BAC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553375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7261DA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LL NEW</w:t>
            </w:r>
            <w:r w:rsidR="00137BAC"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TEANA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2.0 TA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傳奇版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84.9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65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137BAC" w:rsidRPr="002271D6" w:rsidTr="00137BAC">
        <w:trPr>
          <w:trHeight w:val="33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2271D6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進</w:t>
            </w:r>
            <w:r w:rsidRPr="002271D6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br/>
            </w:r>
            <w:r w:rsidRPr="002271D6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口</w:t>
            </w:r>
            <w:r w:rsidRPr="002271D6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br/>
            </w:r>
            <w:r w:rsidRPr="002271D6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ROUGE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2WD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尊貴版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99.9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80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137BAC" w:rsidRPr="002271D6" w:rsidTr="00137BAC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JUKE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</w:t>
            </w:r>
            <w:r w:rsidR="00553375" w:rsidRPr="007261DA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URBO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114.9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95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137BAC" w:rsidRPr="002271D6" w:rsidTr="00137BAC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MURANO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189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170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137BAC" w:rsidRPr="002271D6" w:rsidTr="00137BAC">
        <w:trPr>
          <w:trHeight w:val="345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2271D6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370Z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COUPE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198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37BAC" w:rsidRPr="007261DA" w:rsidRDefault="00137BAC" w:rsidP="00137BAC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180</w:t>
            </w:r>
            <w:r w:rsidRPr="007261DA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7BAC" w:rsidRPr="007261DA" w:rsidRDefault="00137BAC" w:rsidP="00137BA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261DA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</w:tbl>
    <w:p w:rsidR="00C71CC7" w:rsidRPr="002271D6" w:rsidRDefault="008D6E29" w:rsidP="006E0FDE">
      <w:pPr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註</w:t>
      </w:r>
      <w:r w:rsidR="0032647B" w:rsidRPr="002271D6">
        <w:rPr>
          <w:rFonts w:ascii="Arial" w:eastAsia="標楷體" w:hAnsi="Arial" w:cs="Arial"/>
          <w:sz w:val="22"/>
          <w:szCs w:val="22"/>
        </w:rPr>
        <w:t>1</w:t>
      </w:r>
      <w:r w:rsidR="0032647B" w:rsidRPr="002271D6">
        <w:rPr>
          <w:rFonts w:ascii="Arial" w:eastAsia="標楷體" w:hAnsi="標楷體" w:cs="Arial"/>
          <w:sz w:val="22"/>
          <w:szCs w:val="22"/>
        </w:rPr>
        <w:t>：</w:t>
      </w:r>
      <w:r w:rsidRPr="002271D6">
        <w:rPr>
          <w:rFonts w:ascii="Arial" w:eastAsia="標楷體" w:hAnsi="標楷體" w:cs="Arial"/>
          <w:sz w:val="22"/>
          <w:szCs w:val="22"/>
        </w:rPr>
        <w:t>【</w:t>
      </w:r>
      <w:r w:rsidR="00596007" w:rsidRPr="002271D6">
        <w:rPr>
          <w:rFonts w:ascii="Arial" w:eastAsia="標楷體" w:hAnsi="標楷體" w:cs="Arial"/>
          <w:sz w:val="22"/>
          <w:szCs w:val="22"/>
        </w:rPr>
        <w:t>刷卡購車專案注意事項</w:t>
      </w:r>
      <w:r w:rsidRPr="002271D6">
        <w:rPr>
          <w:rFonts w:ascii="Arial" w:eastAsia="標楷體" w:hAnsi="標楷體" w:cs="Arial"/>
          <w:sz w:val="22"/>
          <w:szCs w:val="22"/>
        </w:rPr>
        <w:t>】</w:t>
      </w:r>
      <w:r w:rsidR="00596007" w:rsidRPr="002271D6">
        <w:rPr>
          <w:rFonts w:ascii="Arial" w:eastAsia="標楷體" w:hAnsi="標楷體" w:cs="Arial"/>
          <w:sz w:val="22"/>
          <w:szCs w:val="22"/>
        </w:rPr>
        <w:t>：</w:t>
      </w:r>
    </w:p>
    <w:p w:rsidR="00C71CC7" w:rsidRPr="002271D6" w:rsidRDefault="002271D6" w:rsidP="006E0FDE">
      <w:pPr>
        <w:ind w:firstLineChars="100" w:firstLine="220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一、</w:t>
      </w:r>
      <w:r w:rsidR="00C71CC7" w:rsidRPr="002271D6">
        <w:rPr>
          <w:rFonts w:ascii="Arial" w:eastAsia="標楷體" w:hAnsi="標楷體" w:cs="Arial"/>
          <w:sz w:val="22"/>
          <w:szCs w:val="22"/>
        </w:rPr>
        <w:t>使用信用卡購買本專案之</w:t>
      </w:r>
      <w:r w:rsidR="00C71CC7" w:rsidRPr="002271D6">
        <w:rPr>
          <w:rFonts w:ascii="Arial" w:eastAsia="標楷體" w:hAnsi="Arial" w:cs="Arial"/>
          <w:sz w:val="22"/>
          <w:szCs w:val="22"/>
        </w:rPr>
        <w:t>NISSAN</w:t>
      </w:r>
      <w:r w:rsidR="00C71CC7" w:rsidRPr="002271D6">
        <w:rPr>
          <w:rFonts w:ascii="Arial" w:eastAsia="標楷體" w:hAnsi="標楷體" w:cs="Arial"/>
          <w:sz w:val="22"/>
          <w:szCs w:val="22"/>
        </w:rPr>
        <w:t>新車者，應注意之事項如下：</w:t>
      </w:r>
    </w:p>
    <w:p w:rsidR="00C71CC7" w:rsidRPr="002271D6" w:rsidRDefault="00C71CC7" w:rsidP="000B10D9">
      <w:pPr>
        <w:ind w:leftChars="304" w:left="1082" w:hangingChars="160" w:hanging="352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Arial" w:cs="Arial"/>
          <w:sz w:val="22"/>
          <w:szCs w:val="22"/>
        </w:rPr>
        <w:t>(1)</w:t>
      </w:r>
      <w:r w:rsidR="000B10D9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2271D6">
        <w:rPr>
          <w:rFonts w:ascii="Arial" w:eastAsia="標楷體" w:hAnsi="標楷體" w:cs="Arial"/>
          <w:sz w:val="22"/>
          <w:szCs w:val="22"/>
        </w:rPr>
        <w:t>依消費者使用之信用卡核可之信用額度為上限，最高可刷</w:t>
      </w:r>
      <w:r w:rsidRPr="002271D6">
        <w:rPr>
          <w:rFonts w:ascii="Arial" w:eastAsia="標楷體" w:hAnsi="Arial" w:cs="Arial"/>
          <w:sz w:val="22"/>
          <w:szCs w:val="22"/>
        </w:rPr>
        <w:t>20</w:t>
      </w:r>
      <w:r w:rsidRPr="002271D6">
        <w:rPr>
          <w:rFonts w:ascii="Arial" w:eastAsia="標楷體" w:hAnsi="標楷體" w:cs="Arial"/>
          <w:sz w:val="22"/>
          <w:szCs w:val="22"/>
        </w:rPr>
        <w:t>萬</w:t>
      </w:r>
      <w:r w:rsidR="002271D6" w:rsidRPr="002271D6">
        <w:rPr>
          <w:rFonts w:ascii="Arial" w:eastAsia="標楷體" w:hAnsi="標楷體" w:cs="Arial"/>
          <w:sz w:val="22"/>
          <w:szCs w:val="22"/>
        </w:rPr>
        <w:t>元</w:t>
      </w:r>
      <w:r w:rsidRPr="002271D6">
        <w:rPr>
          <w:rFonts w:ascii="Arial" w:eastAsia="標楷體" w:hAnsi="標楷體" w:cs="Arial"/>
          <w:sz w:val="22"/>
          <w:szCs w:val="22"/>
        </w:rPr>
        <w:t>，玉山卡再享</w:t>
      </w:r>
      <w:r w:rsidRPr="002271D6">
        <w:rPr>
          <w:rFonts w:ascii="Arial" w:eastAsia="標楷體" w:hAnsi="Arial" w:cs="Arial"/>
          <w:sz w:val="22"/>
          <w:szCs w:val="22"/>
        </w:rPr>
        <w:t>12</w:t>
      </w:r>
      <w:r w:rsidRPr="002271D6">
        <w:rPr>
          <w:rFonts w:ascii="Arial" w:eastAsia="標楷體" w:hAnsi="標楷體" w:cs="Arial"/>
          <w:sz w:val="22"/>
          <w:szCs w:val="22"/>
        </w:rPr>
        <w:t>期零利率分期。</w:t>
      </w:r>
    </w:p>
    <w:p w:rsidR="00C71CC7" w:rsidRPr="002271D6" w:rsidRDefault="00C71CC7" w:rsidP="000B10D9">
      <w:pPr>
        <w:ind w:leftChars="304" w:left="1082" w:hangingChars="160" w:hanging="352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Arial" w:cs="Arial"/>
          <w:sz w:val="22"/>
          <w:szCs w:val="22"/>
        </w:rPr>
        <w:t>(2)</w:t>
      </w:r>
      <w:r w:rsidR="000B10D9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2271D6">
        <w:rPr>
          <w:rFonts w:ascii="Arial" w:eastAsia="標楷體" w:hAnsi="標楷體" w:cs="Arial"/>
          <w:sz w:val="22"/>
          <w:szCs w:val="22"/>
        </w:rPr>
        <w:t>玉山卡分期限信用卡原額度可用餘額內申請，若非原額度可用餘額內申請，玉山信用卡將自動改為一次入帳，不另行通知，若選擇分期付款交易者，將不再享有原卡片現金或紅利回饋。</w:t>
      </w:r>
    </w:p>
    <w:p w:rsidR="00C71CC7" w:rsidRPr="002271D6" w:rsidRDefault="00C71CC7" w:rsidP="0032647B">
      <w:pPr>
        <w:ind w:leftChars="304" w:left="972" w:hangingChars="110" w:hanging="242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Arial" w:cs="Arial"/>
          <w:sz w:val="22"/>
          <w:szCs w:val="22"/>
        </w:rPr>
        <w:t>(3)</w:t>
      </w:r>
      <w:r w:rsidR="000B10D9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2271D6">
        <w:rPr>
          <w:rFonts w:ascii="Arial" w:eastAsia="標楷體" w:hAnsi="標楷體" w:cs="Arial"/>
          <w:sz w:val="22"/>
          <w:szCs w:val="22"/>
        </w:rPr>
        <w:t>刷卡只限車主本人及配偶，一台車僅限刷一張卡。</w:t>
      </w:r>
    </w:p>
    <w:p w:rsidR="00C71CC7" w:rsidRPr="002271D6" w:rsidRDefault="00C71CC7" w:rsidP="000B10D9">
      <w:pPr>
        <w:ind w:leftChars="304" w:left="1082" w:hangingChars="160" w:hanging="352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Arial" w:cs="Arial"/>
          <w:sz w:val="22"/>
          <w:szCs w:val="22"/>
        </w:rPr>
        <w:t>(4)</w:t>
      </w:r>
      <w:r w:rsidR="000B10D9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2271D6">
        <w:rPr>
          <w:rFonts w:ascii="Arial" w:eastAsia="標楷體" w:hAnsi="標楷體" w:cs="Arial"/>
          <w:sz w:val="22"/>
          <w:szCs w:val="22"/>
        </w:rPr>
        <w:t>玉山銀行發行的</w:t>
      </w:r>
      <w:r w:rsidRPr="002271D6">
        <w:rPr>
          <w:rFonts w:ascii="Arial" w:eastAsia="標楷體" w:hAnsi="Arial" w:cs="Arial"/>
          <w:sz w:val="22"/>
          <w:szCs w:val="22"/>
        </w:rPr>
        <w:t>Debit</w:t>
      </w:r>
      <w:r w:rsidRPr="002271D6">
        <w:rPr>
          <w:rFonts w:ascii="Arial" w:eastAsia="標楷體" w:hAnsi="標楷體" w:cs="Arial"/>
          <w:sz w:val="22"/>
          <w:szCs w:val="22"/>
        </w:rPr>
        <w:t>卡、公司卡、國外卡及採購卡不適用本活動。其他銀行發行的美國運通卡、大來卡、國外卡、銀聯卡、</w:t>
      </w:r>
      <w:r w:rsidRPr="002271D6">
        <w:rPr>
          <w:rFonts w:ascii="Arial" w:eastAsia="標楷體" w:hAnsi="Arial" w:cs="Arial"/>
          <w:sz w:val="22"/>
          <w:szCs w:val="22"/>
        </w:rPr>
        <w:t>Debit</w:t>
      </w:r>
      <w:r w:rsidRPr="002271D6">
        <w:rPr>
          <w:rFonts w:ascii="Arial" w:eastAsia="標楷體" w:hAnsi="標楷體" w:cs="Arial"/>
          <w:sz w:val="22"/>
          <w:szCs w:val="22"/>
        </w:rPr>
        <w:t>卡亦不適用。</w:t>
      </w:r>
    </w:p>
    <w:p w:rsidR="00C71CC7" w:rsidRPr="002271D6" w:rsidRDefault="00C71CC7" w:rsidP="0032647B">
      <w:pPr>
        <w:ind w:leftChars="304" w:left="972" w:hangingChars="110" w:hanging="242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Arial" w:cs="Arial"/>
          <w:sz w:val="22"/>
          <w:szCs w:val="22"/>
        </w:rPr>
        <w:t>(5)</w:t>
      </w:r>
      <w:r w:rsidR="000B10D9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2271D6">
        <w:rPr>
          <w:rFonts w:ascii="Arial" w:eastAsia="標楷體" w:hAnsi="標楷體" w:cs="Arial"/>
          <w:sz w:val="22"/>
          <w:szCs w:val="22"/>
        </w:rPr>
        <w:t>若交易取消、退貨時，玉山卡原卡片回饋將於次月帳單扣回，其他信用卡依各銀行規定。</w:t>
      </w:r>
    </w:p>
    <w:p w:rsidR="00C71CC7" w:rsidRPr="002271D6" w:rsidRDefault="00C71CC7" w:rsidP="0032647B">
      <w:pPr>
        <w:ind w:leftChars="304" w:left="972" w:hangingChars="110" w:hanging="242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Arial" w:cs="Arial"/>
          <w:sz w:val="22"/>
          <w:szCs w:val="22"/>
        </w:rPr>
        <w:t>(6)</w:t>
      </w:r>
      <w:r w:rsidR="000B10D9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2271D6">
        <w:rPr>
          <w:rFonts w:ascii="Arial" w:eastAsia="標楷體" w:hAnsi="標楷體" w:cs="Arial"/>
          <w:sz w:val="22"/>
          <w:szCs w:val="22"/>
        </w:rPr>
        <w:t>玉山銀行信用卡之循環利率：</w:t>
      </w:r>
      <w:r w:rsidRPr="002271D6">
        <w:rPr>
          <w:rFonts w:ascii="Arial" w:eastAsia="標楷體" w:hAnsi="Arial" w:cs="Arial"/>
          <w:sz w:val="22"/>
          <w:szCs w:val="22"/>
        </w:rPr>
        <w:t>5.88%</w:t>
      </w:r>
      <w:r w:rsidRPr="002271D6">
        <w:rPr>
          <w:rFonts w:ascii="Arial" w:eastAsia="標楷體" w:hAnsi="標楷體" w:cs="Arial"/>
          <w:sz w:val="22"/>
          <w:szCs w:val="22"/>
        </w:rPr>
        <w:t>～</w:t>
      </w:r>
      <w:r w:rsidRPr="002271D6">
        <w:rPr>
          <w:rFonts w:ascii="Arial" w:eastAsia="標楷體" w:hAnsi="Arial" w:cs="Arial"/>
          <w:sz w:val="22"/>
          <w:szCs w:val="22"/>
        </w:rPr>
        <w:t>19.71%(</w:t>
      </w:r>
      <w:r w:rsidRPr="002271D6">
        <w:rPr>
          <w:rFonts w:ascii="Arial" w:eastAsia="標楷體" w:hAnsi="標楷體" w:cs="Arial"/>
          <w:sz w:val="22"/>
          <w:szCs w:val="22"/>
        </w:rPr>
        <w:t>依玉山銀行電腦評等而定，基準日</w:t>
      </w:r>
      <w:r w:rsidRPr="002271D6">
        <w:rPr>
          <w:rFonts w:ascii="Arial" w:eastAsia="標楷體" w:hAnsi="Arial" w:cs="Arial"/>
          <w:sz w:val="22"/>
          <w:szCs w:val="22"/>
        </w:rPr>
        <w:t xml:space="preserve">2011/1/1) </w:t>
      </w:r>
    </w:p>
    <w:p w:rsidR="00C71CC7" w:rsidRPr="002271D6" w:rsidRDefault="00C71CC7" w:rsidP="0032647B">
      <w:pPr>
        <w:ind w:leftChars="300" w:left="984" w:hangingChars="120" w:hanging="264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Arial" w:cs="Arial"/>
          <w:sz w:val="22"/>
          <w:szCs w:val="22"/>
        </w:rPr>
        <w:t>(7)</w:t>
      </w:r>
      <w:r w:rsidR="000B10D9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2271D6">
        <w:rPr>
          <w:rFonts w:ascii="Arial" w:eastAsia="標楷體" w:hAnsi="標楷體" w:cs="Arial"/>
          <w:sz w:val="22"/>
          <w:szCs w:val="22"/>
        </w:rPr>
        <w:t>玉山銀行信用卡之預借現金手續費：預借金額</w:t>
      </w:r>
      <w:r w:rsidRPr="002271D6">
        <w:rPr>
          <w:rFonts w:ascii="Arial" w:eastAsia="標楷體" w:hAnsi="Arial" w:cs="Arial"/>
          <w:sz w:val="22"/>
          <w:szCs w:val="22"/>
        </w:rPr>
        <w:t xml:space="preserve"> x 3.5% + NT$100 </w:t>
      </w:r>
    </w:p>
    <w:p w:rsidR="00C71CC7" w:rsidRPr="002271D6" w:rsidRDefault="00C71CC7" w:rsidP="0032647B">
      <w:pPr>
        <w:ind w:leftChars="300" w:left="984" w:hangingChars="120" w:hanging="264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Arial" w:cs="Arial"/>
          <w:sz w:val="22"/>
          <w:szCs w:val="22"/>
        </w:rPr>
        <w:t>(8)</w:t>
      </w:r>
      <w:r w:rsidR="000B10D9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2271D6">
        <w:rPr>
          <w:rFonts w:ascii="Arial" w:eastAsia="標楷體" w:hAnsi="標楷體" w:cs="Arial"/>
          <w:sz w:val="22"/>
          <w:szCs w:val="22"/>
        </w:rPr>
        <w:t>玉山銀行信用卡之其他相關費率依玉山銀行之網站及申請書公告。</w:t>
      </w:r>
    </w:p>
    <w:p w:rsidR="00C71CC7" w:rsidRPr="002271D6" w:rsidRDefault="002271D6" w:rsidP="006E0FDE">
      <w:pPr>
        <w:ind w:leftChars="158" w:left="819" w:hangingChars="200" w:hanging="440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二、</w:t>
      </w:r>
      <w:r w:rsidR="00C71CC7" w:rsidRPr="002271D6">
        <w:rPr>
          <w:rFonts w:ascii="Arial" w:eastAsia="標楷體" w:hAnsi="標楷體" w:cs="Arial"/>
          <w:sz w:val="22"/>
          <w:szCs w:val="22"/>
        </w:rPr>
        <w:t>本專案之高額分期</w:t>
      </w:r>
      <w:r w:rsidR="0019788C">
        <w:rPr>
          <w:rFonts w:ascii="Arial" w:eastAsia="標楷體" w:hAnsi="Arial" w:cs="Arial" w:hint="eastAsia"/>
          <w:sz w:val="22"/>
          <w:szCs w:val="22"/>
        </w:rPr>
        <w:t>零</w:t>
      </w:r>
      <w:r w:rsidR="00C71CC7" w:rsidRPr="002271D6">
        <w:rPr>
          <w:rFonts w:ascii="Arial" w:eastAsia="標楷體" w:hAnsi="標楷體" w:cs="Arial"/>
          <w:sz w:val="22"/>
          <w:szCs w:val="22"/>
        </w:rPr>
        <w:t>利率係由經銷公司提供，分期條件依各車型、車款有所不同，現金優惠購車總價與零利率分期購車總價係有價差，詳細交易條件請洽各經銷公司，經銷公司並保留最後核准與否權利。</w:t>
      </w:r>
    </w:p>
    <w:p w:rsidR="00C71CC7" w:rsidRPr="002271D6" w:rsidRDefault="002271D6" w:rsidP="006E0FDE">
      <w:pPr>
        <w:ind w:leftChars="146" w:left="790" w:hangingChars="200" w:hanging="440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三、</w:t>
      </w:r>
      <w:r w:rsidR="00C71CC7" w:rsidRPr="002271D6">
        <w:rPr>
          <w:rFonts w:ascii="Arial" w:eastAsia="標楷體" w:hAnsi="標楷體" w:cs="Arial"/>
          <w:sz w:val="22"/>
          <w:szCs w:val="22"/>
        </w:rPr>
        <w:t>各車款之各項配備之作動可能有其條件限制，商品規格說明受限於廣告篇幅，亦可能未盡完整，消費者於購買前請務必洽詢各展示中心詳閱相關說明。</w:t>
      </w:r>
    </w:p>
    <w:p w:rsidR="00C71CC7" w:rsidRPr="002271D6" w:rsidRDefault="002271D6" w:rsidP="006E0FDE">
      <w:pPr>
        <w:ind w:leftChars="150" w:left="800" w:hangingChars="200" w:hanging="440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四、</w:t>
      </w:r>
      <w:r w:rsidR="00C71CC7" w:rsidRPr="002271D6">
        <w:rPr>
          <w:rFonts w:ascii="Arial" w:eastAsia="標楷體" w:hAnsi="標楷體" w:cs="Arial"/>
          <w:sz w:val="22"/>
          <w:szCs w:val="22"/>
        </w:rPr>
        <w:t>裕隆日產公司與玉山銀行保有取消、終止、暫停本專案活動或更改本專案活動辦法及內容之權利，並於</w:t>
      </w:r>
      <w:r w:rsidR="00C71CC7" w:rsidRPr="002271D6">
        <w:rPr>
          <w:rFonts w:ascii="Arial" w:eastAsia="標楷體" w:hAnsi="Arial" w:cs="Arial"/>
          <w:sz w:val="22"/>
          <w:szCs w:val="22"/>
        </w:rPr>
        <w:t>NISSAN</w:t>
      </w:r>
      <w:r w:rsidR="00C71CC7" w:rsidRPr="002271D6">
        <w:rPr>
          <w:rFonts w:ascii="Arial" w:eastAsia="標楷體" w:hAnsi="標楷體" w:cs="Arial"/>
          <w:sz w:val="22"/>
          <w:szCs w:val="22"/>
        </w:rPr>
        <w:t>網站</w:t>
      </w:r>
      <w:r w:rsidR="00C71CC7" w:rsidRPr="002271D6">
        <w:rPr>
          <w:rFonts w:ascii="Arial" w:eastAsia="標楷體" w:hAnsi="Arial" w:cs="Arial"/>
          <w:sz w:val="22"/>
          <w:szCs w:val="22"/>
        </w:rPr>
        <w:t>http://www.nissan.com.tw</w:t>
      </w:r>
      <w:r w:rsidR="00C71CC7" w:rsidRPr="002271D6">
        <w:rPr>
          <w:rFonts w:ascii="Arial" w:eastAsia="標楷體" w:hAnsi="標楷體" w:cs="Arial"/>
          <w:sz w:val="22"/>
          <w:szCs w:val="22"/>
        </w:rPr>
        <w:t>公告之。</w:t>
      </w:r>
    </w:p>
    <w:p w:rsidR="00C71CC7" w:rsidRPr="002271D6" w:rsidRDefault="002271D6" w:rsidP="006E0FDE">
      <w:pPr>
        <w:ind w:leftChars="150" w:left="800" w:hangingChars="200" w:hanging="440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lastRenderedPageBreak/>
        <w:t>五、</w:t>
      </w:r>
      <w:r w:rsidR="004717CE" w:rsidRPr="004717CE">
        <w:rPr>
          <w:rFonts w:ascii="Arial" w:eastAsia="標楷體" w:hAnsi="標楷體" w:cs="Arial" w:hint="eastAsia"/>
          <w:sz w:val="22"/>
          <w:szCs w:val="22"/>
        </w:rPr>
        <w:t>本專案活動期間自即日起至</w:t>
      </w:r>
      <w:r w:rsidR="004717CE" w:rsidRPr="004717CE">
        <w:rPr>
          <w:rFonts w:ascii="Arial" w:eastAsia="標楷體" w:hAnsi="標楷體" w:cs="Arial" w:hint="eastAsia"/>
          <w:sz w:val="22"/>
          <w:szCs w:val="22"/>
        </w:rPr>
        <w:t>2014/10/31</w:t>
      </w:r>
      <w:r w:rsidR="004717CE" w:rsidRPr="004717CE">
        <w:rPr>
          <w:rFonts w:ascii="Arial" w:eastAsia="標楷體" w:hAnsi="標楷體" w:cs="Arial" w:hint="eastAsia"/>
          <w:sz w:val="22"/>
          <w:szCs w:val="22"/>
        </w:rPr>
        <w:t>止，本專案限活動期間內完成除</w:t>
      </w:r>
      <w:r w:rsidR="004717CE" w:rsidRPr="004717CE">
        <w:rPr>
          <w:rFonts w:ascii="Arial" w:eastAsia="標楷體" w:hAnsi="標楷體" w:cs="Arial" w:hint="eastAsia"/>
          <w:sz w:val="22"/>
          <w:szCs w:val="22"/>
        </w:rPr>
        <w:t>GT-R</w:t>
      </w:r>
      <w:r w:rsidR="004717CE" w:rsidRPr="004717CE">
        <w:rPr>
          <w:rFonts w:ascii="Arial" w:eastAsia="標楷體" w:hAnsi="標楷體" w:cs="Arial" w:hint="eastAsia"/>
          <w:sz w:val="22"/>
          <w:szCs w:val="22"/>
        </w:rPr>
        <w:t>外之</w:t>
      </w:r>
      <w:r w:rsidR="004717CE" w:rsidRPr="004717CE">
        <w:rPr>
          <w:rFonts w:ascii="Arial" w:eastAsia="標楷體" w:hAnsi="標楷體" w:cs="Arial" w:hint="eastAsia"/>
          <w:sz w:val="22"/>
          <w:szCs w:val="22"/>
        </w:rPr>
        <w:t>NISSAN</w:t>
      </w:r>
      <w:r w:rsidR="004717CE" w:rsidRPr="004717CE">
        <w:rPr>
          <w:rFonts w:ascii="Arial" w:eastAsia="標楷體" w:hAnsi="標楷體" w:cs="Arial" w:hint="eastAsia"/>
          <w:sz w:val="22"/>
          <w:szCs w:val="22"/>
        </w:rPr>
        <w:t>新車訂車及領牌程序者。公司車、大宗批售、租賃車及營業車不適用本專案，詳情請洽</w:t>
      </w:r>
      <w:r w:rsidR="004717CE" w:rsidRPr="004717CE">
        <w:rPr>
          <w:rFonts w:ascii="Arial" w:eastAsia="標楷體" w:hAnsi="標楷體" w:cs="Arial" w:hint="eastAsia"/>
          <w:sz w:val="22"/>
          <w:szCs w:val="22"/>
        </w:rPr>
        <w:t>NISSAN</w:t>
      </w:r>
      <w:r w:rsidR="004717CE" w:rsidRPr="004717CE">
        <w:rPr>
          <w:rFonts w:ascii="Arial" w:eastAsia="標楷體" w:hAnsi="標楷體" w:cs="Arial" w:hint="eastAsia"/>
          <w:sz w:val="22"/>
          <w:szCs w:val="22"/>
        </w:rPr>
        <w:t>展示中心。</w:t>
      </w:r>
    </w:p>
    <w:p w:rsidR="00C71CC7" w:rsidRPr="002271D6" w:rsidRDefault="002271D6" w:rsidP="006E0FDE">
      <w:pPr>
        <w:ind w:firstLineChars="150" w:firstLine="330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六、</w:t>
      </w:r>
      <w:r w:rsidR="00C71CC7" w:rsidRPr="002271D6">
        <w:rPr>
          <w:rFonts w:ascii="Arial" w:eastAsia="標楷體" w:hAnsi="標楷體" w:cs="Arial"/>
          <w:sz w:val="22"/>
          <w:szCs w:val="22"/>
        </w:rPr>
        <w:t>謹慎理財</w:t>
      </w:r>
      <w:r w:rsidR="00C71CC7" w:rsidRPr="002271D6">
        <w:rPr>
          <w:rFonts w:ascii="Arial" w:eastAsia="標楷體" w:hAnsi="Arial" w:cs="Arial"/>
          <w:sz w:val="22"/>
          <w:szCs w:val="22"/>
        </w:rPr>
        <w:t xml:space="preserve">  </w:t>
      </w:r>
      <w:r w:rsidR="00C71CC7" w:rsidRPr="002271D6">
        <w:rPr>
          <w:rFonts w:ascii="Arial" w:eastAsia="標楷體" w:hAnsi="標楷體" w:cs="Arial"/>
          <w:sz w:val="22"/>
          <w:szCs w:val="22"/>
        </w:rPr>
        <w:t>信用無價</w:t>
      </w:r>
      <w:r w:rsidR="00C71CC7" w:rsidRPr="002271D6">
        <w:rPr>
          <w:rFonts w:ascii="Arial" w:eastAsia="標楷體" w:hAnsi="Arial" w:cs="Arial"/>
          <w:sz w:val="22"/>
          <w:szCs w:val="22"/>
        </w:rPr>
        <w:t xml:space="preserve"> </w:t>
      </w:r>
    </w:p>
    <w:p w:rsidR="004A1ECD" w:rsidRDefault="00C71CC7" w:rsidP="002271D6">
      <w:pPr>
        <w:ind w:firstLineChars="315" w:firstLine="693"/>
        <w:rPr>
          <w:rFonts w:ascii="Arial" w:eastAsia="標楷體" w:hAnsi="標楷體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玉山銀行分期零利率產品：零手續費、零總費用年百分率</w:t>
      </w:r>
    </w:p>
    <w:p w:rsidR="004A1ECD" w:rsidRPr="002271D6" w:rsidRDefault="002271D6" w:rsidP="006E0FDE">
      <w:pPr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註</w:t>
      </w:r>
      <w:r w:rsidRPr="002271D6">
        <w:rPr>
          <w:rFonts w:ascii="Arial" w:eastAsia="標楷體" w:hAnsi="Arial" w:cs="Arial"/>
          <w:sz w:val="22"/>
          <w:szCs w:val="22"/>
        </w:rPr>
        <w:t>2</w:t>
      </w:r>
      <w:r w:rsidRPr="002271D6">
        <w:rPr>
          <w:rFonts w:ascii="Arial" w:eastAsia="標楷體" w:hAnsi="標楷體" w:cs="Arial"/>
          <w:sz w:val="22"/>
          <w:szCs w:val="22"/>
        </w:rPr>
        <w:t>：</w:t>
      </w:r>
      <w:r w:rsidR="004A1ECD" w:rsidRPr="002271D6">
        <w:rPr>
          <w:rFonts w:ascii="Arial" w:eastAsia="標楷體" w:hAnsi="標楷體" w:cs="Arial"/>
          <w:sz w:val="22"/>
          <w:szCs w:val="22"/>
        </w:rPr>
        <w:t>【</w:t>
      </w:r>
      <w:r w:rsidR="008F3CB8" w:rsidRPr="002271D6">
        <w:rPr>
          <w:rFonts w:ascii="Arial" w:eastAsia="標楷體" w:hAnsi="Arial" w:cs="Arial"/>
          <w:sz w:val="22"/>
          <w:szCs w:val="22"/>
        </w:rPr>
        <w:t>68</w:t>
      </w:r>
      <w:r w:rsidR="008F3CB8" w:rsidRPr="002271D6">
        <w:rPr>
          <w:rFonts w:ascii="Arial" w:eastAsia="標楷體" w:hAnsi="標楷體" w:cs="Arial"/>
          <w:sz w:val="22"/>
          <w:szCs w:val="22"/>
        </w:rPr>
        <w:t>無限里程延長保固注意事項</w:t>
      </w:r>
      <w:r w:rsidR="004A1ECD" w:rsidRPr="002271D6">
        <w:rPr>
          <w:rFonts w:ascii="Arial" w:eastAsia="標楷體" w:hAnsi="標楷體" w:cs="Arial"/>
          <w:sz w:val="22"/>
          <w:szCs w:val="22"/>
        </w:rPr>
        <w:t>】：</w:t>
      </w:r>
    </w:p>
    <w:p w:rsidR="008F3CB8" w:rsidRPr="002271D6" w:rsidRDefault="002271D6" w:rsidP="006E0FDE">
      <w:pPr>
        <w:ind w:leftChars="165" w:left="726" w:hangingChars="150" w:hanging="330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一、</w:t>
      </w:r>
      <w:r w:rsidR="008F3CB8" w:rsidRPr="002271D6">
        <w:rPr>
          <w:rFonts w:ascii="Arial" w:eastAsia="標楷體" w:hAnsi="Arial" w:cs="Arial"/>
          <w:sz w:val="22"/>
          <w:szCs w:val="22"/>
        </w:rPr>
        <w:t>68</w:t>
      </w:r>
      <w:r w:rsidR="008F3CB8" w:rsidRPr="002271D6">
        <w:rPr>
          <w:rFonts w:ascii="Arial" w:eastAsia="標楷體" w:hAnsi="標楷體" w:cs="Arial"/>
          <w:sz w:val="22"/>
          <w:szCs w:val="22"/>
        </w:rPr>
        <w:t>無限里程延長保固適用於</w:t>
      </w:r>
      <w:r w:rsidR="008F3CB8" w:rsidRPr="002271D6">
        <w:rPr>
          <w:rFonts w:ascii="Arial" w:eastAsia="標楷體" w:hAnsi="Arial" w:cs="Arial"/>
          <w:sz w:val="22"/>
          <w:szCs w:val="22"/>
        </w:rPr>
        <w:t>NISSAN</w:t>
      </w:r>
      <w:r w:rsidR="008F3CB8" w:rsidRPr="002271D6">
        <w:rPr>
          <w:rFonts w:ascii="Arial" w:eastAsia="標楷體" w:hAnsi="標楷體" w:cs="Arial"/>
          <w:sz w:val="22"/>
          <w:szCs w:val="22"/>
        </w:rPr>
        <w:t>國產全車系，</w:t>
      </w:r>
      <w:r w:rsidR="008F3CB8" w:rsidRPr="002271D6">
        <w:rPr>
          <w:rFonts w:ascii="Arial" w:eastAsia="標楷體" w:hAnsi="Arial" w:cs="Arial"/>
          <w:sz w:val="22"/>
          <w:szCs w:val="22"/>
        </w:rPr>
        <w:t>ROGUE</w:t>
      </w:r>
      <w:r w:rsidR="008F3CB8" w:rsidRPr="002271D6">
        <w:rPr>
          <w:rFonts w:ascii="Arial" w:eastAsia="標楷體" w:hAnsi="標楷體" w:cs="Arial"/>
          <w:sz w:val="22"/>
          <w:szCs w:val="22"/>
        </w:rPr>
        <w:t>及</w:t>
      </w:r>
      <w:r w:rsidR="008F3CB8" w:rsidRPr="002271D6">
        <w:rPr>
          <w:rFonts w:ascii="Arial" w:eastAsia="標楷體" w:hAnsi="Arial" w:cs="Arial"/>
          <w:sz w:val="22"/>
          <w:szCs w:val="22"/>
        </w:rPr>
        <w:t>JUKE</w:t>
      </w:r>
      <w:r w:rsidR="008F3CB8" w:rsidRPr="002271D6">
        <w:rPr>
          <w:rFonts w:ascii="Arial" w:eastAsia="標楷體" w:hAnsi="標楷體" w:cs="Arial"/>
          <w:sz w:val="22"/>
          <w:szCs w:val="22"/>
        </w:rPr>
        <w:t>贈送</w:t>
      </w:r>
      <w:r w:rsidR="008F3CB8" w:rsidRPr="002271D6">
        <w:rPr>
          <w:rFonts w:ascii="Arial" w:eastAsia="標楷體" w:hAnsi="Arial" w:cs="Arial"/>
          <w:sz w:val="22"/>
          <w:szCs w:val="22"/>
        </w:rPr>
        <w:t>6615</w:t>
      </w:r>
      <w:r w:rsidR="008F3CB8" w:rsidRPr="002271D6">
        <w:rPr>
          <w:rFonts w:ascii="Arial" w:eastAsia="標楷體" w:hAnsi="標楷體" w:cs="Arial"/>
          <w:sz w:val="22"/>
          <w:szCs w:val="22"/>
        </w:rPr>
        <w:t>延長保固</w:t>
      </w:r>
      <w:r w:rsidR="006E0FDE">
        <w:rPr>
          <w:rFonts w:ascii="Arial" w:eastAsia="標楷體" w:hAnsi="Arial" w:cs="Arial"/>
          <w:sz w:val="22"/>
          <w:szCs w:val="22"/>
        </w:rPr>
        <w:t>(</w:t>
      </w:r>
      <w:r w:rsidR="006E0FDE" w:rsidRPr="002271D6">
        <w:rPr>
          <w:rFonts w:ascii="Arial" w:eastAsia="標楷體" w:hAnsi="標楷體" w:cs="Arial"/>
          <w:sz w:val="22"/>
          <w:szCs w:val="22"/>
        </w:rPr>
        <w:t>六大系統</w:t>
      </w:r>
      <w:r w:rsidR="006E0FDE" w:rsidRPr="002271D6">
        <w:rPr>
          <w:rFonts w:ascii="Arial" w:eastAsia="標楷體" w:hAnsi="Arial" w:cs="Arial"/>
          <w:sz w:val="22"/>
          <w:szCs w:val="22"/>
        </w:rPr>
        <w:t>6</w:t>
      </w:r>
      <w:r w:rsidR="006E0FDE" w:rsidRPr="002271D6">
        <w:rPr>
          <w:rFonts w:ascii="Arial" w:eastAsia="標楷體" w:hAnsi="標楷體" w:cs="Arial"/>
          <w:sz w:val="22"/>
          <w:szCs w:val="22"/>
        </w:rPr>
        <w:t>年或</w:t>
      </w:r>
      <w:r w:rsidR="006E0FDE" w:rsidRPr="002271D6">
        <w:rPr>
          <w:rFonts w:ascii="Arial" w:eastAsia="標楷體" w:hAnsi="Arial" w:cs="Arial"/>
          <w:sz w:val="22"/>
          <w:szCs w:val="22"/>
        </w:rPr>
        <w:t>15</w:t>
      </w:r>
      <w:r w:rsidR="006E0FDE" w:rsidRPr="002271D6">
        <w:rPr>
          <w:rFonts w:ascii="Arial" w:eastAsia="標楷體" w:hAnsi="標楷體" w:cs="Arial"/>
          <w:sz w:val="22"/>
          <w:szCs w:val="22"/>
        </w:rPr>
        <w:t>萬公里延長保固</w:t>
      </w:r>
      <w:r w:rsidR="006E0FDE">
        <w:rPr>
          <w:rFonts w:ascii="Arial" w:eastAsia="標楷體" w:hAnsi="標楷體" w:cs="Arial" w:hint="eastAsia"/>
          <w:sz w:val="22"/>
          <w:szCs w:val="22"/>
        </w:rPr>
        <w:t>，相關</w:t>
      </w:r>
      <w:r w:rsidR="006E0FDE">
        <w:rPr>
          <w:rFonts w:ascii="Arial" w:eastAsia="標楷體" w:hAnsi="標楷體" w:cs="Arial"/>
          <w:sz w:val="22"/>
          <w:szCs w:val="22"/>
        </w:rPr>
        <w:t>權益</w:t>
      </w:r>
      <w:r w:rsidR="006E0FDE">
        <w:rPr>
          <w:rFonts w:ascii="Arial" w:eastAsia="標楷體" w:hAnsi="標楷體" w:cs="Arial" w:hint="eastAsia"/>
          <w:sz w:val="22"/>
          <w:szCs w:val="22"/>
        </w:rPr>
        <w:t>及</w:t>
      </w:r>
      <w:r w:rsidR="006E0FDE">
        <w:rPr>
          <w:rFonts w:ascii="Arial" w:eastAsia="標楷體" w:hAnsi="標楷體" w:cs="Arial"/>
          <w:sz w:val="22"/>
          <w:szCs w:val="22"/>
        </w:rPr>
        <w:t>詳細內容</w:t>
      </w:r>
      <w:r w:rsidR="006E0FDE" w:rsidRPr="002271D6">
        <w:rPr>
          <w:rFonts w:ascii="Arial" w:eastAsia="標楷體" w:hAnsi="標楷體" w:cs="Arial"/>
          <w:sz w:val="22"/>
          <w:szCs w:val="22"/>
        </w:rPr>
        <w:t>請洽</w:t>
      </w:r>
      <w:r w:rsidR="006E0FDE" w:rsidRPr="002271D6">
        <w:rPr>
          <w:rFonts w:ascii="Arial" w:eastAsia="標楷體" w:hAnsi="Arial" w:cs="Arial"/>
          <w:sz w:val="22"/>
          <w:szCs w:val="22"/>
        </w:rPr>
        <w:t>NISSAN</w:t>
      </w:r>
      <w:r w:rsidR="006E0FDE" w:rsidRPr="002271D6">
        <w:rPr>
          <w:rFonts w:ascii="Arial" w:eastAsia="標楷體" w:hAnsi="標楷體" w:cs="Arial"/>
          <w:sz w:val="22"/>
          <w:szCs w:val="22"/>
        </w:rPr>
        <w:t>經銷公司或參閱</w:t>
      </w:r>
      <w:r w:rsidR="006E0FDE" w:rsidRPr="002271D6">
        <w:rPr>
          <w:rFonts w:ascii="Arial" w:eastAsia="標楷體" w:hAnsi="Arial" w:cs="Arial"/>
          <w:sz w:val="22"/>
          <w:szCs w:val="22"/>
        </w:rPr>
        <w:t>NISSAN</w:t>
      </w:r>
      <w:r w:rsidR="006E0FDE" w:rsidRPr="002271D6">
        <w:rPr>
          <w:rFonts w:ascii="Arial" w:eastAsia="標楷體" w:hAnsi="標楷體" w:cs="Arial"/>
          <w:sz w:val="22"/>
          <w:szCs w:val="22"/>
        </w:rPr>
        <w:t>官網</w:t>
      </w:r>
      <w:r w:rsidR="008F3CB8" w:rsidRPr="002271D6">
        <w:rPr>
          <w:rFonts w:ascii="Arial" w:eastAsia="標楷體" w:hAnsi="Arial" w:cs="Arial"/>
          <w:sz w:val="22"/>
          <w:szCs w:val="22"/>
        </w:rPr>
        <w:t>)</w:t>
      </w:r>
      <w:r w:rsidR="008F3CB8" w:rsidRPr="002271D6">
        <w:rPr>
          <w:rFonts w:ascii="Arial" w:eastAsia="標楷體" w:hAnsi="標楷體" w:cs="Arial"/>
          <w:sz w:val="22"/>
          <w:szCs w:val="22"/>
        </w:rPr>
        <w:t>，</w:t>
      </w:r>
      <w:r w:rsidR="008F3CB8" w:rsidRPr="002271D6">
        <w:rPr>
          <w:rFonts w:ascii="Arial" w:eastAsia="標楷體" w:hAnsi="Arial" w:cs="Arial"/>
          <w:sz w:val="22"/>
          <w:szCs w:val="22"/>
        </w:rPr>
        <w:t>MURANO</w:t>
      </w:r>
      <w:r w:rsidR="008F3CB8" w:rsidRPr="002271D6">
        <w:rPr>
          <w:rFonts w:ascii="Arial" w:eastAsia="標楷體" w:hAnsi="標楷體" w:cs="Arial"/>
          <w:sz w:val="22"/>
          <w:szCs w:val="22"/>
        </w:rPr>
        <w:t>、</w:t>
      </w:r>
      <w:r w:rsidR="008F3CB8" w:rsidRPr="002271D6">
        <w:rPr>
          <w:rFonts w:ascii="Arial" w:eastAsia="標楷體" w:hAnsi="Arial" w:cs="Arial"/>
          <w:sz w:val="22"/>
          <w:szCs w:val="22"/>
        </w:rPr>
        <w:t>370Z</w:t>
      </w:r>
      <w:r w:rsidR="008F3CB8" w:rsidRPr="002271D6">
        <w:rPr>
          <w:rFonts w:ascii="Arial" w:eastAsia="標楷體" w:hAnsi="標楷體" w:cs="Arial"/>
          <w:sz w:val="22"/>
          <w:szCs w:val="22"/>
        </w:rPr>
        <w:t>及</w:t>
      </w:r>
      <w:r w:rsidR="008F3CB8" w:rsidRPr="002271D6">
        <w:rPr>
          <w:rFonts w:ascii="Arial" w:eastAsia="標楷體" w:hAnsi="Arial" w:cs="Arial"/>
          <w:sz w:val="22"/>
          <w:szCs w:val="22"/>
        </w:rPr>
        <w:t>GT-R</w:t>
      </w:r>
      <w:r w:rsidR="008F3CB8" w:rsidRPr="002271D6">
        <w:rPr>
          <w:rFonts w:ascii="Arial" w:eastAsia="標楷體" w:hAnsi="標楷體" w:cs="Arial"/>
          <w:sz w:val="22"/>
          <w:szCs w:val="22"/>
        </w:rPr>
        <w:t>等進口車不贈送</w:t>
      </w:r>
      <w:r w:rsidR="008F3CB8" w:rsidRPr="002271D6">
        <w:rPr>
          <w:rFonts w:ascii="Arial" w:eastAsia="標楷體" w:hAnsi="Arial" w:cs="Arial"/>
          <w:sz w:val="22"/>
          <w:szCs w:val="22"/>
        </w:rPr>
        <w:t>68</w:t>
      </w:r>
      <w:r w:rsidR="008F3CB8" w:rsidRPr="002271D6">
        <w:rPr>
          <w:rFonts w:ascii="Arial" w:eastAsia="標楷體" w:hAnsi="標楷體" w:cs="Arial"/>
          <w:sz w:val="22"/>
          <w:szCs w:val="22"/>
        </w:rPr>
        <w:t>無限里程或</w:t>
      </w:r>
      <w:r w:rsidR="008F3CB8" w:rsidRPr="002271D6">
        <w:rPr>
          <w:rFonts w:ascii="Arial" w:eastAsia="標楷體" w:hAnsi="Arial" w:cs="Arial"/>
          <w:sz w:val="22"/>
          <w:szCs w:val="22"/>
        </w:rPr>
        <w:t>6615</w:t>
      </w:r>
      <w:r w:rsidR="008F3CB8" w:rsidRPr="002271D6">
        <w:rPr>
          <w:rFonts w:ascii="Arial" w:eastAsia="標楷體" w:hAnsi="標楷體" w:cs="Arial"/>
          <w:sz w:val="22"/>
          <w:szCs w:val="22"/>
        </w:rPr>
        <w:t>延長保固方案。</w:t>
      </w:r>
    </w:p>
    <w:p w:rsidR="008F3CB8" w:rsidRPr="002271D6" w:rsidRDefault="002271D6" w:rsidP="006E0FDE">
      <w:pPr>
        <w:ind w:leftChars="165" w:left="726" w:hangingChars="150" w:hanging="330"/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二、</w:t>
      </w:r>
      <w:r w:rsidR="008F3CB8" w:rsidRPr="002271D6">
        <w:rPr>
          <w:rFonts w:ascii="Arial" w:eastAsia="標楷體" w:hAnsi="標楷體" w:cs="Arial"/>
          <w:sz w:val="22"/>
          <w:szCs w:val="22"/>
        </w:rPr>
        <w:t>本專案之</w:t>
      </w:r>
      <w:r w:rsidR="008F3CB8" w:rsidRPr="002271D6">
        <w:rPr>
          <w:rFonts w:ascii="Arial" w:eastAsia="標楷體" w:hAnsi="Arial" w:cs="Arial"/>
          <w:sz w:val="22"/>
          <w:szCs w:val="22"/>
        </w:rPr>
        <w:t>68</w:t>
      </w:r>
      <w:r w:rsidR="008F3CB8" w:rsidRPr="002271D6">
        <w:rPr>
          <w:rFonts w:ascii="Arial" w:eastAsia="標楷體" w:hAnsi="標楷體" w:cs="Arial"/>
          <w:sz w:val="22"/>
          <w:szCs w:val="22"/>
        </w:rPr>
        <w:t>無限延長保固係指六大系統</w:t>
      </w:r>
      <w:r w:rsidR="008F3CB8" w:rsidRPr="002271D6">
        <w:rPr>
          <w:rFonts w:ascii="Arial" w:eastAsia="標楷體" w:hAnsi="Arial" w:cs="Arial"/>
          <w:sz w:val="22"/>
          <w:szCs w:val="22"/>
        </w:rPr>
        <w:t>8</w:t>
      </w:r>
      <w:r w:rsidR="008F3CB8" w:rsidRPr="002271D6">
        <w:rPr>
          <w:rFonts w:ascii="Arial" w:eastAsia="標楷體" w:hAnsi="標楷體" w:cs="Arial"/>
          <w:sz w:val="22"/>
          <w:szCs w:val="22"/>
        </w:rPr>
        <w:t>年</w:t>
      </w:r>
      <w:r w:rsidR="008F3CB8" w:rsidRPr="002271D6">
        <w:rPr>
          <w:rFonts w:ascii="Arial" w:eastAsia="標楷體" w:hAnsi="Arial" w:cs="Arial"/>
          <w:sz w:val="22"/>
          <w:szCs w:val="22"/>
        </w:rPr>
        <w:t>(</w:t>
      </w:r>
      <w:r w:rsidR="008F3CB8" w:rsidRPr="002271D6">
        <w:rPr>
          <w:rFonts w:ascii="Arial" w:eastAsia="標楷體" w:hAnsi="標楷體" w:cs="Arial"/>
          <w:sz w:val="22"/>
          <w:szCs w:val="22"/>
        </w:rPr>
        <w:t>不限里程</w:t>
      </w:r>
      <w:r w:rsidR="008F3CB8" w:rsidRPr="002271D6">
        <w:rPr>
          <w:rFonts w:ascii="Arial" w:eastAsia="標楷體" w:hAnsi="Arial" w:cs="Arial"/>
          <w:sz w:val="22"/>
          <w:szCs w:val="22"/>
        </w:rPr>
        <w:t>)</w:t>
      </w:r>
      <w:r w:rsidR="008F3CB8" w:rsidRPr="002271D6">
        <w:rPr>
          <w:rFonts w:ascii="Arial" w:eastAsia="標楷體" w:hAnsi="標楷體" w:cs="Arial"/>
          <w:sz w:val="22"/>
          <w:szCs w:val="22"/>
        </w:rPr>
        <w:t>延長保固，會員車主需配合車主手冊規範至</w:t>
      </w:r>
      <w:r w:rsidR="008F3CB8" w:rsidRPr="002271D6">
        <w:rPr>
          <w:rFonts w:ascii="Arial" w:eastAsia="標楷體" w:hAnsi="Arial" w:cs="Arial"/>
          <w:sz w:val="22"/>
          <w:szCs w:val="22"/>
        </w:rPr>
        <w:t>NISSAN</w:t>
      </w:r>
      <w:r w:rsidR="008F3CB8" w:rsidRPr="002271D6">
        <w:rPr>
          <w:rFonts w:ascii="Arial" w:eastAsia="標楷體" w:hAnsi="標楷體" w:cs="Arial"/>
          <w:sz w:val="22"/>
          <w:szCs w:val="22"/>
        </w:rPr>
        <w:t>服務廠實施定期保養，並每年於</w:t>
      </w:r>
      <w:r w:rsidR="008F3CB8" w:rsidRPr="002271D6">
        <w:rPr>
          <w:rFonts w:ascii="Arial" w:eastAsia="標楷體" w:hAnsi="Arial" w:cs="Arial"/>
          <w:sz w:val="22"/>
          <w:szCs w:val="22"/>
        </w:rPr>
        <w:t>NISSAN</w:t>
      </w:r>
      <w:r w:rsidR="008F3CB8" w:rsidRPr="002271D6">
        <w:rPr>
          <w:rFonts w:ascii="Arial" w:eastAsia="標楷體" w:hAnsi="標楷體" w:cs="Arial"/>
          <w:sz w:val="22"/>
          <w:szCs w:val="22"/>
        </w:rPr>
        <w:t>經銷公司投保本專案配合之指定保險公司之強制險及</w:t>
      </w:r>
      <w:r w:rsidR="008F3CB8" w:rsidRPr="002271D6">
        <w:rPr>
          <w:rFonts w:ascii="Arial" w:eastAsia="標楷體" w:hAnsi="Arial" w:cs="Arial"/>
          <w:sz w:val="22"/>
          <w:szCs w:val="22"/>
        </w:rPr>
        <w:t>1,000</w:t>
      </w:r>
      <w:r w:rsidR="008F3CB8" w:rsidRPr="002271D6">
        <w:rPr>
          <w:rFonts w:ascii="Arial" w:eastAsia="標楷體" w:hAnsi="標楷體" w:cs="Arial"/>
          <w:sz w:val="22"/>
          <w:szCs w:val="22"/>
        </w:rPr>
        <w:t>元以上任意主險，詳細之權利與義務，請洽各經銷公司。</w:t>
      </w:r>
    </w:p>
    <w:p w:rsidR="008F3CB8" w:rsidRDefault="002271D6" w:rsidP="006E0FDE">
      <w:pPr>
        <w:ind w:firstLineChars="200" w:firstLine="440"/>
        <w:rPr>
          <w:rFonts w:ascii="Arial" w:eastAsia="標楷體" w:hAnsi="標楷體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三、</w:t>
      </w:r>
      <w:r w:rsidR="008F3CB8" w:rsidRPr="002271D6">
        <w:rPr>
          <w:rFonts w:ascii="Arial" w:eastAsia="標楷體" w:hAnsi="標楷體" w:cs="Arial"/>
          <w:sz w:val="22"/>
          <w:szCs w:val="22"/>
        </w:rPr>
        <w:t>公司車、大宗批售、租賃車及營業車不適用本專案。</w:t>
      </w:r>
    </w:p>
    <w:p w:rsidR="008F3CB8" w:rsidRDefault="002271D6" w:rsidP="006E0FDE">
      <w:pPr>
        <w:rPr>
          <w:rFonts w:ascii="Arial" w:eastAsia="標楷體" w:hAnsi="標楷體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註</w:t>
      </w:r>
      <w:r w:rsidRPr="002271D6">
        <w:rPr>
          <w:rFonts w:ascii="Arial" w:eastAsia="標楷體" w:hAnsi="Arial" w:cs="Arial"/>
          <w:sz w:val="22"/>
          <w:szCs w:val="22"/>
        </w:rPr>
        <w:t>3</w:t>
      </w:r>
      <w:r w:rsidRPr="002271D6">
        <w:rPr>
          <w:rFonts w:ascii="Arial" w:eastAsia="標楷體" w:hAnsi="標楷體" w:cs="Arial"/>
          <w:sz w:val="22"/>
          <w:szCs w:val="22"/>
        </w:rPr>
        <w:t>：「</w:t>
      </w:r>
      <w:r w:rsidR="0045092D" w:rsidRPr="002271D6">
        <w:rPr>
          <w:rFonts w:ascii="Arial" w:eastAsia="標楷體" w:hAnsi="標楷體" w:cs="Arial"/>
          <w:sz w:val="22"/>
          <w:szCs w:val="22"/>
        </w:rPr>
        <w:t>試乘週週抽</w:t>
      </w:r>
      <w:r w:rsidRPr="002271D6">
        <w:rPr>
          <w:rFonts w:ascii="Arial" w:eastAsia="標楷體" w:hAnsi="標楷體" w:cs="Arial"/>
          <w:sz w:val="22"/>
          <w:szCs w:val="22"/>
        </w:rPr>
        <w:t>」</w:t>
      </w:r>
      <w:r w:rsidR="008F3CB8" w:rsidRPr="002271D6">
        <w:rPr>
          <w:rFonts w:ascii="Arial" w:eastAsia="標楷體" w:hAnsi="標楷體" w:cs="Arial"/>
          <w:sz w:val="22"/>
          <w:szCs w:val="22"/>
        </w:rPr>
        <w:t>注意事項</w:t>
      </w:r>
      <w:r w:rsidR="006E0FDE">
        <w:rPr>
          <w:rFonts w:ascii="Arial" w:eastAsia="標楷體" w:hAnsi="標楷體" w:cs="Arial" w:hint="eastAsia"/>
          <w:sz w:val="22"/>
          <w:szCs w:val="22"/>
        </w:rPr>
        <w:t>：</w:t>
      </w:r>
    </w:p>
    <w:p w:rsidR="004717CE" w:rsidRPr="004717CE" w:rsidRDefault="004717CE" w:rsidP="004717CE">
      <w:pPr>
        <w:ind w:leftChars="156" w:left="704" w:hangingChars="150" w:hanging="330"/>
        <w:rPr>
          <w:rFonts w:ascii="Arial" w:eastAsia="標楷體" w:hAnsi="Arial" w:cs="Arial"/>
          <w:sz w:val="22"/>
          <w:szCs w:val="22"/>
        </w:rPr>
      </w:pPr>
      <w:r w:rsidRPr="004717CE">
        <w:rPr>
          <w:rFonts w:ascii="Arial" w:eastAsia="標楷體" w:hAnsi="Arial" w:cs="Arial" w:hint="eastAsia"/>
          <w:sz w:val="22"/>
          <w:szCs w:val="22"/>
        </w:rPr>
        <w:t>一、本專案活動期間自</w:t>
      </w:r>
      <w:r w:rsidRPr="004717CE">
        <w:rPr>
          <w:rFonts w:ascii="Arial" w:eastAsia="標楷體" w:hAnsi="Arial" w:cs="Arial" w:hint="eastAsia"/>
          <w:sz w:val="22"/>
          <w:szCs w:val="22"/>
        </w:rPr>
        <w:t>2014/8/29</w:t>
      </w:r>
      <w:r w:rsidRPr="004717CE">
        <w:rPr>
          <w:rFonts w:ascii="Arial" w:eastAsia="標楷體" w:hAnsi="Arial" w:cs="Arial" w:hint="eastAsia"/>
          <w:sz w:val="22"/>
          <w:szCs w:val="22"/>
        </w:rPr>
        <w:t>起至</w:t>
      </w:r>
      <w:r w:rsidRPr="004717CE">
        <w:rPr>
          <w:rFonts w:ascii="Arial" w:eastAsia="標楷體" w:hAnsi="Arial" w:cs="Arial" w:hint="eastAsia"/>
          <w:sz w:val="22"/>
          <w:szCs w:val="22"/>
        </w:rPr>
        <w:t>2014/10/31</w:t>
      </w:r>
      <w:r w:rsidRPr="004717CE">
        <w:rPr>
          <w:rFonts w:ascii="Arial" w:eastAsia="標楷體" w:hAnsi="Arial" w:cs="Arial" w:hint="eastAsia"/>
          <w:sz w:val="22"/>
          <w:szCs w:val="22"/>
        </w:rPr>
        <w:t>止，</w:t>
      </w:r>
      <w:r w:rsidR="00CA1C99">
        <w:rPr>
          <w:rFonts w:ascii="Arial" w:eastAsia="標楷體" w:hAnsi="Arial" w:cs="Arial" w:hint="eastAsia"/>
          <w:sz w:val="22"/>
          <w:szCs w:val="22"/>
        </w:rPr>
        <w:t>NISSAN GT-R</w:t>
      </w:r>
      <w:r w:rsidR="00CA1C99">
        <w:rPr>
          <w:rFonts w:ascii="Arial" w:eastAsia="標楷體" w:hAnsi="Arial" w:cs="Arial" w:hint="eastAsia"/>
          <w:sz w:val="22"/>
          <w:szCs w:val="22"/>
        </w:rPr>
        <w:t>、</w:t>
      </w:r>
      <w:r w:rsidRPr="004717CE">
        <w:rPr>
          <w:rFonts w:ascii="Arial" w:eastAsia="標楷體" w:hAnsi="Arial" w:cs="Arial" w:hint="eastAsia"/>
          <w:sz w:val="22"/>
          <w:szCs w:val="22"/>
        </w:rPr>
        <w:t>公司車、大宗批售、租賃車及營業車不適用本專案，詳情請洽</w:t>
      </w:r>
      <w:r w:rsidRPr="004717CE">
        <w:rPr>
          <w:rFonts w:ascii="Arial" w:eastAsia="標楷體" w:hAnsi="Arial" w:cs="Arial" w:hint="eastAsia"/>
          <w:sz w:val="22"/>
          <w:szCs w:val="22"/>
        </w:rPr>
        <w:t>NISSAN</w:t>
      </w:r>
      <w:r w:rsidRPr="004717CE">
        <w:rPr>
          <w:rFonts w:ascii="Arial" w:eastAsia="標楷體" w:hAnsi="Arial" w:cs="Arial" w:hint="eastAsia"/>
          <w:sz w:val="22"/>
          <w:szCs w:val="22"/>
        </w:rPr>
        <w:t>展示中心。於活動期間內，至</w:t>
      </w:r>
      <w:r w:rsidRPr="004717CE">
        <w:rPr>
          <w:rFonts w:ascii="Arial" w:eastAsia="標楷體" w:hAnsi="Arial" w:cs="Arial" w:hint="eastAsia"/>
          <w:sz w:val="22"/>
          <w:szCs w:val="22"/>
        </w:rPr>
        <w:t>NISSAN</w:t>
      </w:r>
      <w:r w:rsidRPr="004717CE">
        <w:rPr>
          <w:rFonts w:ascii="Arial" w:eastAsia="標楷體" w:hAnsi="Arial" w:cs="Arial" w:hint="eastAsia"/>
          <w:sz w:val="22"/>
          <w:szCs w:val="22"/>
        </w:rPr>
        <w:t>任一展示間試乘，即獲得購車金</w:t>
      </w:r>
      <w:r w:rsidRPr="004717CE">
        <w:rPr>
          <w:rFonts w:ascii="Arial" w:eastAsia="標楷體" w:hAnsi="Arial" w:cs="Arial" w:hint="eastAsia"/>
          <w:sz w:val="22"/>
          <w:szCs w:val="22"/>
        </w:rPr>
        <w:t>10</w:t>
      </w:r>
      <w:r w:rsidRPr="004717CE">
        <w:rPr>
          <w:rFonts w:ascii="Arial" w:eastAsia="標楷體" w:hAnsi="Arial" w:cs="Arial" w:hint="eastAsia"/>
          <w:sz w:val="22"/>
          <w:szCs w:val="22"/>
        </w:rPr>
        <w:t>萬元的抽獎卷一張。</w:t>
      </w:r>
      <w:r w:rsidRPr="004717CE">
        <w:rPr>
          <w:rFonts w:ascii="Arial" w:eastAsia="標楷體" w:hAnsi="Arial" w:cs="Arial" w:hint="eastAsia"/>
          <w:sz w:val="22"/>
          <w:szCs w:val="22"/>
        </w:rPr>
        <w:t>(</w:t>
      </w:r>
      <w:r w:rsidRPr="004717CE">
        <w:rPr>
          <w:rFonts w:ascii="Arial" w:eastAsia="標楷體" w:hAnsi="Arial" w:cs="Arial" w:hint="eastAsia"/>
          <w:sz w:val="22"/>
          <w:szCs w:val="22"/>
        </w:rPr>
        <w:t>每週抽出</w:t>
      </w:r>
      <w:r w:rsidRPr="004717CE">
        <w:rPr>
          <w:rFonts w:ascii="Arial" w:eastAsia="標楷體" w:hAnsi="Arial" w:cs="Arial" w:hint="eastAsia"/>
          <w:sz w:val="22"/>
          <w:szCs w:val="22"/>
        </w:rPr>
        <w:t>2</w:t>
      </w:r>
      <w:r w:rsidRPr="004717CE">
        <w:rPr>
          <w:rFonts w:ascii="Arial" w:eastAsia="標楷體" w:hAnsi="Arial" w:cs="Arial" w:hint="eastAsia"/>
          <w:sz w:val="22"/>
          <w:szCs w:val="22"/>
        </w:rPr>
        <w:t>名，每名</w:t>
      </w:r>
      <w:r w:rsidRPr="004717CE">
        <w:rPr>
          <w:rFonts w:ascii="Arial" w:eastAsia="標楷體" w:hAnsi="Arial" w:cs="Arial" w:hint="eastAsia"/>
          <w:sz w:val="22"/>
          <w:szCs w:val="22"/>
        </w:rPr>
        <w:t>10</w:t>
      </w:r>
      <w:r w:rsidRPr="004717CE">
        <w:rPr>
          <w:rFonts w:ascii="Arial" w:eastAsia="標楷體" w:hAnsi="Arial" w:cs="Arial" w:hint="eastAsia"/>
          <w:sz w:val="22"/>
          <w:szCs w:val="22"/>
        </w:rPr>
        <w:t>萬元購車金。</w:t>
      </w:r>
      <w:r w:rsidRPr="004717CE">
        <w:rPr>
          <w:rFonts w:ascii="Arial" w:eastAsia="標楷體" w:hAnsi="Arial" w:cs="Arial" w:hint="eastAsia"/>
          <w:sz w:val="22"/>
          <w:szCs w:val="22"/>
        </w:rPr>
        <w:t>)</w:t>
      </w:r>
      <w:r w:rsidRPr="004717CE">
        <w:rPr>
          <w:rFonts w:ascii="Arial" w:eastAsia="標楷體" w:hAnsi="Arial" w:cs="Arial" w:hint="eastAsia"/>
          <w:sz w:val="22"/>
          <w:szCs w:val="22"/>
        </w:rPr>
        <w:t>如當週未中獎者，可於活動期間累計抽獎，但不可重覆中獎。</w:t>
      </w:r>
    </w:p>
    <w:p w:rsidR="004717CE" w:rsidRPr="004717CE" w:rsidRDefault="004717CE" w:rsidP="004717CE">
      <w:pPr>
        <w:ind w:leftChars="156" w:left="704" w:hangingChars="150" w:hanging="330"/>
        <w:rPr>
          <w:rFonts w:ascii="Arial" w:eastAsia="標楷體" w:hAnsi="Arial" w:cs="Arial"/>
          <w:sz w:val="22"/>
          <w:szCs w:val="22"/>
        </w:rPr>
      </w:pPr>
      <w:r w:rsidRPr="004717CE">
        <w:rPr>
          <w:rFonts w:ascii="Arial" w:eastAsia="標楷體" w:hAnsi="Arial" w:cs="Arial" w:hint="eastAsia"/>
          <w:sz w:val="22"/>
          <w:szCs w:val="22"/>
        </w:rPr>
        <w:t>二、購車金僅限使用於在台灣本島</w:t>
      </w:r>
      <w:r w:rsidRPr="004717CE">
        <w:rPr>
          <w:rFonts w:ascii="Arial" w:eastAsia="標楷體" w:hAnsi="Arial" w:cs="Arial" w:hint="eastAsia"/>
          <w:sz w:val="22"/>
          <w:szCs w:val="22"/>
        </w:rPr>
        <w:t>NISSAN</w:t>
      </w:r>
      <w:r w:rsidRPr="004717CE">
        <w:rPr>
          <w:rFonts w:ascii="Arial" w:eastAsia="標楷體" w:hAnsi="Arial" w:cs="Arial" w:hint="eastAsia"/>
          <w:sz w:val="22"/>
          <w:szCs w:val="22"/>
        </w:rPr>
        <w:t>經銷公司購買的</w:t>
      </w:r>
      <w:r w:rsidRPr="004717CE">
        <w:rPr>
          <w:rFonts w:ascii="Arial" w:eastAsia="標楷體" w:hAnsi="Arial" w:cs="Arial" w:hint="eastAsia"/>
          <w:sz w:val="22"/>
          <w:szCs w:val="22"/>
        </w:rPr>
        <w:t>NISSAN</w:t>
      </w:r>
      <w:r w:rsidRPr="004717CE">
        <w:rPr>
          <w:rFonts w:ascii="Arial" w:eastAsia="標楷體" w:hAnsi="Arial" w:cs="Arial" w:hint="eastAsia"/>
          <w:sz w:val="22"/>
          <w:szCs w:val="22"/>
        </w:rPr>
        <w:t>全車系新車</w:t>
      </w:r>
      <w:r w:rsidR="000731DD">
        <w:rPr>
          <w:rFonts w:ascii="Arial" w:eastAsia="標楷體" w:hAnsi="Arial" w:cs="Arial" w:hint="eastAsia"/>
          <w:sz w:val="22"/>
          <w:szCs w:val="22"/>
        </w:rPr>
        <w:t>(NISSAN GT-R</w:t>
      </w:r>
      <w:r w:rsidR="000731DD">
        <w:rPr>
          <w:rFonts w:ascii="Arial" w:eastAsia="標楷體" w:hAnsi="Arial" w:cs="Arial" w:hint="eastAsia"/>
          <w:sz w:val="22"/>
          <w:szCs w:val="22"/>
        </w:rPr>
        <w:t>除外</w:t>
      </w:r>
      <w:r w:rsidR="000731DD">
        <w:rPr>
          <w:rFonts w:ascii="Arial" w:eastAsia="標楷體" w:hAnsi="Arial" w:cs="Arial" w:hint="eastAsia"/>
          <w:sz w:val="22"/>
          <w:szCs w:val="22"/>
        </w:rPr>
        <w:t>)</w:t>
      </w:r>
      <w:r w:rsidRPr="004717CE">
        <w:rPr>
          <w:rFonts w:ascii="Arial" w:eastAsia="標楷體" w:hAnsi="Arial" w:cs="Arial" w:hint="eastAsia"/>
          <w:sz w:val="22"/>
          <w:szCs w:val="22"/>
        </w:rPr>
        <w:t>。</w:t>
      </w:r>
    </w:p>
    <w:p w:rsidR="004717CE" w:rsidRPr="004717CE" w:rsidRDefault="004717CE" w:rsidP="004717CE">
      <w:pPr>
        <w:ind w:leftChars="156" w:left="704" w:hangingChars="150" w:hanging="330"/>
        <w:rPr>
          <w:rFonts w:ascii="Arial" w:eastAsia="標楷體" w:hAnsi="Arial" w:cs="Arial"/>
          <w:sz w:val="22"/>
          <w:szCs w:val="22"/>
        </w:rPr>
      </w:pPr>
      <w:r w:rsidRPr="004717CE">
        <w:rPr>
          <w:rFonts w:ascii="Arial" w:eastAsia="標楷體" w:hAnsi="Arial" w:cs="Arial" w:hint="eastAsia"/>
          <w:sz w:val="22"/>
          <w:szCs w:val="22"/>
        </w:rPr>
        <w:t>三、得獎人之購車金須於</w:t>
      </w:r>
      <w:r w:rsidRPr="004717CE">
        <w:rPr>
          <w:rFonts w:ascii="Arial" w:eastAsia="標楷體" w:hAnsi="Arial" w:cs="Arial" w:hint="eastAsia"/>
          <w:sz w:val="22"/>
          <w:szCs w:val="22"/>
        </w:rPr>
        <w:t>2014/9/1~2014/10/31</w:t>
      </w:r>
      <w:r w:rsidRPr="004717CE">
        <w:rPr>
          <w:rFonts w:ascii="Arial" w:eastAsia="標楷體" w:hAnsi="Arial" w:cs="Arial" w:hint="eastAsia"/>
          <w:sz w:val="22"/>
          <w:szCs w:val="22"/>
        </w:rPr>
        <w:t>期間內使用並完成新車領牌，最後一週之得獎人須於</w:t>
      </w:r>
      <w:r w:rsidRPr="004717CE">
        <w:rPr>
          <w:rFonts w:ascii="Arial" w:eastAsia="標楷體" w:hAnsi="Arial" w:cs="Arial" w:hint="eastAsia"/>
          <w:sz w:val="22"/>
          <w:szCs w:val="22"/>
        </w:rPr>
        <w:t>2014/11/10</w:t>
      </w:r>
      <w:r w:rsidRPr="004717CE">
        <w:rPr>
          <w:rFonts w:ascii="Arial" w:eastAsia="標楷體" w:hAnsi="Arial" w:cs="Arial" w:hint="eastAsia"/>
          <w:sz w:val="22"/>
          <w:szCs w:val="22"/>
        </w:rPr>
        <w:t>前完成領獎手續，否則視為自動棄權。</w:t>
      </w:r>
    </w:p>
    <w:p w:rsidR="004717CE" w:rsidRPr="004717CE" w:rsidRDefault="004717CE" w:rsidP="004717CE">
      <w:pPr>
        <w:ind w:leftChars="156" w:left="704" w:hangingChars="150" w:hanging="330"/>
        <w:rPr>
          <w:rFonts w:ascii="Arial" w:eastAsia="標楷體" w:hAnsi="Arial" w:cs="Arial"/>
          <w:sz w:val="22"/>
          <w:szCs w:val="22"/>
        </w:rPr>
      </w:pPr>
      <w:r w:rsidRPr="004717CE">
        <w:rPr>
          <w:rFonts w:ascii="Arial" w:eastAsia="標楷體" w:hAnsi="Arial" w:cs="Arial" w:hint="eastAsia"/>
          <w:sz w:val="22"/>
          <w:szCs w:val="22"/>
        </w:rPr>
        <w:t>四、得獎人使用購車金購買</w:t>
      </w:r>
      <w:r w:rsidRPr="004717CE">
        <w:rPr>
          <w:rFonts w:ascii="Arial" w:eastAsia="標楷體" w:hAnsi="Arial" w:cs="Arial" w:hint="eastAsia"/>
          <w:sz w:val="22"/>
          <w:szCs w:val="22"/>
        </w:rPr>
        <w:t>NISSAN</w:t>
      </w:r>
      <w:r w:rsidRPr="004717CE">
        <w:rPr>
          <w:rFonts w:ascii="Arial" w:eastAsia="標楷體" w:hAnsi="Arial" w:cs="Arial" w:hint="eastAsia"/>
          <w:sz w:val="22"/>
          <w:szCs w:val="22"/>
        </w:rPr>
        <w:t>新車時，依稅法規定，得獎人應繳交</w:t>
      </w:r>
      <w:r w:rsidRPr="004717CE">
        <w:rPr>
          <w:rFonts w:ascii="Arial" w:eastAsia="標楷體" w:hAnsi="Arial" w:cs="Arial" w:hint="eastAsia"/>
          <w:sz w:val="22"/>
          <w:szCs w:val="22"/>
        </w:rPr>
        <w:t>10%</w:t>
      </w:r>
      <w:r w:rsidRPr="004717CE">
        <w:rPr>
          <w:rFonts w:ascii="Arial" w:eastAsia="標楷體" w:hAnsi="Arial" w:cs="Arial" w:hint="eastAsia"/>
          <w:sz w:val="22"/>
          <w:szCs w:val="22"/>
        </w:rPr>
        <w:t>機會中獎稅</w:t>
      </w:r>
      <w:r w:rsidRPr="004717CE">
        <w:rPr>
          <w:rFonts w:ascii="Arial" w:eastAsia="標楷體" w:hAnsi="Arial" w:cs="Arial" w:hint="eastAsia"/>
          <w:sz w:val="22"/>
          <w:szCs w:val="22"/>
        </w:rPr>
        <w:t>(</w:t>
      </w:r>
      <w:r w:rsidRPr="004717CE">
        <w:rPr>
          <w:rFonts w:ascii="Arial" w:eastAsia="標楷體" w:hAnsi="Arial" w:cs="Arial" w:hint="eastAsia"/>
          <w:sz w:val="22"/>
          <w:szCs w:val="22"/>
        </w:rPr>
        <w:t>外籍人士須繳交</w:t>
      </w:r>
      <w:r w:rsidRPr="004717CE">
        <w:rPr>
          <w:rFonts w:ascii="Arial" w:eastAsia="標楷體" w:hAnsi="Arial" w:cs="Arial" w:hint="eastAsia"/>
          <w:sz w:val="22"/>
          <w:szCs w:val="22"/>
        </w:rPr>
        <w:t>20%)</w:t>
      </w:r>
      <w:r w:rsidRPr="004717CE">
        <w:rPr>
          <w:rFonts w:ascii="Arial" w:eastAsia="標楷體" w:hAnsi="Arial" w:cs="Arial" w:hint="eastAsia"/>
          <w:sz w:val="22"/>
          <w:szCs w:val="22"/>
        </w:rPr>
        <w:t>予裕隆日產公司，如得獎人不同意繳交稅款，或不填寫提供相關資料、證件影本，視為自動放棄獎項，得獎人不得異議。扣繳憑單將由裕隆日產公司寄送給得獎人。</w:t>
      </w:r>
    </w:p>
    <w:p w:rsidR="006E0FDE" w:rsidRDefault="004717CE" w:rsidP="004717CE">
      <w:pPr>
        <w:ind w:leftChars="156" w:left="704" w:hangingChars="150" w:hanging="330"/>
        <w:rPr>
          <w:rFonts w:ascii="Arial" w:eastAsia="標楷體" w:hAnsi="Arial" w:cs="Arial"/>
          <w:sz w:val="22"/>
          <w:szCs w:val="22"/>
        </w:rPr>
      </w:pPr>
      <w:r w:rsidRPr="004717CE">
        <w:rPr>
          <w:rFonts w:ascii="Arial" w:eastAsia="標楷體" w:hAnsi="Arial" w:cs="Arial" w:hint="eastAsia"/>
          <w:sz w:val="22"/>
          <w:szCs w:val="22"/>
        </w:rPr>
        <w:t>五、得獎人不得要求將購車金讓與他人</w:t>
      </w:r>
      <w:r w:rsidRPr="004717CE">
        <w:rPr>
          <w:rFonts w:ascii="Arial" w:eastAsia="標楷體" w:hAnsi="Arial" w:cs="Arial" w:hint="eastAsia"/>
          <w:sz w:val="22"/>
          <w:szCs w:val="22"/>
        </w:rPr>
        <w:t>(</w:t>
      </w:r>
      <w:r w:rsidRPr="004717CE">
        <w:rPr>
          <w:rFonts w:ascii="Arial" w:eastAsia="標楷體" w:hAnsi="Arial" w:cs="Arial" w:hint="eastAsia"/>
          <w:sz w:val="22"/>
          <w:szCs w:val="22"/>
        </w:rPr>
        <w:t>惟轉讓予得獎人之二等親以內親屬不在此限</w:t>
      </w:r>
      <w:r w:rsidRPr="004717CE">
        <w:rPr>
          <w:rFonts w:ascii="Arial" w:eastAsia="標楷體" w:hAnsi="Arial" w:cs="Arial" w:hint="eastAsia"/>
          <w:sz w:val="22"/>
          <w:szCs w:val="22"/>
        </w:rPr>
        <w:t>)</w:t>
      </w:r>
      <w:r w:rsidRPr="004717CE">
        <w:rPr>
          <w:rFonts w:ascii="Arial" w:eastAsia="標楷體" w:hAnsi="Arial" w:cs="Arial" w:hint="eastAsia"/>
          <w:sz w:val="22"/>
          <w:szCs w:val="22"/>
        </w:rPr>
        <w:t>，亦不得要求折現領出。</w:t>
      </w:r>
    </w:p>
    <w:p w:rsidR="004F3BE1" w:rsidRDefault="002271D6" w:rsidP="00291538">
      <w:pPr>
        <w:ind w:leftChars="26" w:left="612" w:hangingChars="250" w:hanging="550"/>
        <w:rPr>
          <w:rFonts w:ascii="Arial" w:eastAsia="標楷體" w:hAnsi="標楷體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註</w:t>
      </w:r>
      <w:r w:rsidRPr="002271D6">
        <w:rPr>
          <w:rFonts w:ascii="Arial" w:eastAsia="標楷體" w:hAnsi="Arial" w:cs="Arial"/>
          <w:sz w:val="22"/>
          <w:szCs w:val="22"/>
        </w:rPr>
        <w:t>4</w:t>
      </w:r>
      <w:r w:rsidRPr="002271D6">
        <w:rPr>
          <w:rFonts w:ascii="Arial" w:eastAsia="標楷體" w:hAnsi="標楷體" w:cs="Arial"/>
          <w:sz w:val="22"/>
          <w:szCs w:val="22"/>
        </w:rPr>
        <w:t>：</w:t>
      </w:r>
      <w:r w:rsidRPr="002271D6">
        <w:rPr>
          <w:rFonts w:ascii="Arial" w:eastAsia="標楷體" w:hAnsi="Arial" w:cs="Arial"/>
          <w:sz w:val="22"/>
          <w:szCs w:val="22"/>
        </w:rPr>
        <w:t>NEW MARCH</w:t>
      </w:r>
      <w:r w:rsidRPr="002271D6">
        <w:rPr>
          <w:rFonts w:ascii="Arial" w:eastAsia="標楷體" w:hAnsi="標楷體" w:cs="Arial"/>
          <w:sz w:val="22"/>
          <w:szCs w:val="22"/>
        </w:rPr>
        <w:t>豪華版與旗艦版升級</w:t>
      </w:r>
      <w:r w:rsidRPr="002271D6">
        <w:rPr>
          <w:rFonts w:ascii="Arial" w:eastAsia="標楷體" w:hAnsi="Arial" w:cs="Arial"/>
          <w:sz w:val="22"/>
          <w:szCs w:val="22"/>
        </w:rPr>
        <w:t>LDWS</w:t>
      </w:r>
      <w:r w:rsidRPr="002271D6">
        <w:rPr>
          <w:rFonts w:ascii="Arial" w:eastAsia="標楷體" w:hAnsi="標楷體" w:cs="Arial"/>
          <w:sz w:val="22"/>
          <w:szCs w:val="22"/>
        </w:rPr>
        <w:t>車道偏移警示系統與</w:t>
      </w:r>
      <w:r w:rsidRPr="002271D6">
        <w:rPr>
          <w:rFonts w:ascii="Arial" w:eastAsia="標楷體" w:hAnsi="Arial" w:cs="Arial"/>
          <w:sz w:val="22"/>
          <w:szCs w:val="22"/>
        </w:rPr>
        <w:t>SMART HUD</w:t>
      </w:r>
      <w:r w:rsidRPr="002271D6">
        <w:rPr>
          <w:rFonts w:ascii="Arial" w:eastAsia="標楷體" w:hAnsi="標楷體" w:cs="Arial"/>
          <w:sz w:val="22"/>
          <w:szCs w:val="22"/>
        </w:rPr>
        <w:t>智慧行車安全顯示器。</w:t>
      </w:r>
    </w:p>
    <w:p w:rsidR="002271D6" w:rsidRPr="002271D6" w:rsidRDefault="002271D6" w:rsidP="006E0FDE">
      <w:pPr>
        <w:rPr>
          <w:rFonts w:ascii="Arial" w:eastAsia="標楷體" w:hAnsi="Arial" w:cs="Arial"/>
          <w:sz w:val="22"/>
          <w:szCs w:val="22"/>
        </w:rPr>
      </w:pPr>
      <w:r w:rsidRPr="002271D6">
        <w:rPr>
          <w:rFonts w:ascii="Arial" w:eastAsia="標楷體" w:hAnsi="標楷體" w:cs="Arial"/>
          <w:sz w:val="22"/>
          <w:szCs w:val="22"/>
        </w:rPr>
        <w:t>註</w:t>
      </w:r>
      <w:r w:rsidRPr="002271D6">
        <w:rPr>
          <w:rFonts w:ascii="Arial" w:eastAsia="標楷體" w:hAnsi="Arial" w:cs="Arial"/>
          <w:sz w:val="22"/>
          <w:szCs w:val="22"/>
        </w:rPr>
        <w:t>5</w:t>
      </w:r>
      <w:r w:rsidRPr="002271D6">
        <w:rPr>
          <w:rFonts w:ascii="Arial" w:eastAsia="標楷體" w:hAnsi="標楷體" w:cs="Arial"/>
          <w:sz w:val="22"/>
          <w:szCs w:val="22"/>
        </w:rPr>
        <w:t>：「</w:t>
      </w:r>
      <w:r w:rsidRPr="002271D6">
        <w:rPr>
          <w:rFonts w:ascii="Arial" w:eastAsia="標楷體" w:hAnsi="Arial" w:cs="Arial"/>
          <w:sz w:val="22"/>
          <w:szCs w:val="22"/>
        </w:rPr>
        <w:t>6</w:t>
      </w:r>
      <w:r w:rsidRPr="002271D6">
        <w:rPr>
          <w:rFonts w:ascii="Arial" w:eastAsia="標楷體" w:hAnsi="標楷體" w:cs="Arial"/>
          <w:sz w:val="22"/>
          <w:szCs w:val="22"/>
        </w:rPr>
        <w:t>年失竊保障」注意事項：</w:t>
      </w:r>
    </w:p>
    <w:p w:rsidR="0019567E" w:rsidRDefault="002271D6" w:rsidP="006E0FDE">
      <w:pPr>
        <w:ind w:leftChars="192" w:left="547" w:hangingChars="39" w:hanging="86"/>
        <w:rPr>
          <w:rFonts w:ascii="Arial" w:eastAsia="標楷體" w:hAnsi="標楷體" w:cs="Arial"/>
          <w:kern w:val="0"/>
          <w:sz w:val="22"/>
          <w:szCs w:val="22"/>
        </w:rPr>
      </w:pPr>
      <w:r w:rsidRPr="002271D6">
        <w:rPr>
          <w:rFonts w:ascii="Arial" w:eastAsia="標楷體" w:hAnsi="Arial" w:cs="Arial"/>
          <w:kern w:val="0"/>
          <w:sz w:val="22"/>
          <w:szCs w:val="22"/>
        </w:rPr>
        <w:t xml:space="preserve"> </w:t>
      </w:r>
      <w:r w:rsidRPr="002271D6">
        <w:rPr>
          <w:rFonts w:ascii="Arial" w:eastAsia="標楷體" w:hAnsi="標楷體" w:cs="Arial"/>
          <w:kern w:val="0"/>
          <w:sz w:val="22"/>
          <w:szCs w:val="22"/>
        </w:rPr>
        <w:t>本專案贈送之</w:t>
      </w:r>
      <w:r w:rsidRPr="002271D6">
        <w:rPr>
          <w:rFonts w:ascii="Arial" w:eastAsia="標楷體" w:hAnsi="Arial" w:cs="Arial"/>
          <w:kern w:val="0"/>
          <w:sz w:val="22"/>
          <w:szCs w:val="22"/>
        </w:rPr>
        <w:t>6</w:t>
      </w:r>
      <w:r w:rsidRPr="002271D6">
        <w:rPr>
          <w:rFonts w:ascii="Arial" w:eastAsia="標楷體" w:hAnsi="標楷體" w:cs="Arial"/>
          <w:kern w:val="0"/>
          <w:sz w:val="22"/>
          <w:szCs w:val="22"/>
        </w:rPr>
        <w:t>年竊盜險，須於專案期間購買</w:t>
      </w:r>
      <w:r w:rsidR="004717CE" w:rsidRPr="004717CE">
        <w:rPr>
          <w:rFonts w:ascii="Arial" w:eastAsia="標楷體" w:hAnsi="標楷體" w:cs="Arial" w:hint="eastAsia"/>
          <w:kern w:val="0"/>
          <w:sz w:val="22"/>
          <w:szCs w:val="22"/>
        </w:rPr>
        <w:t>ROGUE</w:t>
      </w:r>
      <w:r w:rsidR="004717CE" w:rsidRPr="004717CE">
        <w:rPr>
          <w:rFonts w:ascii="Arial" w:eastAsia="標楷體" w:hAnsi="標楷體" w:cs="Arial" w:hint="eastAsia"/>
          <w:kern w:val="0"/>
          <w:sz w:val="22"/>
          <w:szCs w:val="22"/>
        </w:rPr>
        <w:t>、</w:t>
      </w:r>
      <w:r w:rsidR="004717CE" w:rsidRPr="004717CE">
        <w:rPr>
          <w:rFonts w:ascii="Arial" w:eastAsia="標楷體" w:hAnsi="標楷體" w:cs="Arial" w:hint="eastAsia"/>
          <w:kern w:val="0"/>
          <w:sz w:val="22"/>
          <w:szCs w:val="22"/>
        </w:rPr>
        <w:t>MURANO</w:t>
      </w:r>
      <w:r w:rsidR="004717CE" w:rsidRPr="004717CE">
        <w:rPr>
          <w:rFonts w:ascii="Arial" w:eastAsia="標楷體" w:hAnsi="標楷體" w:cs="Arial" w:hint="eastAsia"/>
          <w:kern w:val="0"/>
          <w:sz w:val="22"/>
          <w:szCs w:val="22"/>
        </w:rPr>
        <w:t>及</w:t>
      </w:r>
      <w:r w:rsidR="00553375">
        <w:rPr>
          <w:rFonts w:ascii="Arial" w:eastAsia="標楷體" w:hAnsi="標楷體" w:cs="Arial" w:hint="eastAsia"/>
          <w:kern w:val="0"/>
          <w:sz w:val="22"/>
          <w:szCs w:val="22"/>
        </w:rPr>
        <w:t>JUKE TURBO</w:t>
      </w:r>
      <w:r w:rsidR="004717CE" w:rsidRPr="004717CE">
        <w:rPr>
          <w:rFonts w:ascii="Arial" w:eastAsia="標楷體" w:hAnsi="標楷體" w:cs="Arial" w:hint="eastAsia"/>
          <w:kern w:val="0"/>
          <w:sz w:val="22"/>
          <w:szCs w:val="22"/>
        </w:rPr>
        <w:t>版</w:t>
      </w:r>
      <w:r w:rsidRPr="002271D6">
        <w:rPr>
          <w:rFonts w:ascii="Arial" w:eastAsia="標楷體" w:hAnsi="標楷體" w:cs="Arial"/>
          <w:kern w:val="0"/>
          <w:sz w:val="22"/>
          <w:szCs w:val="22"/>
        </w:rPr>
        <w:t>新車並投保配合之保險公司汽車任意險主險</w:t>
      </w:r>
      <w:r w:rsidRPr="002271D6">
        <w:rPr>
          <w:rFonts w:ascii="Arial" w:eastAsia="標楷體" w:hAnsi="Arial" w:cs="Arial"/>
          <w:kern w:val="0"/>
          <w:sz w:val="22"/>
          <w:szCs w:val="22"/>
        </w:rPr>
        <w:t>1000</w:t>
      </w:r>
      <w:r w:rsidRPr="002271D6">
        <w:rPr>
          <w:rFonts w:ascii="Arial" w:eastAsia="標楷體" w:hAnsi="標楷體" w:cs="Arial"/>
          <w:kern w:val="0"/>
          <w:sz w:val="22"/>
          <w:szCs w:val="22"/>
        </w:rPr>
        <w:t>元以上，即享有當年度自負額</w:t>
      </w:r>
      <w:r w:rsidRPr="002271D6">
        <w:rPr>
          <w:rFonts w:ascii="Arial" w:eastAsia="標楷體" w:hAnsi="Arial" w:cs="Arial"/>
          <w:kern w:val="0"/>
          <w:sz w:val="22"/>
          <w:szCs w:val="22"/>
        </w:rPr>
        <w:t>10%</w:t>
      </w:r>
      <w:r w:rsidR="004717CE">
        <w:rPr>
          <w:rFonts w:ascii="Arial" w:eastAsia="標楷體" w:hAnsi="標楷體" w:cs="Arial"/>
          <w:kern w:val="0"/>
          <w:sz w:val="22"/>
          <w:szCs w:val="22"/>
        </w:rPr>
        <w:t>竊盜險保障乙年。第二年起至第六年持續透由</w:t>
      </w:r>
      <w:r w:rsidR="004717CE">
        <w:rPr>
          <w:rFonts w:ascii="Arial" w:eastAsia="標楷體" w:hAnsi="標楷體" w:cs="Arial" w:hint="eastAsia"/>
          <w:kern w:val="0"/>
          <w:sz w:val="22"/>
          <w:szCs w:val="22"/>
        </w:rPr>
        <w:t>NISSAN</w:t>
      </w:r>
      <w:r w:rsidRPr="002271D6">
        <w:rPr>
          <w:rFonts w:ascii="Arial" w:eastAsia="標楷體" w:hAnsi="標楷體" w:cs="Arial"/>
          <w:kern w:val="0"/>
          <w:sz w:val="22"/>
          <w:szCs w:val="22"/>
        </w:rPr>
        <w:t>經銷商向配合之保險公司投保汽車任意險主險</w:t>
      </w:r>
      <w:r w:rsidRPr="002271D6">
        <w:rPr>
          <w:rFonts w:ascii="Arial" w:eastAsia="標楷體" w:hAnsi="Arial" w:cs="Arial"/>
          <w:kern w:val="0"/>
          <w:sz w:val="22"/>
          <w:szCs w:val="22"/>
        </w:rPr>
        <w:t>1000</w:t>
      </w:r>
      <w:r w:rsidRPr="002271D6">
        <w:rPr>
          <w:rFonts w:ascii="Arial" w:eastAsia="標楷體" w:hAnsi="標楷體" w:cs="Arial"/>
          <w:kern w:val="0"/>
          <w:sz w:val="22"/>
          <w:szCs w:val="22"/>
        </w:rPr>
        <w:t>元以上，可享有當年度自負額</w:t>
      </w:r>
      <w:r w:rsidRPr="002271D6">
        <w:rPr>
          <w:rFonts w:ascii="Arial" w:eastAsia="標楷體" w:hAnsi="Arial" w:cs="Arial"/>
          <w:kern w:val="0"/>
          <w:sz w:val="22"/>
          <w:szCs w:val="22"/>
        </w:rPr>
        <w:t>10%</w:t>
      </w:r>
      <w:r w:rsidRPr="002271D6">
        <w:rPr>
          <w:rFonts w:ascii="Arial" w:eastAsia="標楷體" w:hAnsi="標楷體" w:cs="Arial"/>
          <w:kern w:val="0"/>
          <w:sz w:val="22"/>
          <w:szCs w:val="22"/>
        </w:rPr>
        <w:t>竊盜險（保險期間不可以中斷）。</w:t>
      </w:r>
    </w:p>
    <w:p w:rsidR="00ED7EA2" w:rsidRDefault="00ED7EA2" w:rsidP="00ED7EA2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center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# # #</w:t>
      </w:r>
    </w:p>
    <w:p w:rsidR="00ED7EA2" w:rsidRDefault="00ED7EA2" w:rsidP="00ED7EA2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</w:p>
    <w:p w:rsidR="00ED7EA2" w:rsidRPr="00EA6563" w:rsidRDefault="00ED7EA2" w:rsidP="00ED7EA2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A6563">
        <w:rPr>
          <w:rFonts w:ascii="Arial" w:eastAsia="標楷體" w:hAnsi="Arial" w:cs="Arial"/>
          <w:sz w:val="20"/>
          <w:szCs w:val="20"/>
        </w:rPr>
        <w:t>聯絡方式：</w:t>
      </w:r>
      <w:r w:rsidRPr="00EA6563">
        <w:rPr>
          <w:rFonts w:ascii="Arial" w:eastAsia="標楷體" w:hAnsi="Arial" w:cs="Arial"/>
          <w:sz w:val="20"/>
          <w:szCs w:val="20"/>
        </w:rPr>
        <w:tab/>
      </w:r>
    </w:p>
    <w:p w:rsidR="00ED7EA2" w:rsidRPr="00EA6563" w:rsidRDefault="00ED7EA2" w:rsidP="00ED7EA2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A6563">
        <w:rPr>
          <w:rFonts w:ascii="Arial" w:eastAsia="標楷體" w:hAnsi="Arial" w:cs="Arial"/>
          <w:sz w:val="20"/>
          <w:szCs w:val="20"/>
        </w:rPr>
        <w:t>裕隆日產汽車股份有限公司</w:t>
      </w:r>
      <w:r w:rsidRPr="00EA6563">
        <w:rPr>
          <w:rFonts w:ascii="Arial" w:eastAsia="標楷體" w:hAnsi="Arial" w:cs="Arial"/>
          <w:sz w:val="20"/>
          <w:szCs w:val="20"/>
        </w:rPr>
        <w:t xml:space="preserve"> </w:t>
      </w:r>
      <w:r w:rsidRPr="00EA6563">
        <w:rPr>
          <w:rFonts w:ascii="Arial" w:eastAsia="標楷體" w:hAnsi="Arial" w:cs="Arial"/>
          <w:sz w:val="20"/>
          <w:szCs w:val="20"/>
        </w:rPr>
        <w:t>公關室</w:t>
      </w:r>
    </w:p>
    <w:p w:rsidR="00ED7EA2" w:rsidRPr="00EA6563" w:rsidRDefault="00ED7EA2" w:rsidP="00ED7EA2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A6563">
        <w:rPr>
          <w:rFonts w:ascii="Arial" w:eastAsia="標楷體" w:hAnsi="Arial" w:cs="Arial"/>
          <w:sz w:val="20"/>
          <w:szCs w:val="20"/>
        </w:rPr>
        <w:t>媒體專線：</w:t>
      </w:r>
      <w:r w:rsidRPr="00EA6563">
        <w:rPr>
          <w:rFonts w:ascii="Arial" w:eastAsia="標楷體" w:hAnsi="Arial" w:cs="Arial"/>
          <w:sz w:val="20"/>
          <w:szCs w:val="20"/>
        </w:rPr>
        <w:t>0800371171</w:t>
      </w:r>
    </w:p>
    <w:p w:rsidR="00ED7EA2" w:rsidRPr="00344A7B" w:rsidRDefault="00ED7EA2" w:rsidP="00344A7B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A6563">
        <w:rPr>
          <w:rFonts w:ascii="Arial" w:eastAsia="標楷體" w:hAnsi="Arial" w:cs="Arial"/>
          <w:sz w:val="20"/>
          <w:szCs w:val="20"/>
        </w:rPr>
        <w:t>公司網站：</w:t>
      </w:r>
      <w:hyperlink r:id="rId10" w:history="1">
        <w:r w:rsidRPr="00EA6563">
          <w:rPr>
            <w:rStyle w:val="a3"/>
            <w:rFonts w:ascii="Arial" w:eastAsia="標楷體" w:hAnsi="Arial" w:cs="Arial"/>
            <w:sz w:val="20"/>
            <w:szCs w:val="20"/>
          </w:rPr>
          <w:t>www.nissan.com.tw</w:t>
        </w:r>
      </w:hyperlink>
    </w:p>
    <w:sectPr w:rsidR="00ED7EA2" w:rsidRPr="00344A7B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EF" w:rsidRDefault="00C836EF" w:rsidP="00616EDC">
      <w:r>
        <w:separator/>
      </w:r>
    </w:p>
  </w:endnote>
  <w:endnote w:type="continuationSeparator" w:id="0">
    <w:p w:rsidR="00C836EF" w:rsidRDefault="00C836EF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EF" w:rsidRDefault="00C836EF" w:rsidP="00616EDC">
      <w:r>
        <w:separator/>
      </w:r>
    </w:p>
  </w:footnote>
  <w:footnote w:type="continuationSeparator" w:id="0">
    <w:p w:rsidR="00C836EF" w:rsidRDefault="00C836EF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0E3"/>
    <w:rsid w:val="00002B3C"/>
    <w:rsid w:val="00003128"/>
    <w:rsid w:val="000041C6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31DD"/>
    <w:rsid w:val="00074F44"/>
    <w:rsid w:val="00075F75"/>
    <w:rsid w:val="000760F3"/>
    <w:rsid w:val="000762D4"/>
    <w:rsid w:val="000800E8"/>
    <w:rsid w:val="00081D36"/>
    <w:rsid w:val="00084590"/>
    <w:rsid w:val="00085C31"/>
    <w:rsid w:val="00085FFE"/>
    <w:rsid w:val="000875C5"/>
    <w:rsid w:val="00087CFE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55D2"/>
    <w:rsid w:val="001602A6"/>
    <w:rsid w:val="001603F1"/>
    <w:rsid w:val="00163364"/>
    <w:rsid w:val="00164DD8"/>
    <w:rsid w:val="00164E1E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6D6"/>
    <w:rsid w:val="0019567E"/>
    <w:rsid w:val="00196312"/>
    <w:rsid w:val="00196467"/>
    <w:rsid w:val="0019788C"/>
    <w:rsid w:val="001A0A83"/>
    <w:rsid w:val="001A67AD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71C6"/>
    <w:rsid w:val="00277F30"/>
    <w:rsid w:val="00280A82"/>
    <w:rsid w:val="0028446A"/>
    <w:rsid w:val="00284C2A"/>
    <w:rsid w:val="00285B56"/>
    <w:rsid w:val="00286115"/>
    <w:rsid w:val="00286989"/>
    <w:rsid w:val="00287D5A"/>
    <w:rsid w:val="002901AD"/>
    <w:rsid w:val="002902D8"/>
    <w:rsid w:val="0029084D"/>
    <w:rsid w:val="00291538"/>
    <w:rsid w:val="0029174C"/>
    <w:rsid w:val="002946EC"/>
    <w:rsid w:val="00294A70"/>
    <w:rsid w:val="002953C1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47C6"/>
    <w:rsid w:val="002C5DD5"/>
    <w:rsid w:val="002C5F92"/>
    <w:rsid w:val="002C6519"/>
    <w:rsid w:val="002C6750"/>
    <w:rsid w:val="002D0BB7"/>
    <w:rsid w:val="002D0D80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7043"/>
    <w:rsid w:val="00307484"/>
    <w:rsid w:val="003078A2"/>
    <w:rsid w:val="00307FE9"/>
    <w:rsid w:val="003112FC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3265D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BEB"/>
    <w:rsid w:val="004743D6"/>
    <w:rsid w:val="00475CF3"/>
    <w:rsid w:val="00476AEF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C21"/>
    <w:rsid w:val="004C6DB0"/>
    <w:rsid w:val="004D0010"/>
    <w:rsid w:val="004D2956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DA6"/>
    <w:rsid w:val="005042A2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12E5"/>
    <w:rsid w:val="005332E4"/>
    <w:rsid w:val="00534471"/>
    <w:rsid w:val="005347B4"/>
    <w:rsid w:val="00534A0B"/>
    <w:rsid w:val="005351FE"/>
    <w:rsid w:val="00535F81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30D5"/>
    <w:rsid w:val="005C35C4"/>
    <w:rsid w:val="005C3605"/>
    <w:rsid w:val="005C373F"/>
    <w:rsid w:val="005C56A8"/>
    <w:rsid w:val="005C593A"/>
    <w:rsid w:val="005C594B"/>
    <w:rsid w:val="005C6419"/>
    <w:rsid w:val="005C7807"/>
    <w:rsid w:val="005D014D"/>
    <w:rsid w:val="005D05F9"/>
    <w:rsid w:val="005D13A3"/>
    <w:rsid w:val="005D2882"/>
    <w:rsid w:val="005D4BC2"/>
    <w:rsid w:val="005D5455"/>
    <w:rsid w:val="005E1DE5"/>
    <w:rsid w:val="005E249D"/>
    <w:rsid w:val="005E2E60"/>
    <w:rsid w:val="005E3714"/>
    <w:rsid w:val="005E44C0"/>
    <w:rsid w:val="005E5A0C"/>
    <w:rsid w:val="005E7F46"/>
    <w:rsid w:val="005F12C1"/>
    <w:rsid w:val="005F12D3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22874"/>
    <w:rsid w:val="00622AE1"/>
    <w:rsid w:val="0062340B"/>
    <w:rsid w:val="006261C5"/>
    <w:rsid w:val="0063173A"/>
    <w:rsid w:val="00632554"/>
    <w:rsid w:val="00632ADA"/>
    <w:rsid w:val="006332B3"/>
    <w:rsid w:val="006343F2"/>
    <w:rsid w:val="00634962"/>
    <w:rsid w:val="00634E69"/>
    <w:rsid w:val="00646ACA"/>
    <w:rsid w:val="006509CD"/>
    <w:rsid w:val="00650BDC"/>
    <w:rsid w:val="00651015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310B"/>
    <w:rsid w:val="007373CE"/>
    <w:rsid w:val="00742217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5D33"/>
    <w:rsid w:val="00781E24"/>
    <w:rsid w:val="00782908"/>
    <w:rsid w:val="00786D38"/>
    <w:rsid w:val="00791BF7"/>
    <w:rsid w:val="0079384C"/>
    <w:rsid w:val="00795BDA"/>
    <w:rsid w:val="00795D89"/>
    <w:rsid w:val="007976E7"/>
    <w:rsid w:val="007A1877"/>
    <w:rsid w:val="007A2EA0"/>
    <w:rsid w:val="007A4935"/>
    <w:rsid w:val="007A52E6"/>
    <w:rsid w:val="007A64EA"/>
    <w:rsid w:val="007A7201"/>
    <w:rsid w:val="007A7837"/>
    <w:rsid w:val="007B2B3C"/>
    <w:rsid w:val="007B3A61"/>
    <w:rsid w:val="007B6F3D"/>
    <w:rsid w:val="007B7128"/>
    <w:rsid w:val="007B799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36D2"/>
    <w:rsid w:val="00814504"/>
    <w:rsid w:val="00815497"/>
    <w:rsid w:val="00816D27"/>
    <w:rsid w:val="00816D43"/>
    <w:rsid w:val="00817E69"/>
    <w:rsid w:val="00820F5A"/>
    <w:rsid w:val="00821661"/>
    <w:rsid w:val="0082381E"/>
    <w:rsid w:val="00823FD0"/>
    <w:rsid w:val="00830755"/>
    <w:rsid w:val="00830821"/>
    <w:rsid w:val="008346E7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3C20"/>
    <w:rsid w:val="008701D4"/>
    <w:rsid w:val="008711CA"/>
    <w:rsid w:val="00873BE3"/>
    <w:rsid w:val="008742AF"/>
    <w:rsid w:val="00874A37"/>
    <w:rsid w:val="008756E5"/>
    <w:rsid w:val="008775BD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1EE2"/>
    <w:rsid w:val="008C2B79"/>
    <w:rsid w:val="008C45EC"/>
    <w:rsid w:val="008C4946"/>
    <w:rsid w:val="008D2357"/>
    <w:rsid w:val="008D2AAD"/>
    <w:rsid w:val="008D3817"/>
    <w:rsid w:val="008D4BF9"/>
    <w:rsid w:val="008D5761"/>
    <w:rsid w:val="008D6854"/>
    <w:rsid w:val="008D6E29"/>
    <w:rsid w:val="008E10EB"/>
    <w:rsid w:val="008E5A30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E0B76"/>
    <w:rsid w:val="009E17BC"/>
    <w:rsid w:val="009E36AD"/>
    <w:rsid w:val="009E4939"/>
    <w:rsid w:val="009E637F"/>
    <w:rsid w:val="009E7970"/>
    <w:rsid w:val="009F09A2"/>
    <w:rsid w:val="009F145D"/>
    <w:rsid w:val="009F3AD4"/>
    <w:rsid w:val="009F3EFD"/>
    <w:rsid w:val="009F473A"/>
    <w:rsid w:val="009F5DD0"/>
    <w:rsid w:val="009F7808"/>
    <w:rsid w:val="00A0075F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3A4C"/>
    <w:rsid w:val="00B03A8E"/>
    <w:rsid w:val="00B0567F"/>
    <w:rsid w:val="00B106AF"/>
    <w:rsid w:val="00B11C7F"/>
    <w:rsid w:val="00B13C9D"/>
    <w:rsid w:val="00B17F86"/>
    <w:rsid w:val="00B21771"/>
    <w:rsid w:val="00B241C4"/>
    <w:rsid w:val="00B26A26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40703"/>
    <w:rsid w:val="00B421F2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F15"/>
    <w:rsid w:val="00B5701C"/>
    <w:rsid w:val="00B60529"/>
    <w:rsid w:val="00B61C3E"/>
    <w:rsid w:val="00B63B31"/>
    <w:rsid w:val="00B65B3B"/>
    <w:rsid w:val="00B6761A"/>
    <w:rsid w:val="00B72619"/>
    <w:rsid w:val="00B73722"/>
    <w:rsid w:val="00B75CE5"/>
    <w:rsid w:val="00B7681D"/>
    <w:rsid w:val="00B77CDA"/>
    <w:rsid w:val="00B818E7"/>
    <w:rsid w:val="00B85273"/>
    <w:rsid w:val="00B91ED5"/>
    <w:rsid w:val="00B92B2D"/>
    <w:rsid w:val="00B94727"/>
    <w:rsid w:val="00B95BBE"/>
    <w:rsid w:val="00B975FD"/>
    <w:rsid w:val="00BA03C9"/>
    <w:rsid w:val="00BA190E"/>
    <w:rsid w:val="00BA1C0F"/>
    <w:rsid w:val="00BA27F9"/>
    <w:rsid w:val="00BA2A5C"/>
    <w:rsid w:val="00BA2C55"/>
    <w:rsid w:val="00BA2D96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6F"/>
    <w:rsid w:val="00BC294C"/>
    <w:rsid w:val="00BC2998"/>
    <w:rsid w:val="00BC29BC"/>
    <w:rsid w:val="00BC4EB6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2132"/>
    <w:rsid w:val="00BF5B2B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75F3"/>
    <w:rsid w:val="00C20CD6"/>
    <w:rsid w:val="00C214AD"/>
    <w:rsid w:val="00C22315"/>
    <w:rsid w:val="00C22793"/>
    <w:rsid w:val="00C229D4"/>
    <w:rsid w:val="00C22A42"/>
    <w:rsid w:val="00C24399"/>
    <w:rsid w:val="00C247C1"/>
    <w:rsid w:val="00C24B10"/>
    <w:rsid w:val="00C252D5"/>
    <w:rsid w:val="00C255BE"/>
    <w:rsid w:val="00C25D3E"/>
    <w:rsid w:val="00C26488"/>
    <w:rsid w:val="00C26E4C"/>
    <w:rsid w:val="00C271ED"/>
    <w:rsid w:val="00C322D1"/>
    <w:rsid w:val="00C33A6C"/>
    <w:rsid w:val="00C34251"/>
    <w:rsid w:val="00C3440E"/>
    <w:rsid w:val="00C344EA"/>
    <w:rsid w:val="00C3465A"/>
    <w:rsid w:val="00C3567F"/>
    <w:rsid w:val="00C35F12"/>
    <w:rsid w:val="00C42D1B"/>
    <w:rsid w:val="00C436AC"/>
    <w:rsid w:val="00C441D6"/>
    <w:rsid w:val="00C46920"/>
    <w:rsid w:val="00C55212"/>
    <w:rsid w:val="00C57474"/>
    <w:rsid w:val="00C57694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5A30"/>
    <w:rsid w:val="00C87360"/>
    <w:rsid w:val="00C90DFD"/>
    <w:rsid w:val="00C9423E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1EC8"/>
    <w:rsid w:val="00CC36D3"/>
    <w:rsid w:val="00CC5BAB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67A0"/>
    <w:rsid w:val="00D06F6C"/>
    <w:rsid w:val="00D076FC"/>
    <w:rsid w:val="00D07716"/>
    <w:rsid w:val="00D114B3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50027"/>
    <w:rsid w:val="00D501B4"/>
    <w:rsid w:val="00D53F6B"/>
    <w:rsid w:val="00D55702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7A84"/>
    <w:rsid w:val="00DC039C"/>
    <w:rsid w:val="00DC18B5"/>
    <w:rsid w:val="00DC262D"/>
    <w:rsid w:val="00DC4448"/>
    <w:rsid w:val="00DC55CE"/>
    <w:rsid w:val="00DC59C2"/>
    <w:rsid w:val="00DC5F2C"/>
    <w:rsid w:val="00DC76D9"/>
    <w:rsid w:val="00DD1AEF"/>
    <w:rsid w:val="00DD1CE6"/>
    <w:rsid w:val="00DD27B7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2D92"/>
    <w:rsid w:val="00E14261"/>
    <w:rsid w:val="00E147AF"/>
    <w:rsid w:val="00E1639A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F11"/>
    <w:rsid w:val="00E737E3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A0F17"/>
    <w:rsid w:val="00EA4A96"/>
    <w:rsid w:val="00EA51F9"/>
    <w:rsid w:val="00EA5A68"/>
    <w:rsid w:val="00EA6A74"/>
    <w:rsid w:val="00EB2A67"/>
    <w:rsid w:val="00EB59CE"/>
    <w:rsid w:val="00EB72D3"/>
    <w:rsid w:val="00EC6D95"/>
    <w:rsid w:val="00ED0FE4"/>
    <w:rsid w:val="00ED35C2"/>
    <w:rsid w:val="00ED3C35"/>
    <w:rsid w:val="00ED45A1"/>
    <w:rsid w:val="00ED53B1"/>
    <w:rsid w:val="00ED6ADB"/>
    <w:rsid w:val="00ED7A89"/>
    <w:rsid w:val="00ED7B78"/>
    <w:rsid w:val="00ED7EA2"/>
    <w:rsid w:val="00EE08E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3A11"/>
    <w:rsid w:val="00F13CC9"/>
    <w:rsid w:val="00F15617"/>
    <w:rsid w:val="00F21BE3"/>
    <w:rsid w:val="00F23184"/>
    <w:rsid w:val="00F23D96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50B9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24B0"/>
    <w:rsid w:val="00FD35FE"/>
    <w:rsid w:val="00FD7C15"/>
    <w:rsid w:val="00FD7D6D"/>
    <w:rsid w:val="00FE191B"/>
    <w:rsid w:val="00FE2209"/>
    <w:rsid w:val="00FE24D6"/>
    <w:rsid w:val="00FE400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004E-7613-49F1-BEBD-796202B3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604</Words>
  <Characters>3449</Characters>
  <Application>Microsoft Office Word</Application>
  <DocSecurity>0</DocSecurity>
  <Lines>28</Lines>
  <Paragraphs>8</Paragraphs>
  <ScaleCrop>false</ScaleCrop>
  <Company>Toshiba</Company>
  <LinksUpToDate>false</LinksUpToDate>
  <CharactersWithSpaces>4045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洪啟仁</cp:lastModifiedBy>
  <cp:revision>18</cp:revision>
  <cp:lastPrinted>2014-08-25T09:40:00Z</cp:lastPrinted>
  <dcterms:created xsi:type="dcterms:W3CDTF">2014-08-26T06:45:00Z</dcterms:created>
  <dcterms:modified xsi:type="dcterms:W3CDTF">2014-09-01T03:42:00Z</dcterms:modified>
</cp:coreProperties>
</file>