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7A4EF" w14:textId="2CF119E6" w:rsidR="005B373C" w:rsidRPr="005F4CCB" w:rsidRDefault="001A237D" w:rsidP="00E0493A">
      <w:pPr>
        <w:pStyle w:val="af"/>
        <w:spacing w:line="420" w:lineRule="exact"/>
        <w:jc w:val="right"/>
        <w:rPr>
          <w:rFonts w:ascii="Nissan Brand Regular" w:eastAsia="微軟正黑體" w:hAnsi="Nissan Brand Regular" w:cs="Arial"/>
        </w:rPr>
      </w:pPr>
      <w:r w:rsidRPr="005F4CCB">
        <w:rPr>
          <w:rFonts w:ascii="Nissan Brand Regular" w:eastAsia="微軟正黑體" w:hAnsi="Nissan Brand Regular"/>
          <w:noProof/>
        </w:rPr>
        <w:drawing>
          <wp:anchor distT="0" distB="0" distL="114300" distR="114300" simplePos="0" relativeHeight="251659264" behindDoc="1" locked="0" layoutInCell="1" allowOverlap="1" wp14:anchorId="6C59435E" wp14:editId="377A590C">
            <wp:simplePos x="0" y="0"/>
            <wp:positionH relativeFrom="column">
              <wp:posOffset>4078935</wp:posOffset>
            </wp:positionH>
            <wp:positionV relativeFrom="paragraph">
              <wp:posOffset>-471060</wp:posOffset>
            </wp:positionV>
            <wp:extent cx="2248755" cy="75057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3"/>
                    <pic:cNvPicPr>
                      <a:picLocks noChangeAspect="1" noChangeArrowheads="1"/>
                    </pic:cNvPicPr>
                  </pic:nvPicPr>
                  <pic:blipFill rotWithShape="1">
                    <a:blip r:embed="rId11">
                      <a:extLst>
                        <a:ext uri="{28A0092B-C50C-407E-A947-70E740481C1C}">
                          <a14:useLocalDpi xmlns:a14="http://schemas.microsoft.com/office/drawing/2010/main" val="0"/>
                        </a:ext>
                      </a:extLst>
                    </a:blip>
                    <a:srcRect l="64462"/>
                    <a:stretch/>
                  </pic:blipFill>
                  <pic:spPr bwMode="auto">
                    <a:xfrm>
                      <a:off x="0" y="0"/>
                      <a:ext cx="2294451" cy="7658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73E5" w:rsidRPr="005F4CCB">
        <w:rPr>
          <w:rFonts w:ascii="Nissan Brand Regular" w:eastAsia="微軟正黑體" w:hAnsi="Nissan Brand Regular"/>
          <w:noProof/>
        </w:rPr>
        <w:drawing>
          <wp:anchor distT="0" distB="0" distL="114300" distR="114300" simplePos="0" relativeHeight="251660288" behindDoc="1" locked="0" layoutInCell="1" allowOverlap="1" wp14:anchorId="6BB6EA6A" wp14:editId="634BC22B">
            <wp:simplePos x="0" y="0"/>
            <wp:positionH relativeFrom="page">
              <wp:posOffset>666750</wp:posOffset>
            </wp:positionH>
            <wp:positionV relativeFrom="paragraph">
              <wp:posOffset>-271780</wp:posOffset>
            </wp:positionV>
            <wp:extent cx="1158875" cy="819150"/>
            <wp:effectExtent l="0" t="0" r="0" b="254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887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0C46" w:rsidRPr="005F4CCB">
        <w:rPr>
          <w:rFonts w:ascii="Nissan Brand Regular" w:eastAsia="微軟正黑體" w:hAnsi="Nissan Brand Regular" w:cs="Arial"/>
          <w:noProof/>
        </w:rPr>
        <w:t>202</w:t>
      </w:r>
      <w:r w:rsidR="000026F0" w:rsidRPr="005F4CCB">
        <w:rPr>
          <w:rFonts w:ascii="Nissan Brand Regular" w:eastAsia="微軟正黑體" w:hAnsi="Nissan Brand Regular" w:cs="Arial"/>
          <w:noProof/>
        </w:rPr>
        <w:t>4</w:t>
      </w:r>
      <w:r w:rsidR="00A77B36" w:rsidRPr="005F4CCB">
        <w:rPr>
          <w:rFonts w:ascii="Nissan Brand Regular" w:eastAsia="微軟正黑體" w:hAnsi="Nissan Brand Regular" w:cs="Arial"/>
          <w:noProof/>
        </w:rPr>
        <w:t>.</w:t>
      </w:r>
      <w:r w:rsidR="00165B20" w:rsidRPr="005F4CCB">
        <w:rPr>
          <w:rFonts w:ascii="Nissan Brand Regular" w:eastAsia="微軟正黑體" w:hAnsi="Nissan Brand Regular" w:cs="Arial" w:hint="eastAsia"/>
          <w:noProof/>
        </w:rPr>
        <w:t xml:space="preserve"> </w:t>
      </w:r>
      <w:r w:rsidR="000026F0" w:rsidRPr="005F4CCB">
        <w:rPr>
          <w:rFonts w:ascii="Nissan Brand Regular" w:eastAsia="微軟正黑體" w:hAnsi="Nissan Brand Regular" w:cs="Arial"/>
          <w:noProof/>
        </w:rPr>
        <w:t>7</w:t>
      </w:r>
      <w:r w:rsidR="00C6130D" w:rsidRPr="005F4CCB">
        <w:rPr>
          <w:rFonts w:ascii="Nissan Brand Regular" w:eastAsia="微軟正黑體" w:hAnsi="Nissan Brand Regular" w:cs="Arial"/>
          <w:noProof/>
        </w:rPr>
        <w:t>.</w:t>
      </w:r>
      <w:r w:rsidR="00165B20" w:rsidRPr="005F4CCB">
        <w:rPr>
          <w:rFonts w:ascii="Nissan Brand Regular" w:eastAsia="微軟正黑體" w:hAnsi="Nissan Brand Regular" w:cs="Arial" w:hint="eastAsia"/>
          <w:noProof/>
        </w:rPr>
        <w:t xml:space="preserve"> </w:t>
      </w:r>
      <w:r w:rsidR="007770C0" w:rsidRPr="005F4CCB">
        <w:rPr>
          <w:rFonts w:ascii="Nissan Brand Regular" w:eastAsia="微軟正黑體" w:hAnsi="Nissan Brand Regular" w:cs="Arial"/>
          <w:noProof/>
        </w:rPr>
        <w:t>4</w:t>
      </w:r>
    </w:p>
    <w:p w14:paraId="6CDCA6F4" w14:textId="4A3B1574" w:rsidR="00521C09" w:rsidRPr="005F4CCB" w:rsidRDefault="00521C09" w:rsidP="00985F79">
      <w:pPr>
        <w:spacing w:line="400" w:lineRule="exact"/>
        <w:rPr>
          <w:rFonts w:ascii="Nissan Brand Regular" w:eastAsia="微軟正黑體" w:hAnsi="Nissan Brand Regular"/>
          <w:b/>
          <w:sz w:val="32"/>
          <w:szCs w:val="28"/>
        </w:rPr>
      </w:pPr>
    </w:p>
    <w:p w14:paraId="3ECE5AAB" w14:textId="6E50D133" w:rsidR="00F9163B" w:rsidRPr="005F4CCB" w:rsidRDefault="0010756A" w:rsidP="00F9163B">
      <w:pPr>
        <w:spacing w:line="720" w:lineRule="exact"/>
        <w:jc w:val="center"/>
        <w:rPr>
          <w:rFonts w:ascii="Nissan Brand Regular" w:eastAsia="微軟正黑體" w:hAnsi="Nissan Brand Regular"/>
          <w:b/>
          <w:color w:val="000000" w:themeColor="text1"/>
          <w:sz w:val="28"/>
          <w:szCs w:val="28"/>
        </w:rPr>
      </w:pPr>
      <w:r w:rsidRPr="005F4CCB">
        <w:rPr>
          <w:rFonts w:ascii="Nissan Brand Regular" w:eastAsia="微軟正黑體" w:hAnsi="Nissan Brand Regular" w:cs="Arial" w:hint="eastAsia"/>
          <w:b/>
          <w:color w:val="000000" w:themeColor="text1"/>
          <w:sz w:val="28"/>
          <w:szCs w:val="28"/>
        </w:rPr>
        <w:t>全新</w:t>
      </w:r>
      <w:r w:rsidRPr="005F4CCB">
        <w:rPr>
          <w:rFonts w:ascii="Nissan Brand Regular" w:eastAsia="微軟正黑體" w:hAnsi="Nissan Brand Regular" w:cs="Arial"/>
          <w:b/>
          <w:color w:val="000000" w:themeColor="text1"/>
          <w:sz w:val="28"/>
          <w:szCs w:val="28"/>
        </w:rPr>
        <w:t>NISSAN KICKS e-POWER</w:t>
      </w:r>
      <w:proofErr w:type="gramStart"/>
      <w:r w:rsidR="00C4076C" w:rsidRPr="005F4CCB">
        <w:rPr>
          <w:rFonts w:ascii="Nissan Brand Regular" w:eastAsia="微軟正黑體" w:hAnsi="Nissan Brand Regular" w:cs="Arial" w:hint="eastAsia"/>
          <w:b/>
          <w:color w:val="000000" w:themeColor="text1"/>
          <w:sz w:val="28"/>
          <w:szCs w:val="28"/>
        </w:rPr>
        <w:t>電勁</w:t>
      </w:r>
      <w:r w:rsidR="00171E0A" w:rsidRPr="005F4CCB">
        <w:rPr>
          <w:rFonts w:ascii="Nissan Brand Regular" w:eastAsia="微軟正黑體" w:hAnsi="Nissan Brand Regular" w:cs="Arial" w:hint="eastAsia"/>
          <w:b/>
          <w:color w:val="000000" w:themeColor="text1"/>
          <w:sz w:val="28"/>
          <w:szCs w:val="28"/>
        </w:rPr>
        <w:t>版</w:t>
      </w:r>
      <w:proofErr w:type="gramEnd"/>
      <w:r w:rsidR="00C4076C" w:rsidRPr="005F4CCB">
        <w:rPr>
          <w:rFonts w:ascii="Nissan Brand Regular" w:eastAsia="微軟正黑體" w:hAnsi="Nissan Brand Regular" w:cs="Arial"/>
          <w:b/>
          <w:color w:val="000000" w:themeColor="text1"/>
          <w:sz w:val="28"/>
          <w:szCs w:val="28"/>
        </w:rPr>
        <w:t xml:space="preserve"> </w:t>
      </w:r>
      <w:r w:rsidR="003E73D8" w:rsidRPr="005F4CCB">
        <w:rPr>
          <w:rFonts w:ascii="Nissan Brand Regular" w:eastAsia="微軟正黑體" w:hAnsi="Nissan Brand Regular" w:cs="Arial" w:hint="eastAsia"/>
          <w:b/>
          <w:color w:val="000000" w:themeColor="text1"/>
          <w:sz w:val="28"/>
          <w:szCs w:val="28"/>
        </w:rPr>
        <w:t>100</w:t>
      </w:r>
      <w:r w:rsidR="003E73D8" w:rsidRPr="005F4CCB">
        <w:rPr>
          <w:rFonts w:ascii="Nissan Brand Regular" w:eastAsia="微軟正黑體" w:hAnsi="Nissan Brand Regular" w:cs="Arial" w:hint="eastAsia"/>
          <w:b/>
          <w:color w:val="000000" w:themeColor="text1"/>
          <w:sz w:val="28"/>
          <w:szCs w:val="28"/>
        </w:rPr>
        <w:t>台</w:t>
      </w:r>
      <w:r w:rsidR="00171E0A" w:rsidRPr="005F4CCB">
        <w:rPr>
          <w:rFonts w:ascii="Nissan Brand Regular" w:eastAsia="微軟正黑體" w:hAnsi="Nissan Brand Regular" w:cs="Arial" w:hint="eastAsia"/>
          <w:b/>
          <w:color w:val="000000" w:themeColor="text1"/>
          <w:sz w:val="28"/>
          <w:szCs w:val="28"/>
        </w:rPr>
        <w:t>限量上市</w:t>
      </w:r>
    </w:p>
    <w:p w14:paraId="13FA2914" w14:textId="15F96F74" w:rsidR="008F1177" w:rsidRPr="005F4CCB" w:rsidRDefault="000B5B96" w:rsidP="008F1177">
      <w:pPr>
        <w:spacing w:line="720" w:lineRule="exact"/>
        <w:jc w:val="center"/>
        <w:rPr>
          <w:rFonts w:ascii="Nissan Brand Regular" w:eastAsia="微軟正黑體" w:hAnsi="Nissan Brand Regular"/>
          <w:b/>
          <w:color w:val="FF0000"/>
          <w:sz w:val="28"/>
          <w:szCs w:val="28"/>
        </w:rPr>
      </w:pPr>
      <w:r w:rsidRPr="005F4CCB">
        <w:rPr>
          <w:rFonts w:ascii="Nissan Brand Regular" w:eastAsia="微軟正黑體" w:hAnsi="Nissan Brand Regular" w:hint="eastAsia"/>
          <w:b/>
          <w:color w:val="000000" w:themeColor="text1"/>
          <w:sz w:val="28"/>
          <w:szCs w:val="28"/>
        </w:rPr>
        <w:t>搭載潮流電勁</w:t>
      </w:r>
      <w:proofErr w:type="gramStart"/>
      <w:r w:rsidRPr="005F4CCB">
        <w:rPr>
          <w:rFonts w:ascii="Nissan Brand Regular" w:eastAsia="微軟正黑體" w:hAnsi="Nissan Brand Regular" w:hint="eastAsia"/>
          <w:b/>
          <w:color w:val="000000" w:themeColor="text1"/>
          <w:sz w:val="28"/>
          <w:szCs w:val="28"/>
        </w:rPr>
        <w:t>橘</w:t>
      </w:r>
      <w:proofErr w:type="gramEnd"/>
      <w:r w:rsidRPr="005F4CCB">
        <w:rPr>
          <w:rFonts w:ascii="Nissan Brand Regular" w:eastAsia="微軟正黑體" w:hAnsi="Nissan Brand Regular" w:hint="eastAsia"/>
          <w:b/>
          <w:color w:val="000000" w:themeColor="text1"/>
          <w:sz w:val="28"/>
          <w:szCs w:val="28"/>
        </w:rPr>
        <w:t>外觀及免費升級超質感</w:t>
      </w:r>
      <w:proofErr w:type="gramStart"/>
      <w:r w:rsidRPr="005F4CCB">
        <w:rPr>
          <w:rFonts w:ascii="Nissan Brand Regular" w:eastAsia="微軟正黑體" w:hAnsi="Nissan Brand Regular" w:hint="eastAsia"/>
          <w:b/>
          <w:color w:val="000000" w:themeColor="text1"/>
          <w:sz w:val="28"/>
          <w:szCs w:val="28"/>
        </w:rPr>
        <w:t>橘黑內</w:t>
      </w:r>
      <w:proofErr w:type="gramEnd"/>
      <w:r w:rsidRPr="005F4CCB">
        <w:rPr>
          <w:rFonts w:ascii="Nissan Brand Regular" w:eastAsia="微軟正黑體" w:hAnsi="Nissan Brand Regular" w:hint="eastAsia"/>
          <w:b/>
          <w:color w:val="000000" w:themeColor="text1"/>
          <w:sz w:val="28"/>
          <w:szCs w:val="28"/>
        </w:rPr>
        <w:t>裝</w:t>
      </w:r>
      <w:r w:rsidR="0010756A" w:rsidRPr="005F4CCB">
        <w:rPr>
          <w:rFonts w:ascii="Nissan Brand Regular" w:eastAsia="微軟正黑體" w:hAnsi="Nissan Brand Regular"/>
          <w:b/>
          <w:sz w:val="28"/>
          <w:szCs w:val="28"/>
        </w:rPr>
        <w:t xml:space="preserve">  </w:t>
      </w:r>
      <w:r w:rsidR="00753027" w:rsidRPr="005F4CCB">
        <w:rPr>
          <w:rFonts w:ascii="Nissan Brand Regular" w:eastAsia="微軟正黑體" w:hAnsi="Nissan Brand Regular" w:hint="eastAsia"/>
          <w:b/>
          <w:sz w:val="28"/>
          <w:szCs w:val="28"/>
        </w:rPr>
        <w:t>限時加碼</w:t>
      </w:r>
      <w:proofErr w:type="gramStart"/>
      <w:r w:rsidR="00753027" w:rsidRPr="005F4CCB">
        <w:rPr>
          <w:rFonts w:ascii="Nissan Brand Regular" w:eastAsia="微軟正黑體" w:hAnsi="Nissan Brand Regular" w:hint="eastAsia"/>
          <w:b/>
          <w:sz w:val="28"/>
          <w:szCs w:val="28"/>
        </w:rPr>
        <w:t>電勁大</w:t>
      </w:r>
      <w:proofErr w:type="gramEnd"/>
      <w:r w:rsidR="00753027" w:rsidRPr="005F4CCB">
        <w:rPr>
          <w:rFonts w:ascii="Nissan Brand Regular" w:eastAsia="微軟正黑體" w:hAnsi="Nissan Brand Regular" w:hint="eastAsia"/>
          <w:b/>
          <w:sz w:val="28"/>
          <w:szCs w:val="28"/>
        </w:rPr>
        <w:t>禮包</w:t>
      </w:r>
    </w:p>
    <w:p w14:paraId="164FC2D9" w14:textId="77777777" w:rsidR="006F0C46" w:rsidRPr="005F4CCB" w:rsidRDefault="006F0C46" w:rsidP="004B3C86">
      <w:pPr>
        <w:snapToGrid w:val="0"/>
        <w:jc w:val="both"/>
        <w:rPr>
          <w:rFonts w:ascii="Nissan Brand Regular" w:eastAsia="微軟正黑體" w:hAnsi="Nissan Brand Regular"/>
          <w:color w:val="000000" w:themeColor="text1"/>
        </w:rPr>
      </w:pPr>
    </w:p>
    <w:p w14:paraId="4DDEE639" w14:textId="387B4BA5" w:rsidR="00753027" w:rsidRPr="005F4CCB" w:rsidRDefault="00753027" w:rsidP="00753027">
      <w:pPr>
        <w:snapToGrid w:val="0"/>
        <w:ind w:firstLineChars="200" w:firstLine="480"/>
        <w:jc w:val="both"/>
        <w:rPr>
          <w:rFonts w:ascii="Nissan Brand Regular" w:eastAsia="微軟正黑體" w:hAnsi="Nissan Brand Regular" w:cs="Arial"/>
          <w:color w:val="000000" w:themeColor="text1"/>
        </w:rPr>
      </w:pPr>
      <w:r w:rsidRPr="005F4CCB">
        <w:rPr>
          <w:rFonts w:ascii="Nissan Brand Regular" w:eastAsia="微軟正黑體" w:hAnsi="Nissan Brand Regular" w:cs="Arial" w:hint="eastAsia"/>
          <w:color w:val="000000" w:themeColor="text1"/>
        </w:rPr>
        <w:t>裕隆日產汽車宣布限量推出</w:t>
      </w:r>
      <w:r w:rsidR="000B5B96" w:rsidRPr="005F4CCB">
        <w:rPr>
          <w:rFonts w:ascii="Nissan Brand Regular" w:eastAsia="微軟正黑體" w:hAnsi="Nissan Brand Regular" w:cs="Arial"/>
          <w:color w:val="000000" w:themeColor="text1"/>
        </w:rPr>
        <w:t>NISSAN KICKS e-POWER</w:t>
      </w:r>
      <w:proofErr w:type="gramStart"/>
      <w:r w:rsidR="000B5B96" w:rsidRPr="005F4CCB">
        <w:rPr>
          <w:rFonts w:ascii="Nissan Brand Regular" w:eastAsia="微軟正黑體" w:hAnsi="Nissan Brand Regular" w:cs="Arial" w:hint="eastAsia"/>
          <w:color w:val="000000" w:themeColor="text1"/>
        </w:rPr>
        <w:t>電勁版</w:t>
      </w:r>
      <w:proofErr w:type="gramEnd"/>
      <w:r w:rsidR="000B5B96" w:rsidRPr="005F4CCB">
        <w:rPr>
          <w:rFonts w:ascii="Nissan Brand Regular" w:eastAsia="微軟正黑體" w:hAnsi="Nissan Brand Regular" w:cs="Arial" w:hint="eastAsia"/>
          <w:color w:val="000000" w:themeColor="text1"/>
        </w:rPr>
        <w:t>限量</w:t>
      </w:r>
      <w:r w:rsidR="008F1FE2" w:rsidRPr="005F4CCB">
        <w:rPr>
          <w:rFonts w:ascii="Nissan Brand Regular" w:eastAsia="微軟正黑體" w:hAnsi="Nissan Brand Regular" w:cs="Arial" w:hint="eastAsia"/>
          <w:color w:val="000000" w:themeColor="text1"/>
        </w:rPr>
        <w:t>100</w:t>
      </w:r>
      <w:r w:rsidR="000B5B96" w:rsidRPr="005F4CCB">
        <w:rPr>
          <w:rFonts w:ascii="Nissan Brand Regular" w:eastAsia="微軟正黑體" w:hAnsi="Nissan Brand Regular" w:cs="Arial" w:hint="eastAsia"/>
          <w:color w:val="000000" w:themeColor="text1"/>
        </w:rPr>
        <w:t>台，以全新車色</w:t>
      </w:r>
      <w:r w:rsidRPr="005F4CCB">
        <w:rPr>
          <w:rFonts w:ascii="Nissan Brand Regular" w:eastAsia="微軟正黑體" w:hAnsi="Nissan Brand Regular" w:cs="Arial" w:hint="eastAsia"/>
          <w:color w:val="000000" w:themeColor="text1"/>
        </w:rPr>
        <w:t>「</w:t>
      </w:r>
      <w:r w:rsidR="000B5B96" w:rsidRPr="005F4CCB">
        <w:rPr>
          <w:rFonts w:ascii="Nissan Brand Regular" w:eastAsia="微軟正黑體" w:hAnsi="Nissan Brand Regular" w:cs="Arial" w:hint="eastAsia"/>
          <w:color w:val="000000" w:themeColor="text1"/>
        </w:rPr>
        <w:t>電勁</w:t>
      </w:r>
      <w:proofErr w:type="gramStart"/>
      <w:r w:rsidR="000B5B96" w:rsidRPr="005F4CCB">
        <w:rPr>
          <w:rFonts w:ascii="Nissan Brand Regular" w:eastAsia="微軟正黑體" w:hAnsi="Nissan Brand Regular" w:cs="Arial" w:hint="eastAsia"/>
          <w:color w:val="000000" w:themeColor="text1"/>
        </w:rPr>
        <w:t>橘</w:t>
      </w:r>
      <w:proofErr w:type="gramEnd"/>
      <w:r w:rsidRPr="005F4CCB">
        <w:rPr>
          <w:rFonts w:ascii="Nissan Brand Regular" w:eastAsia="微軟正黑體" w:hAnsi="Nissan Brand Regular" w:cs="Arial" w:hint="eastAsia"/>
          <w:color w:val="000000" w:themeColor="text1"/>
        </w:rPr>
        <w:t>」</w:t>
      </w:r>
      <w:r w:rsidR="000B5B96" w:rsidRPr="005F4CCB">
        <w:rPr>
          <w:rFonts w:ascii="Nissan Brand Regular" w:eastAsia="微軟正黑體" w:hAnsi="Nissan Brand Regular" w:cs="Arial" w:hint="eastAsia"/>
          <w:color w:val="000000" w:themeColor="text1"/>
        </w:rPr>
        <w:t>搶眼上市，</w:t>
      </w:r>
      <w:r w:rsidRPr="005F4CCB">
        <w:rPr>
          <w:rFonts w:ascii="Nissan Brand Regular" w:eastAsia="微軟正黑體" w:hAnsi="Nissan Brand Regular" w:cs="Arial" w:hint="eastAsia"/>
          <w:color w:val="000000" w:themeColor="text1"/>
        </w:rPr>
        <w:t>再享升級電勁</w:t>
      </w:r>
      <w:proofErr w:type="gramStart"/>
      <w:r w:rsidRPr="005F4CCB">
        <w:rPr>
          <w:rFonts w:ascii="Nissan Brand Regular" w:eastAsia="微軟正黑體" w:hAnsi="Nissan Brand Regular" w:cs="Arial" w:hint="eastAsia"/>
          <w:color w:val="000000" w:themeColor="text1"/>
        </w:rPr>
        <w:t>橘雙色內裝不</w:t>
      </w:r>
      <w:proofErr w:type="gramEnd"/>
      <w:r w:rsidRPr="005F4CCB">
        <w:rPr>
          <w:rFonts w:ascii="Nissan Brand Regular" w:eastAsia="微軟正黑體" w:hAnsi="Nissan Brand Regular" w:cs="Arial" w:hint="eastAsia"/>
          <w:color w:val="000000" w:themeColor="text1"/>
        </w:rPr>
        <w:t>加價，提升產品質感</w:t>
      </w:r>
      <w:proofErr w:type="gramStart"/>
      <w:r w:rsidRPr="005F4CCB">
        <w:rPr>
          <w:rFonts w:ascii="Nissan Brand Regular" w:eastAsia="微軟正黑體" w:hAnsi="Nissan Brand Regular" w:cs="Arial" w:hint="eastAsia"/>
          <w:color w:val="000000" w:themeColor="text1"/>
        </w:rPr>
        <w:t>以外，</w:t>
      </w:r>
      <w:proofErr w:type="gramEnd"/>
      <w:r w:rsidRPr="005F4CCB">
        <w:rPr>
          <w:rFonts w:ascii="Nissan Brand Regular" w:eastAsia="微軟正黑體" w:hAnsi="Nissan Brand Regular" w:cs="Arial" w:hint="eastAsia"/>
          <w:color w:val="000000" w:themeColor="text1"/>
        </w:rPr>
        <w:t>更能讓消費者</w:t>
      </w:r>
      <w:proofErr w:type="gramStart"/>
      <w:r w:rsidRPr="005F4CCB">
        <w:rPr>
          <w:rFonts w:ascii="Nissan Brand Regular" w:eastAsia="微軟正黑體" w:hAnsi="Nissan Brand Regular" w:cs="Arial" w:hint="eastAsia"/>
          <w:color w:val="000000" w:themeColor="text1"/>
        </w:rPr>
        <w:t>沉</w:t>
      </w:r>
      <w:proofErr w:type="gramEnd"/>
      <w:r w:rsidRPr="005F4CCB">
        <w:rPr>
          <w:rFonts w:ascii="Nissan Brand Regular" w:eastAsia="微軟正黑體" w:hAnsi="Nissan Brand Regular" w:cs="Arial" w:hint="eastAsia"/>
          <w:color w:val="000000" w:themeColor="text1"/>
        </w:rPr>
        <w:t>浸</w:t>
      </w:r>
      <w:proofErr w:type="gramStart"/>
      <w:r w:rsidRPr="005F4CCB">
        <w:rPr>
          <w:rFonts w:ascii="Nissan Brand Regular" w:eastAsia="微軟正黑體" w:hAnsi="Nissan Brand Regular" w:cs="Arial" w:hint="eastAsia"/>
          <w:color w:val="000000" w:themeColor="text1"/>
        </w:rPr>
        <w:t>在純電驅動</w:t>
      </w:r>
      <w:proofErr w:type="gramEnd"/>
      <w:r w:rsidRPr="005F4CCB">
        <w:rPr>
          <w:rFonts w:ascii="Nissan Brand Regular" w:eastAsia="微軟正黑體" w:hAnsi="Nissan Brand Regular" w:cs="Arial" w:hint="eastAsia"/>
          <w:color w:val="000000" w:themeColor="text1"/>
        </w:rPr>
        <w:t>帶來的駕馭感受及獨特體驗。</w:t>
      </w:r>
      <w:r w:rsidRPr="005F4CCB">
        <w:rPr>
          <w:rFonts w:ascii="Nissan Brand Regular" w:eastAsia="微軟正黑體" w:hAnsi="Nissan Brand Regular" w:cs="Arial"/>
          <w:color w:val="000000" w:themeColor="text1"/>
        </w:rPr>
        <w:t xml:space="preserve"> </w:t>
      </w:r>
    </w:p>
    <w:p w14:paraId="1C19336D" w14:textId="77777777" w:rsidR="007D2252" w:rsidRPr="005F4CCB" w:rsidRDefault="007D2252" w:rsidP="00753027">
      <w:pPr>
        <w:snapToGrid w:val="0"/>
        <w:ind w:firstLineChars="200" w:firstLine="480"/>
        <w:jc w:val="both"/>
        <w:rPr>
          <w:rFonts w:ascii="Nissan Brand Regular" w:eastAsia="微軟正黑體" w:hAnsi="Nissan Brand Regular" w:cs="Arial"/>
          <w:color w:val="000000" w:themeColor="text1"/>
        </w:rPr>
      </w:pPr>
    </w:p>
    <w:p w14:paraId="0D90855E" w14:textId="3F8DE07D" w:rsidR="00570F17" w:rsidRPr="005F4CCB" w:rsidRDefault="00171E0A" w:rsidP="00C4076C">
      <w:pPr>
        <w:snapToGrid w:val="0"/>
        <w:ind w:firstLineChars="200" w:firstLine="480"/>
        <w:jc w:val="both"/>
        <w:rPr>
          <w:rFonts w:ascii="Nissan Brand Regular" w:eastAsia="微軟正黑體" w:hAnsi="Nissan Brand Regular" w:cs="Arial"/>
          <w:color w:val="000000" w:themeColor="text1"/>
        </w:rPr>
      </w:pPr>
      <w:r w:rsidRPr="005F4CCB">
        <w:rPr>
          <w:rFonts w:ascii="Nissan Brand Regular" w:eastAsia="微軟正黑體" w:hAnsi="Nissan Brand Regular" w:cs="Arial"/>
          <w:color w:val="000000" w:themeColor="text1"/>
        </w:rPr>
        <w:t>NISSAN KICKS e-POWER</w:t>
      </w:r>
      <w:proofErr w:type="gramStart"/>
      <w:r w:rsidR="00753027" w:rsidRPr="005F4CCB">
        <w:rPr>
          <w:rFonts w:ascii="Nissan Brand Regular" w:eastAsia="微軟正黑體" w:hAnsi="Nissan Brand Regular" w:cs="Arial" w:hint="eastAsia"/>
          <w:color w:val="000000" w:themeColor="text1"/>
        </w:rPr>
        <w:t>電勁版</w:t>
      </w:r>
      <w:proofErr w:type="gramEnd"/>
      <w:r w:rsidR="00753027" w:rsidRPr="005F4CCB">
        <w:rPr>
          <w:rFonts w:ascii="Nissan Brand Regular" w:eastAsia="微軟正黑體" w:hAnsi="Nissan Brand Regular" w:cs="Arial" w:hint="eastAsia"/>
          <w:color w:val="000000" w:themeColor="text1"/>
        </w:rPr>
        <w:t>此次除了外觀色新增電勁</w:t>
      </w:r>
      <w:proofErr w:type="gramStart"/>
      <w:r w:rsidR="00753027" w:rsidRPr="005F4CCB">
        <w:rPr>
          <w:rFonts w:ascii="Nissan Brand Regular" w:eastAsia="微軟正黑體" w:hAnsi="Nissan Brand Regular" w:cs="Arial" w:hint="eastAsia"/>
          <w:color w:val="000000" w:themeColor="text1"/>
        </w:rPr>
        <w:t>橘以外，</w:t>
      </w:r>
      <w:proofErr w:type="gramEnd"/>
      <w:r w:rsidR="00753027" w:rsidRPr="005F4CCB">
        <w:rPr>
          <w:rFonts w:ascii="Nissan Brand Regular" w:eastAsia="微軟正黑體" w:hAnsi="Nissan Brand Regular" w:cs="Arial" w:hint="eastAsia"/>
          <w:color w:val="000000" w:themeColor="text1"/>
        </w:rPr>
        <w:t>也同步於黑頂山嵐白及黑頂朝陽紅搭配電勁</w:t>
      </w:r>
      <w:proofErr w:type="gramStart"/>
      <w:r w:rsidR="00753027" w:rsidRPr="005F4CCB">
        <w:rPr>
          <w:rFonts w:ascii="Nissan Brand Regular" w:eastAsia="微軟正黑體" w:hAnsi="Nissan Brand Regular" w:cs="Arial" w:hint="eastAsia"/>
          <w:color w:val="000000" w:themeColor="text1"/>
        </w:rPr>
        <w:t>橘雙色內裝</w:t>
      </w:r>
      <w:proofErr w:type="gramEnd"/>
      <w:r w:rsidR="00F72544" w:rsidRPr="005F4CCB">
        <w:rPr>
          <w:rFonts w:ascii="Nissan Brand Regular" w:eastAsia="微軟正黑體" w:hAnsi="Nissan Brand Regular" w:cs="Arial"/>
          <w:color w:val="000000" w:themeColor="text1"/>
          <w:sz w:val="20"/>
          <w:szCs w:val="20"/>
        </w:rPr>
        <w:t>(</w:t>
      </w:r>
      <w:proofErr w:type="gramStart"/>
      <w:r w:rsidR="00F72544" w:rsidRPr="005F4CCB">
        <w:rPr>
          <w:rFonts w:ascii="Nissan Brand Regular" w:eastAsia="微軟正黑體" w:hAnsi="Nissan Brand Regular" w:cs="Arial" w:hint="eastAsia"/>
          <w:color w:val="000000" w:themeColor="text1"/>
          <w:sz w:val="20"/>
          <w:szCs w:val="20"/>
        </w:rPr>
        <w:t>註</w:t>
      </w:r>
      <w:proofErr w:type="gramEnd"/>
      <w:r w:rsidR="00F72544" w:rsidRPr="005F4CCB">
        <w:rPr>
          <w:rFonts w:ascii="Nissan Brand Regular" w:eastAsia="微軟正黑體" w:hAnsi="Nissan Brand Regular" w:cs="Arial"/>
          <w:color w:val="000000" w:themeColor="text1"/>
          <w:sz w:val="20"/>
          <w:szCs w:val="20"/>
        </w:rPr>
        <w:t>1)</w:t>
      </w:r>
      <w:r w:rsidR="00753027" w:rsidRPr="005F4CCB">
        <w:rPr>
          <w:rFonts w:ascii="Nissan Brand Regular" w:eastAsia="微軟正黑體" w:hAnsi="Nissan Brand Regular" w:cs="Arial" w:hint="eastAsia"/>
          <w:color w:val="000000" w:themeColor="text1"/>
        </w:rPr>
        <w:t>，供消費者選擇。</w:t>
      </w:r>
      <w:r w:rsidRPr="005F4CCB">
        <w:rPr>
          <w:rFonts w:ascii="Nissan Brand Regular" w:eastAsia="微軟正黑體" w:hAnsi="Nissan Brand Regular" w:cs="Arial" w:hint="eastAsia"/>
          <w:color w:val="000000" w:themeColor="text1"/>
        </w:rPr>
        <w:t>自去年</w:t>
      </w:r>
      <w:r w:rsidRPr="005F4CCB">
        <w:rPr>
          <w:rFonts w:ascii="Nissan Brand Regular" w:eastAsia="微軟正黑體" w:hAnsi="Nissan Brand Regular" w:cs="Arial"/>
          <w:color w:val="000000" w:themeColor="text1"/>
        </w:rPr>
        <w:t>10</w:t>
      </w:r>
      <w:r w:rsidRPr="005F4CCB">
        <w:rPr>
          <w:rFonts w:ascii="Nissan Brand Regular" w:eastAsia="微軟正黑體" w:hAnsi="Nissan Brand Regular" w:cs="Arial" w:hint="eastAsia"/>
          <w:color w:val="000000" w:themeColor="text1"/>
        </w:rPr>
        <w:t>月</w:t>
      </w:r>
      <w:r w:rsidRPr="005F4CCB">
        <w:rPr>
          <w:rFonts w:ascii="Nissan Brand Regular" w:eastAsia="微軟正黑體" w:hAnsi="Nissan Brand Regular" w:cs="Arial"/>
        </w:rPr>
        <w:t>上市以來</w:t>
      </w:r>
      <w:r w:rsidRPr="005F4CCB">
        <w:rPr>
          <w:rFonts w:ascii="Nissan Brand Regular" w:eastAsia="微軟正黑體" w:hAnsi="Nissan Brand Regular" w:cs="Arial" w:hint="eastAsia"/>
        </w:rPr>
        <w:t>，以「不用充電的電動車」技術</w:t>
      </w:r>
      <w:r w:rsidR="00C4076C" w:rsidRPr="005F4CCB">
        <w:rPr>
          <w:rFonts w:ascii="Nissan Brand Regular" w:eastAsia="微軟正黑體" w:hAnsi="Nissan Brand Regular" w:cs="Arial"/>
          <w:color w:val="000000" w:themeColor="text1"/>
          <w:sz w:val="20"/>
          <w:szCs w:val="20"/>
        </w:rPr>
        <w:t>(</w:t>
      </w:r>
      <w:proofErr w:type="gramStart"/>
      <w:r w:rsidR="00C4076C" w:rsidRPr="005F4CCB">
        <w:rPr>
          <w:rFonts w:ascii="Nissan Brand Regular" w:eastAsia="微軟正黑體" w:hAnsi="Nissan Brand Regular" w:cs="Arial" w:hint="eastAsia"/>
          <w:color w:val="000000" w:themeColor="text1"/>
          <w:sz w:val="20"/>
          <w:szCs w:val="20"/>
        </w:rPr>
        <w:t>註</w:t>
      </w:r>
      <w:proofErr w:type="gramEnd"/>
      <w:r w:rsidR="00F72544" w:rsidRPr="005F4CCB">
        <w:rPr>
          <w:rFonts w:ascii="Nissan Brand Regular" w:eastAsia="微軟正黑體" w:hAnsi="Nissan Brand Regular" w:cs="Arial"/>
          <w:color w:val="000000" w:themeColor="text1"/>
          <w:sz w:val="20"/>
          <w:szCs w:val="20"/>
        </w:rPr>
        <w:t>2</w:t>
      </w:r>
      <w:r w:rsidR="00C4076C" w:rsidRPr="005F4CCB">
        <w:rPr>
          <w:rFonts w:ascii="Nissan Brand Regular" w:eastAsia="微軟正黑體" w:hAnsi="Nissan Brand Regular" w:cs="Arial"/>
          <w:color w:val="000000" w:themeColor="text1"/>
          <w:sz w:val="20"/>
          <w:szCs w:val="20"/>
        </w:rPr>
        <w:t>)</w:t>
      </w:r>
      <w:r w:rsidRPr="005F4CCB">
        <w:rPr>
          <w:rFonts w:ascii="Nissan Brand Regular" w:eastAsia="微軟正黑體" w:hAnsi="Nissan Brand Regular" w:cs="Arial" w:hint="eastAsia"/>
        </w:rPr>
        <w:t>成功與市場溝通，日產獨家</w:t>
      </w:r>
      <w:r w:rsidRPr="005F4CCB">
        <w:rPr>
          <w:rFonts w:ascii="Nissan Brand Regular" w:eastAsia="微軟正黑體" w:hAnsi="Nissan Brand Regular" w:cs="Arial"/>
        </w:rPr>
        <w:t>e-POWER</w:t>
      </w:r>
      <w:r w:rsidRPr="005F4CCB">
        <w:rPr>
          <w:rFonts w:ascii="Nissan Brand Regular" w:eastAsia="微軟正黑體" w:hAnsi="Nissan Brand Regular" w:cs="Arial" w:hint="eastAsia"/>
        </w:rPr>
        <w:t>智能發電系統，以</w:t>
      </w:r>
      <w:r w:rsidRPr="005F4CCB">
        <w:rPr>
          <w:rFonts w:ascii="Nissan Brand Regular" w:eastAsia="微軟正黑體" w:hAnsi="Nissan Brand Regular" w:cs="Arial"/>
          <w:color w:val="000000" w:themeColor="text1"/>
        </w:rPr>
        <w:t>100%</w:t>
      </w:r>
      <w:proofErr w:type="gramStart"/>
      <w:r w:rsidRPr="005F4CCB">
        <w:rPr>
          <w:rFonts w:ascii="Nissan Brand Regular" w:eastAsia="微軟正黑體" w:hAnsi="Nissan Brand Regular" w:cs="Arial" w:hint="eastAsia"/>
        </w:rPr>
        <w:t>純電驅動</w:t>
      </w:r>
      <w:proofErr w:type="gramEnd"/>
      <w:r w:rsidRPr="005F4CCB">
        <w:rPr>
          <w:rFonts w:ascii="Nissan Brand Regular" w:eastAsia="微軟正黑體" w:hAnsi="Nissan Brand Regular" w:cs="Arial" w:hint="eastAsia"/>
        </w:rPr>
        <w:t>，</w:t>
      </w:r>
      <w:r w:rsidRPr="005F4CCB">
        <w:rPr>
          <w:rFonts w:ascii="Nissan Brand Regular" w:eastAsia="微軟正黑體" w:hAnsi="Nissan Brand Regular" w:cs="Arial" w:hint="eastAsia"/>
          <w:color w:val="000000" w:themeColor="text1"/>
        </w:rPr>
        <w:t>帶來零里程焦慮的電動車駕馭體驗</w:t>
      </w:r>
      <w:r w:rsidR="00C4076C" w:rsidRPr="005F4CCB">
        <w:rPr>
          <w:rFonts w:ascii="Nissan Brand Regular" w:eastAsia="微軟正黑體" w:hAnsi="Nissan Brand Regular" w:cs="Arial" w:hint="eastAsia"/>
          <w:color w:val="000000" w:themeColor="text1"/>
        </w:rPr>
        <w:t>，以</w:t>
      </w:r>
      <w:r w:rsidR="00951DC0" w:rsidRPr="005F4CCB">
        <w:rPr>
          <w:rFonts w:ascii="Nissan Brand Regular" w:eastAsia="微軟正黑體" w:hAnsi="Nissan Brand Regular" w:cs="Arial"/>
          <w:color w:val="000000" w:themeColor="text1"/>
        </w:rPr>
        <w:t xml:space="preserve">28.5 </w:t>
      </w:r>
      <w:proofErr w:type="spellStart"/>
      <w:r w:rsidR="00951DC0" w:rsidRPr="005F4CCB">
        <w:rPr>
          <w:rFonts w:ascii="Nissan Brand Regular" w:eastAsia="微軟正黑體" w:hAnsi="Nissan Brand Regular" w:cs="Arial"/>
          <w:color w:val="000000" w:themeColor="text1"/>
        </w:rPr>
        <w:t>kgm</w:t>
      </w:r>
      <w:proofErr w:type="spellEnd"/>
      <w:r w:rsidR="00951DC0" w:rsidRPr="005F4CCB">
        <w:rPr>
          <w:rFonts w:ascii="Nissan Brand Regular" w:eastAsia="微軟正黑體" w:hAnsi="Nissan Brand Regular" w:cs="Arial" w:hint="eastAsia"/>
          <w:color w:val="000000" w:themeColor="text1"/>
        </w:rPr>
        <w:t>超強勁扭力</w:t>
      </w:r>
      <w:r w:rsidR="00951DC0" w:rsidRPr="005F4CCB">
        <w:rPr>
          <w:rFonts w:ascii="Nissan Brand Regular" w:eastAsia="微軟正黑體" w:hAnsi="Nissan Brand Regular" w:cs="Arial"/>
          <w:color w:val="000000" w:themeColor="text1"/>
          <w:sz w:val="20"/>
          <w:szCs w:val="20"/>
        </w:rPr>
        <w:t>(</w:t>
      </w:r>
      <w:proofErr w:type="gramStart"/>
      <w:r w:rsidR="00951DC0" w:rsidRPr="005F4CCB">
        <w:rPr>
          <w:rFonts w:ascii="Nissan Brand Regular" w:eastAsia="微軟正黑體" w:hAnsi="Nissan Brand Regular" w:cs="Arial" w:hint="eastAsia"/>
          <w:color w:val="000000" w:themeColor="text1"/>
          <w:sz w:val="20"/>
          <w:szCs w:val="20"/>
        </w:rPr>
        <w:t>註</w:t>
      </w:r>
      <w:proofErr w:type="gramEnd"/>
      <w:r w:rsidR="00F72544" w:rsidRPr="005F4CCB">
        <w:rPr>
          <w:rFonts w:ascii="Nissan Brand Regular" w:eastAsia="微軟正黑體" w:hAnsi="Nissan Brand Regular" w:cs="Arial"/>
          <w:color w:val="000000" w:themeColor="text1"/>
          <w:sz w:val="20"/>
          <w:szCs w:val="20"/>
        </w:rPr>
        <w:t>3</w:t>
      </w:r>
      <w:r w:rsidR="00951DC0" w:rsidRPr="005F4CCB">
        <w:rPr>
          <w:rFonts w:ascii="Nissan Brand Regular" w:eastAsia="微軟正黑體" w:hAnsi="Nissan Brand Regular" w:cs="Arial"/>
          <w:color w:val="000000" w:themeColor="text1"/>
          <w:sz w:val="20"/>
          <w:szCs w:val="20"/>
        </w:rPr>
        <w:t>)</w:t>
      </w:r>
      <w:r w:rsidR="00951DC0" w:rsidRPr="005F4CCB">
        <w:rPr>
          <w:rFonts w:ascii="Nissan Brand Regular" w:eastAsia="微軟正黑體" w:hAnsi="Nissan Brand Regular" w:cs="Arial" w:hint="eastAsia"/>
          <w:color w:val="000000" w:themeColor="text1"/>
        </w:rPr>
        <w:t>、</w:t>
      </w:r>
      <w:r w:rsidR="00951DC0" w:rsidRPr="005F4CCB">
        <w:rPr>
          <w:rFonts w:ascii="Nissan Brand Regular" w:eastAsia="微軟正黑體" w:hAnsi="Nissan Brand Regular" w:cs="Arial"/>
          <w:color w:val="000000" w:themeColor="text1"/>
        </w:rPr>
        <w:t>22.0km/L</w:t>
      </w:r>
      <w:r w:rsidR="00951DC0" w:rsidRPr="005F4CCB">
        <w:rPr>
          <w:rFonts w:ascii="Nissan Brand Regular" w:eastAsia="微軟正黑體" w:hAnsi="Nissan Brand Regular" w:cs="Arial" w:hint="eastAsia"/>
          <w:color w:val="000000" w:themeColor="text1"/>
        </w:rPr>
        <w:t>超節能油耗表現</w:t>
      </w:r>
      <w:r w:rsidR="00951DC0" w:rsidRPr="005F4CCB">
        <w:rPr>
          <w:rFonts w:ascii="Nissan Brand Regular" w:eastAsia="微軟正黑體" w:hAnsi="Nissan Brand Regular" w:cs="Arial"/>
          <w:color w:val="000000" w:themeColor="text1"/>
          <w:sz w:val="20"/>
          <w:szCs w:val="20"/>
        </w:rPr>
        <w:t>(</w:t>
      </w:r>
      <w:proofErr w:type="gramStart"/>
      <w:r w:rsidR="00951DC0" w:rsidRPr="005F4CCB">
        <w:rPr>
          <w:rFonts w:ascii="Nissan Brand Regular" w:eastAsia="微軟正黑體" w:hAnsi="Nissan Brand Regular" w:cs="Arial" w:hint="eastAsia"/>
          <w:color w:val="000000" w:themeColor="text1"/>
          <w:sz w:val="20"/>
          <w:szCs w:val="20"/>
        </w:rPr>
        <w:t>註</w:t>
      </w:r>
      <w:proofErr w:type="gramEnd"/>
      <w:r w:rsidR="00F72544" w:rsidRPr="005F4CCB">
        <w:rPr>
          <w:rFonts w:ascii="Nissan Brand Regular" w:eastAsia="微軟正黑體" w:hAnsi="Nissan Brand Regular" w:cs="Arial"/>
          <w:color w:val="000000" w:themeColor="text1"/>
          <w:sz w:val="20"/>
          <w:szCs w:val="20"/>
        </w:rPr>
        <w:t>4</w:t>
      </w:r>
      <w:r w:rsidR="00951DC0" w:rsidRPr="005F4CCB">
        <w:rPr>
          <w:rFonts w:ascii="Nissan Brand Regular" w:eastAsia="微軟正黑體" w:hAnsi="Nissan Brand Regular" w:cs="Arial"/>
          <w:color w:val="000000" w:themeColor="text1"/>
          <w:sz w:val="20"/>
          <w:szCs w:val="20"/>
        </w:rPr>
        <w:t>)</w:t>
      </w:r>
      <w:r w:rsidR="00951DC0" w:rsidRPr="005F4CCB">
        <w:rPr>
          <w:rFonts w:ascii="Nissan Brand Regular" w:eastAsia="微軟正黑體" w:hAnsi="Nissan Brand Regular" w:cs="Arial" w:hint="eastAsia"/>
          <w:color w:val="000000" w:themeColor="text1"/>
        </w:rPr>
        <w:t>，更有優異的</w:t>
      </w:r>
      <w:proofErr w:type="gramStart"/>
      <w:r w:rsidR="00951DC0" w:rsidRPr="005F4CCB">
        <w:rPr>
          <w:rFonts w:ascii="Nissan Brand Regular" w:eastAsia="微軟正黑體" w:hAnsi="Nissan Brand Regular" w:cs="Arial" w:hint="eastAsia"/>
          <w:color w:val="000000" w:themeColor="text1"/>
        </w:rPr>
        <w:t>車室靜肅</w:t>
      </w:r>
      <w:proofErr w:type="gramEnd"/>
      <w:r w:rsidR="00951DC0" w:rsidRPr="005F4CCB">
        <w:rPr>
          <w:rFonts w:ascii="Nissan Brand Regular" w:eastAsia="微軟正黑體" w:hAnsi="Nissan Brand Regular" w:cs="Arial" w:hint="eastAsia"/>
          <w:color w:val="000000" w:themeColor="text1"/>
        </w:rPr>
        <w:t>性，深受市場消費者青睞。</w:t>
      </w:r>
      <w:r w:rsidR="00570F17" w:rsidRPr="005F4CCB">
        <w:rPr>
          <w:rFonts w:ascii="Nissan Brand Regular" w:eastAsia="微軟正黑體" w:hAnsi="Nissan Brand Regular" w:cs="Arial"/>
          <w:color w:val="000000" w:themeColor="text1"/>
        </w:rPr>
        <w:t xml:space="preserve"> </w:t>
      </w:r>
    </w:p>
    <w:p w14:paraId="04059F48" w14:textId="77777777" w:rsidR="00570F17" w:rsidRPr="005F4CCB" w:rsidRDefault="00570F17" w:rsidP="00570F17">
      <w:pPr>
        <w:snapToGrid w:val="0"/>
        <w:jc w:val="both"/>
        <w:rPr>
          <w:rFonts w:ascii="Nissan Brand Regular" w:eastAsia="微軟正黑體" w:hAnsi="Nissan Brand Regular" w:cs="Arial"/>
          <w:color w:val="000000" w:themeColor="text1"/>
        </w:rPr>
      </w:pPr>
    </w:p>
    <w:p w14:paraId="546053BB" w14:textId="302D831C" w:rsidR="00DF3879" w:rsidRPr="005F4CCB" w:rsidRDefault="004E0C65" w:rsidP="00DF3879">
      <w:pPr>
        <w:snapToGrid w:val="0"/>
        <w:ind w:firstLineChars="200" w:firstLine="480"/>
        <w:jc w:val="both"/>
        <w:rPr>
          <w:rFonts w:ascii="Nissan Brand Regular" w:eastAsia="微軟正黑體" w:hAnsi="Nissan Brand Regular" w:cs="Arial"/>
          <w:color w:val="000000" w:themeColor="text1"/>
        </w:rPr>
      </w:pPr>
      <w:r w:rsidRPr="005F4CCB">
        <w:rPr>
          <w:rFonts w:ascii="Nissan Brand Regular" w:eastAsia="微軟正黑體" w:hAnsi="Nissan Brand Regular" w:cs="Arial" w:hint="eastAsia"/>
          <w:color w:val="000000" w:themeColor="text1"/>
        </w:rPr>
        <w:t>為感謝台灣消費者對</w:t>
      </w:r>
      <w:r w:rsidRPr="005F4CCB">
        <w:rPr>
          <w:rFonts w:ascii="Nissan Brand Regular" w:eastAsia="微軟正黑體" w:hAnsi="Nissan Brand Regular" w:cs="Arial"/>
          <w:color w:val="000000" w:themeColor="text1"/>
        </w:rPr>
        <w:t>NISSAN KICKS e-POWER</w:t>
      </w:r>
      <w:r w:rsidRPr="005F4CCB">
        <w:rPr>
          <w:rFonts w:ascii="Nissan Brand Regular" w:eastAsia="微軟正黑體" w:hAnsi="Nissan Brand Regular" w:cs="Arial" w:hint="eastAsia"/>
          <w:color w:val="000000" w:themeColor="text1"/>
        </w:rPr>
        <w:t>的</w:t>
      </w:r>
      <w:r w:rsidR="00D63C19" w:rsidRPr="005F4CCB">
        <w:rPr>
          <w:rFonts w:ascii="Nissan Brand Regular" w:eastAsia="微軟正黑體" w:hAnsi="Nissan Brand Regular" w:cs="Arial" w:hint="eastAsia"/>
          <w:color w:val="000000" w:themeColor="text1"/>
        </w:rPr>
        <w:t>支持</w:t>
      </w:r>
      <w:r w:rsidR="00F9163B" w:rsidRPr="005F4CCB">
        <w:rPr>
          <w:rFonts w:ascii="Nissan Brand Regular" w:eastAsia="微軟正黑體" w:hAnsi="Nissan Brand Regular" w:cs="Arial" w:hint="eastAsia"/>
          <w:color w:val="000000" w:themeColor="text1"/>
        </w:rPr>
        <w:t>，</w:t>
      </w:r>
      <w:r w:rsidR="007770C0" w:rsidRPr="005F4CCB">
        <w:rPr>
          <w:rFonts w:ascii="Nissan Brand Regular" w:eastAsia="微軟正黑體" w:hAnsi="Nissan Brand Regular" w:cs="Arial" w:hint="eastAsia"/>
          <w:color w:val="000000" w:themeColor="text1"/>
        </w:rPr>
        <w:t>自即日起至</w:t>
      </w:r>
      <w:r w:rsidR="007770C0" w:rsidRPr="005F4CCB">
        <w:rPr>
          <w:rFonts w:ascii="Nissan Brand Regular" w:eastAsia="微軟正黑體" w:hAnsi="Nissan Brand Regular" w:cs="Arial"/>
          <w:color w:val="000000" w:themeColor="text1"/>
        </w:rPr>
        <w:t>2024</w:t>
      </w:r>
      <w:r w:rsidR="007770C0" w:rsidRPr="005F4CCB">
        <w:rPr>
          <w:rFonts w:ascii="Nissan Brand Regular" w:eastAsia="微軟正黑體" w:hAnsi="Nissan Brand Regular" w:cs="Arial" w:hint="eastAsia"/>
          <w:color w:val="000000" w:themeColor="text1"/>
        </w:rPr>
        <w:t>年</w:t>
      </w:r>
      <w:r w:rsidR="007770C0" w:rsidRPr="005F4CCB">
        <w:rPr>
          <w:rFonts w:ascii="Nissan Brand Regular" w:eastAsia="微軟正黑體" w:hAnsi="Nissan Brand Regular" w:cs="Arial"/>
          <w:color w:val="000000" w:themeColor="text1"/>
        </w:rPr>
        <w:t>7</w:t>
      </w:r>
      <w:r w:rsidR="007770C0" w:rsidRPr="005F4CCB">
        <w:rPr>
          <w:rFonts w:ascii="Nissan Brand Regular" w:eastAsia="微軟正黑體" w:hAnsi="Nissan Brand Regular" w:cs="Arial" w:hint="eastAsia"/>
          <w:color w:val="000000" w:themeColor="text1"/>
        </w:rPr>
        <w:t>月</w:t>
      </w:r>
      <w:r w:rsidR="007770C0" w:rsidRPr="005F4CCB">
        <w:rPr>
          <w:rFonts w:ascii="Nissan Brand Regular" w:eastAsia="微軟正黑體" w:hAnsi="Nissan Brand Regular" w:cs="Arial"/>
          <w:color w:val="000000" w:themeColor="text1"/>
        </w:rPr>
        <w:t>31</w:t>
      </w:r>
      <w:r w:rsidR="007770C0" w:rsidRPr="005F4CCB">
        <w:rPr>
          <w:rFonts w:ascii="Nissan Brand Regular" w:eastAsia="微軟正黑體" w:hAnsi="Nissan Brand Regular" w:cs="Arial" w:hint="eastAsia"/>
          <w:color w:val="000000" w:themeColor="text1"/>
        </w:rPr>
        <w:t>日止，</w:t>
      </w:r>
      <w:proofErr w:type="gramStart"/>
      <w:r w:rsidR="00543034" w:rsidRPr="005F4CCB">
        <w:rPr>
          <w:rFonts w:ascii="Nissan Brand Regular" w:eastAsia="微軟正黑體" w:hAnsi="Nissan Brand Regular" w:cs="Arial" w:hint="eastAsia"/>
          <w:color w:val="000000" w:themeColor="text1"/>
        </w:rPr>
        <w:t>入主即贈</w:t>
      </w:r>
      <w:proofErr w:type="gramEnd"/>
      <w:r w:rsidR="00FD29CC" w:rsidRPr="005F4CCB">
        <w:rPr>
          <w:rFonts w:ascii="Nissan Brand Regular" w:eastAsia="微軟正黑體" w:hAnsi="Nissan Brand Regular" w:cs="Arial" w:hint="eastAsia"/>
          <w:color w:val="000000" w:themeColor="text1"/>
        </w:rPr>
        <w:t>「</w:t>
      </w:r>
      <w:proofErr w:type="gramStart"/>
      <w:r w:rsidR="00543034" w:rsidRPr="005F4CCB">
        <w:rPr>
          <w:rFonts w:ascii="Nissan Brand Regular" w:eastAsia="微軟正黑體" w:hAnsi="Nissan Brand Regular" w:cs="Arial" w:hint="eastAsia"/>
          <w:color w:val="000000" w:themeColor="text1"/>
        </w:rPr>
        <w:t>電勁大禮包</w:t>
      </w:r>
      <w:proofErr w:type="gramEnd"/>
      <w:r w:rsidR="00FD29CC" w:rsidRPr="005F4CCB">
        <w:rPr>
          <w:rFonts w:ascii="Nissan Brand Regular" w:eastAsia="微軟正黑體" w:hAnsi="Nissan Brand Regular" w:cs="Arial" w:hint="eastAsia"/>
          <w:color w:val="000000" w:themeColor="text1"/>
        </w:rPr>
        <w:t>」</w:t>
      </w:r>
      <w:r w:rsidR="00543034" w:rsidRPr="005F4CCB">
        <w:rPr>
          <w:rFonts w:ascii="Nissan Brand Regular" w:eastAsia="微軟正黑體" w:hAnsi="Nissan Brand Regular" w:cs="Arial" w:hint="eastAsia"/>
          <w:color w:val="000000" w:themeColor="text1"/>
        </w:rPr>
        <w:t>，總價值最高</w:t>
      </w:r>
      <w:r w:rsidR="00FD29CC" w:rsidRPr="005F4CCB">
        <w:rPr>
          <w:rFonts w:ascii="Nissan Brand Regular" w:eastAsia="微軟正黑體" w:hAnsi="Nissan Brand Regular" w:cs="Arial" w:hint="eastAsia"/>
          <w:color w:val="000000" w:themeColor="text1"/>
        </w:rPr>
        <w:t>新台幣</w:t>
      </w:r>
      <w:r w:rsidR="00FD29CC" w:rsidRPr="005F4CCB">
        <w:rPr>
          <w:rFonts w:ascii="Nissan Brand Regular" w:eastAsia="微軟正黑體" w:hAnsi="Nissan Brand Regular" w:cs="Arial" w:hint="eastAsia"/>
          <w:color w:val="000000" w:themeColor="text1"/>
        </w:rPr>
        <w:t>(</w:t>
      </w:r>
      <w:r w:rsidR="00FD29CC" w:rsidRPr="005F4CCB">
        <w:rPr>
          <w:rFonts w:ascii="Nissan Brand Regular" w:eastAsia="微軟正黑體" w:hAnsi="Nissan Brand Regular" w:cs="Arial" w:hint="eastAsia"/>
          <w:color w:val="000000" w:themeColor="text1"/>
        </w:rPr>
        <w:t>下同</w:t>
      </w:r>
      <w:r w:rsidR="00FD29CC" w:rsidRPr="005F4CCB">
        <w:rPr>
          <w:rFonts w:ascii="Nissan Brand Regular" w:eastAsia="微軟正黑體" w:hAnsi="Nissan Brand Regular" w:cs="Arial" w:hint="eastAsia"/>
          <w:color w:val="000000" w:themeColor="text1"/>
        </w:rPr>
        <w:t>)</w:t>
      </w:r>
      <w:r w:rsidR="00543034" w:rsidRPr="005F4CCB">
        <w:rPr>
          <w:rFonts w:ascii="Nissan Brand Regular" w:eastAsia="微軟正黑體" w:hAnsi="Nissan Brand Regular" w:cs="Arial"/>
          <w:color w:val="000000" w:themeColor="text1"/>
        </w:rPr>
        <w:t>15</w:t>
      </w:r>
      <w:r w:rsidR="00543034" w:rsidRPr="005F4CCB">
        <w:rPr>
          <w:rFonts w:ascii="Nissan Brand Regular" w:eastAsia="微軟正黑體" w:hAnsi="Nissan Brand Regular" w:cs="Arial" w:hint="eastAsia"/>
          <w:color w:val="000000" w:themeColor="text1"/>
        </w:rPr>
        <w:t>萬元</w:t>
      </w:r>
      <w:r w:rsidR="00DF3879" w:rsidRPr="005F4CCB">
        <w:rPr>
          <w:rFonts w:ascii="Nissan Brand Regular" w:eastAsia="微軟正黑體" w:hAnsi="Nissan Brand Regular" w:cs="Arial"/>
          <w:color w:val="000000" w:themeColor="text1"/>
        </w:rPr>
        <w:t>6</w:t>
      </w:r>
      <w:r w:rsidR="00427E8B" w:rsidRPr="005F4CCB">
        <w:rPr>
          <w:rFonts w:ascii="Nissan Brand Regular" w:eastAsia="微軟正黑體" w:hAnsi="Nissan Brand Regular" w:cs="Arial" w:hint="eastAsia"/>
          <w:color w:val="000000" w:themeColor="text1"/>
        </w:rPr>
        <w:t>大超值優惠</w:t>
      </w:r>
      <w:r w:rsidR="00503251" w:rsidRPr="005F4CCB">
        <w:rPr>
          <w:rFonts w:ascii="Nissan Brand Regular" w:eastAsia="微軟正黑體" w:hAnsi="Nissan Brand Regular" w:cs="Arial" w:hint="eastAsia"/>
          <w:color w:val="000000" w:themeColor="text1"/>
        </w:rPr>
        <w:t>好禮</w:t>
      </w:r>
      <w:r w:rsidR="009F498F" w:rsidRPr="005F4CCB">
        <w:rPr>
          <w:rFonts w:ascii="Nissan Brand Regular" w:eastAsia="微軟正黑體" w:hAnsi="Nissan Brand Regular" w:cs="Arial" w:hint="eastAsia"/>
          <w:color w:val="000000" w:themeColor="text1"/>
        </w:rPr>
        <w:t>：好禮</w:t>
      </w:r>
      <w:proofErr w:type="gramStart"/>
      <w:r w:rsidR="009F498F" w:rsidRPr="005F4CCB">
        <w:rPr>
          <w:rFonts w:ascii="Nissan Brand Regular" w:eastAsia="微軟正黑體" w:hAnsi="Nissan Brand Regular" w:cs="Arial" w:hint="eastAsia"/>
          <w:color w:val="000000" w:themeColor="text1"/>
        </w:rPr>
        <w:t>一</w:t>
      </w:r>
      <w:proofErr w:type="gramEnd"/>
      <w:r w:rsidR="006B5075" w:rsidRPr="005F4CCB">
        <w:rPr>
          <w:rFonts w:ascii="Nissan Brand Regular" w:eastAsia="微軟正黑體" w:hAnsi="Nissan Brand Regular" w:cs="Arial" w:hint="eastAsia"/>
          <w:color w:val="000000" w:themeColor="text1"/>
        </w:rPr>
        <w:t>「免費升級</w:t>
      </w:r>
      <w:proofErr w:type="gramStart"/>
      <w:r w:rsidR="006B5075" w:rsidRPr="005F4CCB">
        <w:rPr>
          <w:rFonts w:ascii="Nissan Brand Regular" w:eastAsia="微軟正黑體" w:hAnsi="Nissan Brand Regular" w:cs="Arial" w:hint="eastAsia"/>
          <w:color w:val="000000" w:themeColor="text1"/>
        </w:rPr>
        <w:t>雙色內裝</w:t>
      </w:r>
      <w:proofErr w:type="gramEnd"/>
      <w:r w:rsidR="00DF3879" w:rsidRPr="005F4CCB">
        <w:rPr>
          <w:rFonts w:ascii="Nissan Brand Regular" w:eastAsia="微軟正黑體" w:hAnsi="Nissan Brand Regular" w:cs="Arial" w:hint="eastAsia"/>
          <w:color w:val="000000" w:themeColor="text1"/>
        </w:rPr>
        <w:t>」；好禮二「交車</w:t>
      </w:r>
      <w:r w:rsidR="006B5075" w:rsidRPr="005F4CCB">
        <w:rPr>
          <w:rFonts w:ascii="Nissan Brand Regular" w:eastAsia="微軟正黑體" w:hAnsi="Nissan Brand Regular" w:cs="Arial" w:hint="eastAsia"/>
          <w:color w:val="000000" w:themeColor="text1"/>
        </w:rPr>
        <w:t>加贈</w:t>
      </w:r>
      <w:r w:rsidR="006B5075" w:rsidRPr="005F4CCB">
        <w:rPr>
          <w:rFonts w:ascii="Nissan Brand Regular" w:eastAsia="微軟正黑體" w:hAnsi="Nissan Brand Regular" w:cs="Arial"/>
          <w:color w:val="000000" w:themeColor="text1"/>
        </w:rPr>
        <w:t>JBL</w:t>
      </w:r>
      <w:r w:rsidR="006B5075" w:rsidRPr="005F4CCB">
        <w:rPr>
          <w:rFonts w:ascii="Nissan Brand Regular" w:eastAsia="微軟正黑體" w:hAnsi="Nissan Brand Regular" w:cs="Arial" w:hint="eastAsia"/>
          <w:color w:val="000000" w:themeColor="text1"/>
        </w:rPr>
        <w:t>揚聲器」</w:t>
      </w:r>
      <w:r w:rsidR="009F498F" w:rsidRPr="005F4CCB">
        <w:rPr>
          <w:rFonts w:ascii="Nissan Brand Regular" w:eastAsia="微軟正黑體" w:hAnsi="Nissan Brand Regular" w:cs="Arial" w:hint="eastAsia"/>
          <w:color w:val="000000" w:themeColor="text1"/>
        </w:rPr>
        <w:t>；好禮</w:t>
      </w:r>
      <w:r w:rsidR="00DF3879" w:rsidRPr="005F4CCB">
        <w:rPr>
          <w:rFonts w:ascii="Nissan Brand Regular" w:eastAsia="微軟正黑體" w:hAnsi="Nissan Brand Regular" w:cs="Arial" w:hint="eastAsia"/>
          <w:color w:val="000000" w:themeColor="text1"/>
        </w:rPr>
        <w:t>三「</w:t>
      </w:r>
      <w:r w:rsidR="00DF3879" w:rsidRPr="005F4CCB">
        <w:rPr>
          <w:rFonts w:ascii="Nissan Brand Regular" w:eastAsia="微軟正黑體" w:hAnsi="Nissan Brand Regular" w:cs="Arial"/>
          <w:color w:val="000000" w:themeColor="text1"/>
        </w:rPr>
        <w:t xml:space="preserve">e- POWER </w:t>
      </w:r>
      <w:r w:rsidR="00DF3879" w:rsidRPr="005F4CCB">
        <w:rPr>
          <w:rFonts w:ascii="Nissan Brand Regular" w:eastAsia="微軟正黑體" w:hAnsi="Nissan Brand Regular" w:cs="Arial" w:hint="eastAsia"/>
          <w:color w:val="000000" w:themeColor="text1"/>
        </w:rPr>
        <w:t>鋰電池專屬保固」提供</w:t>
      </w:r>
      <w:proofErr w:type="gramStart"/>
      <w:r w:rsidR="00DF3879" w:rsidRPr="005F4CCB">
        <w:rPr>
          <w:rFonts w:ascii="Nissan Brand Regular" w:eastAsia="微軟正黑體" w:hAnsi="Nissan Brand Regular" w:hint="eastAsia"/>
          <w:color w:val="000000" w:themeColor="text1"/>
        </w:rPr>
        <w:t>鋰</w:t>
      </w:r>
      <w:proofErr w:type="gramEnd"/>
      <w:r w:rsidR="00DF3879" w:rsidRPr="005F4CCB">
        <w:rPr>
          <w:rFonts w:ascii="Nissan Brand Regular" w:eastAsia="微軟正黑體" w:hAnsi="Nissan Brand Regular" w:hint="eastAsia"/>
          <w:color w:val="000000" w:themeColor="text1"/>
        </w:rPr>
        <w:t>電池</w:t>
      </w:r>
      <w:r w:rsidR="00DF3879" w:rsidRPr="005F4CCB">
        <w:rPr>
          <w:rFonts w:ascii="Nissan Brand Regular" w:eastAsia="微軟正黑體" w:hAnsi="Nissan Brand Regular"/>
          <w:color w:val="000000" w:themeColor="text1"/>
        </w:rPr>
        <w:t>8</w:t>
      </w:r>
      <w:r w:rsidR="00DF3879" w:rsidRPr="005F4CCB">
        <w:rPr>
          <w:rFonts w:ascii="Nissan Brand Regular" w:eastAsia="微軟正黑體" w:hAnsi="Nissan Brand Regular" w:hint="eastAsia"/>
          <w:color w:val="000000" w:themeColor="text1"/>
        </w:rPr>
        <w:t>年或</w:t>
      </w:r>
      <w:r w:rsidR="00DF3879" w:rsidRPr="005F4CCB">
        <w:rPr>
          <w:rFonts w:ascii="Nissan Brand Regular" w:eastAsia="微軟正黑體" w:hAnsi="Nissan Brand Regular"/>
          <w:color w:val="000000" w:themeColor="text1"/>
        </w:rPr>
        <w:t>16</w:t>
      </w:r>
      <w:r w:rsidR="00DF3879" w:rsidRPr="005F4CCB">
        <w:rPr>
          <w:rFonts w:ascii="Nissan Brand Regular" w:eastAsia="微軟正黑體" w:hAnsi="Nissan Brand Regular" w:hint="eastAsia"/>
          <w:color w:val="000000" w:themeColor="text1"/>
        </w:rPr>
        <w:t>萬公里</w:t>
      </w:r>
      <w:r w:rsidR="00DF3879" w:rsidRPr="005F4CCB">
        <w:rPr>
          <w:rFonts w:ascii="Nissan Brand Regular" w:eastAsia="微軟正黑體" w:hAnsi="Nissan Brand Regular"/>
          <w:color w:val="000000" w:themeColor="text1"/>
        </w:rPr>
        <w:t>(</w:t>
      </w:r>
      <w:r w:rsidR="00DF3879" w:rsidRPr="005F4CCB">
        <w:rPr>
          <w:rFonts w:ascii="Nissan Brand Regular" w:eastAsia="微軟正黑體" w:hAnsi="Nissan Brand Regular" w:hint="eastAsia"/>
          <w:color w:val="000000" w:themeColor="text1"/>
        </w:rPr>
        <w:t>以先到者為</w:t>
      </w:r>
      <w:proofErr w:type="gramStart"/>
      <w:r w:rsidR="00DF3879" w:rsidRPr="005F4CCB">
        <w:rPr>
          <w:rFonts w:ascii="Nissan Brand Regular" w:eastAsia="微軟正黑體" w:hAnsi="Nissan Brand Regular" w:hint="eastAsia"/>
          <w:color w:val="000000" w:themeColor="text1"/>
        </w:rPr>
        <w:t>準</w:t>
      </w:r>
      <w:proofErr w:type="gramEnd"/>
      <w:r w:rsidR="00DF3879" w:rsidRPr="005F4CCB">
        <w:rPr>
          <w:rFonts w:ascii="Nissan Brand Regular" w:eastAsia="微軟正黑體" w:hAnsi="Nissan Brand Regular"/>
          <w:color w:val="000000" w:themeColor="text1"/>
        </w:rPr>
        <w:t>)</w:t>
      </w:r>
      <w:r w:rsidR="00DF3879" w:rsidRPr="005F4CCB">
        <w:rPr>
          <w:rFonts w:ascii="Nissan Brand Regular" w:eastAsia="微軟正黑體" w:hAnsi="Nissan Brand Regular" w:hint="eastAsia"/>
          <w:color w:val="000000" w:themeColor="text1"/>
        </w:rPr>
        <w:t>延長保固</w:t>
      </w:r>
      <w:r w:rsidR="00DF3879" w:rsidRPr="005F4CCB">
        <w:rPr>
          <w:rFonts w:ascii="Nissan Brand Regular" w:eastAsia="微軟正黑體" w:hAnsi="Nissan Brand Regular" w:cs="Arial" w:hint="eastAsia"/>
          <w:color w:val="000000" w:themeColor="text1"/>
        </w:rPr>
        <w:t>；好禮四「</w:t>
      </w:r>
      <w:r w:rsidR="00DF3879" w:rsidRPr="005F4CCB">
        <w:rPr>
          <w:rFonts w:ascii="Nissan Brand Regular" w:eastAsia="微軟正黑體" w:hAnsi="Nissan Brand Regular" w:cs="Arial"/>
          <w:color w:val="000000" w:themeColor="text1"/>
        </w:rPr>
        <w:t>68</w:t>
      </w:r>
      <w:proofErr w:type="gramStart"/>
      <w:r w:rsidR="00DF3879" w:rsidRPr="005F4CCB">
        <w:rPr>
          <w:rFonts w:ascii="Nissan Brand Regular" w:eastAsia="微軟正黑體" w:hAnsi="Nissan Brand Regular" w:cs="Arial" w:hint="eastAsia"/>
          <w:color w:val="000000" w:themeColor="text1"/>
        </w:rPr>
        <w:t>無限延保</w:t>
      </w:r>
      <w:proofErr w:type="gramEnd"/>
      <w:r w:rsidR="00DF3879" w:rsidRPr="005F4CCB">
        <w:rPr>
          <w:rFonts w:ascii="Nissan Brand Regular" w:eastAsia="微軟正黑體" w:hAnsi="Nissan Brand Regular" w:cs="Arial" w:hint="eastAsia"/>
          <w:color w:val="000000" w:themeColor="text1"/>
        </w:rPr>
        <w:t>」提供</w:t>
      </w:r>
      <w:r w:rsidR="00DF3879" w:rsidRPr="005F4CCB">
        <w:rPr>
          <w:rFonts w:ascii="Nissan Brand Regular" w:eastAsia="微軟正黑體" w:hAnsi="Nissan Brand Regular" w:cs="Arial"/>
          <w:color w:val="000000" w:themeColor="text1"/>
        </w:rPr>
        <w:t>6</w:t>
      </w:r>
      <w:r w:rsidR="00DF3879" w:rsidRPr="005F4CCB">
        <w:rPr>
          <w:rFonts w:ascii="Nissan Brand Regular" w:eastAsia="微軟正黑體" w:hAnsi="Nissan Brand Regular" w:cs="Arial" w:hint="eastAsia"/>
          <w:color w:val="000000" w:themeColor="text1"/>
        </w:rPr>
        <w:t>大系統</w:t>
      </w:r>
      <w:r w:rsidR="00DF3879" w:rsidRPr="005F4CCB">
        <w:rPr>
          <w:rFonts w:ascii="Nissan Brand Regular" w:eastAsia="微軟正黑體" w:hAnsi="Nissan Brand Regular" w:cs="Arial"/>
          <w:color w:val="000000" w:themeColor="text1"/>
        </w:rPr>
        <w:t>8</w:t>
      </w:r>
      <w:r w:rsidR="00DF3879" w:rsidRPr="005F4CCB">
        <w:rPr>
          <w:rFonts w:ascii="Nissan Brand Regular" w:eastAsia="微軟正黑體" w:hAnsi="Nissan Brand Regular" w:cs="Arial" w:hint="eastAsia"/>
          <w:color w:val="000000" w:themeColor="text1"/>
        </w:rPr>
        <w:t>年無限里程延長保固；好禮五「</w:t>
      </w:r>
      <w:r w:rsidR="00DF3879" w:rsidRPr="005F4CCB">
        <w:rPr>
          <w:rFonts w:ascii="Nissan Brand Regular" w:eastAsia="微軟正黑體" w:hAnsi="Nissan Brand Regular" w:cs="Arial"/>
          <w:color w:val="000000" w:themeColor="text1"/>
        </w:rPr>
        <w:t>4</w:t>
      </w:r>
      <w:r w:rsidR="00DF3879" w:rsidRPr="005F4CCB">
        <w:rPr>
          <w:rFonts w:ascii="Nissan Brand Regular" w:eastAsia="微軟正黑體" w:hAnsi="Nissan Brand Regular" w:cs="Arial" w:hint="eastAsia"/>
          <w:color w:val="000000" w:themeColor="text1"/>
        </w:rPr>
        <w:t>萬元配件金」；好禮六「</w:t>
      </w:r>
      <w:r w:rsidR="00DF3879" w:rsidRPr="005F4CCB">
        <w:rPr>
          <w:rFonts w:ascii="Nissan Brand Regular" w:eastAsia="微軟正黑體" w:hAnsi="Nissan Brand Regular" w:cs="Arial"/>
          <w:color w:val="000000" w:themeColor="text1"/>
        </w:rPr>
        <w:t>3</w:t>
      </w:r>
      <w:r w:rsidR="00DF3879" w:rsidRPr="005F4CCB">
        <w:rPr>
          <w:rFonts w:ascii="Nissan Brand Regular" w:eastAsia="微軟正黑體" w:hAnsi="Nissan Brand Regular" w:cs="Arial" w:hint="eastAsia"/>
          <w:color w:val="000000" w:themeColor="text1"/>
        </w:rPr>
        <w:t>萬元</w:t>
      </w:r>
      <w:proofErr w:type="gramStart"/>
      <w:r w:rsidR="00DF3879" w:rsidRPr="005F4CCB">
        <w:rPr>
          <w:rFonts w:ascii="Nissan Brand Regular" w:eastAsia="微軟正黑體" w:hAnsi="Nissan Brand Regular" w:cs="Arial" w:hint="eastAsia"/>
          <w:color w:val="000000" w:themeColor="text1"/>
        </w:rPr>
        <w:t>電勁購車金</w:t>
      </w:r>
      <w:proofErr w:type="gramEnd"/>
      <w:r w:rsidR="00DF3879" w:rsidRPr="005F4CCB">
        <w:rPr>
          <w:rFonts w:ascii="Nissan Brand Regular" w:eastAsia="微軟正黑體" w:hAnsi="Nissan Brand Regular" w:cs="Arial" w:hint="eastAsia"/>
          <w:color w:val="000000" w:themeColor="text1"/>
        </w:rPr>
        <w:t>」。敬請把握及早下訂，體驗「不用充電的電動車」技術的獨特魅力</w:t>
      </w:r>
      <w:r w:rsidR="00DF3879" w:rsidRPr="005F4CCB">
        <w:rPr>
          <w:rFonts w:ascii="Nissan Brand Regular" w:eastAsia="微軟正黑體" w:hAnsi="Nissan Brand Regular" w:cs="Arial" w:hint="eastAsia"/>
        </w:rPr>
        <w:t>。</w:t>
      </w:r>
      <w:r w:rsidR="00DF3879" w:rsidRPr="005F4CCB">
        <w:rPr>
          <w:rFonts w:ascii="Nissan Brand Regular" w:eastAsia="微軟正黑體" w:hAnsi="Nissan Brand Regular" w:cs="Arial"/>
          <w:sz w:val="20"/>
          <w:szCs w:val="20"/>
        </w:rPr>
        <w:t>(</w:t>
      </w:r>
      <w:proofErr w:type="gramStart"/>
      <w:r w:rsidR="00DF3879" w:rsidRPr="005F4CCB">
        <w:rPr>
          <w:rFonts w:ascii="Nissan Brand Regular" w:eastAsia="微軟正黑體" w:hAnsi="Nissan Brand Regular" w:cs="Arial" w:hint="eastAsia"/>
          <w:sz w:val="20"/>
          <w:szCs w:val="20"/>
        </w:rPr>
        <w:t>註</w:t>
      </w:r>
      <w:proofErr w:type="gramEnd"/>
      <w:r w:rsidR="007770C0" w:rsidRPr="005F4CCB">
        <w:rPr>
          <w:rFonts w:ascii="Nissan Brand Regular" w:eastAsia="微軟正黑體" w:hAnsi="Nissan Brand Regular" w:cs="Arial"/>
          <w:sz w:val="20"/>
          <w:szCs w:val="20"/>
        </w:rPr>
        <w:t>5</w:t>
      </w:r>
      <w:r w:rsidR="00DF3879" w:rsidRPr="005F4CCB">
        <w:rPr>
          <w:rFonts w:ascii="Nissan Brand Regular" w:eastAsia="微軟正黑體" w:hAnsi="Nissan Brand Regular" w:cs="Arial"/>
          <w:sz w:val="20"/>
          <w:szCs w:val="20"/>
        </w:rPr>
        <w:t>)</w:t>
      </w:r>
    </w:p>
    <w:p w14:paraId="55257B51" w14:textId="77777777" w:rsidR="00CD50CE" w:rsidRPr="005F4CCB" w:rsidRDefault="00CD50CE" w:rsidP="000A555A">
      <w:pPr>
        <w:snapToGrid w:val="0"/>
        <w:jc w:val="both"/>
        <w:rPr>
          <w:rFonts w:ascii="Nissan Brand Regular" w:eastAsia="微軟正黑體" w:hAnsi="Nissan Brand Regular"/>
          <w:b/>
          <w:color w:val="000000" w:themeColor="text1"/>
        </w:rPr>
      </w:pPr>
    </w:p>
    <w:p w14:paraId="62638B8A" w14:textId="00A1367D" w:rsidR="00A01CA1" w:rsidRPr="005F4CCB" w:rsidRDefault="00B66B28" w:rsidP="000A555A">
      <w:pPr>
        <w:snapToGrid w:val="0"/>
        <w:jc w:val="both"/>
        <w:rPr>
          <w:rFonts w:ascii="Nissan Brand Regular" w:eastAsia="微軟正黑體" w:hAnsi="Nissan Brand Regular"/>
          <w:b/>
          <w:color w:val="000000" w:themeColor="text1"/>
        </w:rPr>
      </w:pPr>
      <w:r w:rsidRPr="005F4CCB">
        <w:rPr>
          <w:rFonts w:ascii="Nissan Brand Regular" w:eastAsia="微軟正黑體" w:hAnsi="Nissan Brand Regular"/>
          <w:b/>
          <w:color w:val="000000" w:themeColor="text1"/>
        </w:rPr>
        <w:t>NISSAN KICKS e-POWER</w:t>
      </w:r>
      <w:r w:rsidR="001A3C55" w:rsidRPr="005F4CCB">
        <w:rPr>
          <w:rFonts w:ascii="Nissan Brand Regular" w:eastAsia="微軟正黑體" w:hAnsi="Nissan Brand Regular" w:hint="eastAsia"/>
          <w:b/>
          <w:color w:val="000000" w:themeColor="text1"/>
        </w:rPr>
        <w:t>「不用充電的電動車」技術</w:t>
      </w:r>
      <w:r w:rsidR="00583BD4" w:rsidRPr="005F4CCB">
        <w:rPr>
          <w:rFonts w:ascii="Nissan Brand Regular" w:eastAsia="微軟正黑體" w:hAnsi="Nissan Brand Regular" w:hint="eastAsia"/>
          <w:b/>
          <w:color w:val="000000" w:themeColor="text1"/>
        </w:rPr>
        <w:t>四大特色</w:t>
      </w:r>
      <w:r w:rsidR="00671880" w:rsidRPr="005F4CCB">
        <w:rPr>
          <w:rFonts w:ascii="Nissan Brand Regular" w:eastAsia="微軟正黑體" w:hAnsi="Nissan Brand Regular" w:hint="eastAsia"/>
          <w:b/>
          <w:color w:val="000000" w:themeColor="text1"/>
        </w:rPr>
        <w:t>：</w:t>
      </w:r>
      <w:proofErr w:type="gramStart"/>
      <w:r w:rsidR="00671880" w:rsidRPr="005F4CCB">
        <w:rPr>
          <w:rFonts w:ascii="Nissan Brand Regular" w:eastAsia="微軟正黑體" w:hAnsi="Nissan Brand Regular" w:hint="eastAsia"/>
          <w:b/>
          <w:color w:val="000000" w:themeColor="text1"/>
        </w:rPr>
        <w:t>近勁淨靜</w:t>
      </w:r>
      <w:proofErr w:type="gramEnd"/>
    </w:p>
    <w:p w14:paraId="655DD3F8" w14:textId="2EFAE210" w:rsidR="005F1311" w:rsidRPr="005F4CCB" w:rsidRDefault="00A01CA1" w:rsidP="005F1311">
      <w:pPr>
        <w:snapToGrid w:val="0"/>
        <w:ind w:firstLineChars="200" w:firstLine="480"/>
        <w:jc w:val="both"/>
        <w:rPr>
          <w:rFonts w:ascii="Nissan Brand Regular" w:eastAsia="微軟正黑體" w:hAnsi="Nissan Brand Regular" w:cs="Arial"/>
        </w:rPr>
      </w:pPr>
      <w:r w:rsidRPr="005F4CCB">
        <w:rPr>
          <w:rFonts w:ascii="Nissan Brand Regular" w:eastAsia="微軟正黑體" w:hAnsi="Nissan Brand Regular" w:cs="Arial"/>
        </w:rPr>
        <w:t>NISSAN</w:t>
      </w:r>
      <w:proofErr w:type="gramStart"/>
      <w:r w:rsidRPr="005F4CCB">
        <w:rPr>
          <w:rFonts w:ascii="Nissan Brand Regular" w:eastAsia="微軟正黑體" w:hAnsi="Nissan Brand Regular" w:cs="Arial" w:hint="eastAsia"/>
        </w:rPr>
        <w:t>專注電驅技術</w:t>
      </w:r>
      <w:proofErr w:type="gramEnd"/>
      <w:r w:rsidRPr="005F4CCB">
        <w:rPr>
          <w:rFonts w:ascii="Nissan Brand Regular" w:eastAsia="微軟正黑體" w:hAnsi="Nissan Brand Regular" w:cs="Arial"/>
        </w:rPr>
        <w:t>75</w:t>
      </w:r>
      <w:r w:rsidRPr="005F4CCB">
        <w:rPr>
          <w:rFonts w:ascii="Nissan Brand Regular" w:eastAsia="微軟正黑體" w:hAnsi="Nissan Brand Regular" w:cs="Arial" w:hint="eastAsia"/>
        </w:rPr>
        <w:t>年，秉持「技術日產</w:t>
      </w:r>
      <w:r w:rsidRPr="005F4CCB">
        <w:rPr>
          <w:rFonts w:ascii="Nissan Brand Regular" w:eastAsia="微軟正黑體" w:hAnsi="Nissan Brand Regular" w:cs="Arial"/>
        </w:rPr>
        <w:t xml:space="preserve"> </w:t>
      </w:r>
      <w:proofErr w:type="gramStart"/>
      <w:r w:rsidRPr="005F4CCB">
        <w:rPr>
          <w:rFonts w:ascii="Nissan Brand Regular" w:eastAsia="微軟正黑體" w:hAnsi="Nissan Brand Regular" w:cs="Arial" w:hint="eastAsia"/>
        </w:rPr>
        <w:t>智行未來</w:t>
      </w:r>
      <w:proofErr w:type="gramEnd"/>
      <w:r w:rsidRPr="005F4CCB">
        <w:rPr>
          <w:rFonts w:ascii="Nissan Brand Regular" w:eastAsia="微軟正黑體" w:hAnsi="Nissan Brand Regular" w:cs="Arial" w:hint="eastAsia"/>
        </w:rPr>
        <w:t>」</w:t>
      </w:r>
      <w:r w:rsidR="005F1311" w:rsidRPr="005F4CCB">
        <w:rPr>
          <w:rFonts w:ascii="Nissan Brand Regular" w:eastAsia="微軟正黑體" w:hAnsi="Nissan Brand Regular" w:cs="Arial" w:hint="eastAsia"/>
        </w:rPr>
        <w:t>的</w:t>
      </w:r>
      <w:r w:rsidRPr="005F4CCB">
        <w:rPr>
          <w:rFonts w:ascii="Nissan Brand Regular" w:eastAsia="微軟正黑體" w:hAnsi="Nissan Brand Regular" w:cs="Arial" w:hint="eastAsia"/>
        </w:rPr>
        <w:t>品牌內涵，</w:t>
      </w:r>
      <w:r w:rsidR="00611028" w:rsidRPr="005F4CCB">
        <w:rPr>
          <w:rFonts w:ascii="Nissan Brand Regular" w:eastAsia="微軟正黑體" w:hAnsi="Nissan Brand Regular" w:cs="Arial"/>
        </w:rPr>
        <w:t xml:space="preserve">KICKS e-POWER </w:t>
      </w:r>
      <w:r w:rsidR="00611028" w:rsidRPr="005F4CCB">
        <w:rPr>
          <w:rFonts w:ascii="Nissan Brand Regular" w:eastAsia="微軟正黑體" w:hAnsi="Nissan Brand Regular" w:cs="Arial" w:hint="eastAsia"/>
        </w:rPr>
        <w:t>搭載</w:t>
      </w:r>
      <w:r w:rsidR="00611028" w:rsidRPr="005F4CCB">
        <w:rPr>
          <w:rFonts w:ascii="Nissan Brand Regular" w:eastAsia="微軟正黑體" w:hAnsi="Nissan Brand Regular" w:cs="Arial"/>
        </w:rPr>
        <w:t>1.2L</w:t>
      </w:r>
      <w:r w:rsidR="00611028" w:rsidRPr="005F4CCB">
        <w:rPr>
          <w:rFonts w:ascii="Nissan Brand Regular" w:eastAsia="微軟正黑體" w:hAnsi="Nissan Brand Regular" w:cs="Arial" w:hint="eastAsia"/>
        </w:rPr>
        <w:t>高效節能引擎，並</w:t>
      </w:r>
      <w:r w:rsidRPr="005F4CCB">
        <w:rPr>
          <w:rFonts w:ascii="Nissan Brand Regular" w:eastAsia="微軟正黑體" w:hAnsi="Nissan Brand Regular" w:cs="Arial" w:hint="eastAsia"/>
        </w:rPr>
        <w:t>使用與</w:t>
      </w:r>
      <w:r w:rsidR="00611028" w:rsidRPr="005F4CCB">
        <w:rPr>
          <w:rFonts w:ascii="Nissan Brand Regular" w:eastAsia="微軟正黑體" w:hAnsi="Nissan Brand Regular" w:cs="Arial" w:hint="eastAsia"/>
        </w:rPr>
        <w:t>電動車相同的鋰電池與馬達技術，</w:t>
      </w:r>
      <w:r w:rsidR="005F1311" w:rsidRPr="005F4CCB">
        <w:rPr>
          <w:rFonts w:ascii="Nissan Brand Regular" w:eastAsia="微軟正黑體" w:hAnsi="Nissan Brand Regular" w:cs="Arial" w:hint="eastAsia"/>
        </w:rPr>
        <w:t>藉由燃油引擎發電，無需外部充電</w:t>
      </w:r>
      <w:r w:rsidRPr="005F4CCB">
        <w:rPr>
          <w:rFonts w:ascii="Nissan Brand Regular" w:eastAsia="微軟正黑體" w:hAnsi="Nissan Brand Regular" w:cs="Arial" w:hint="eastAsia"/>
        </w:rPr>
        <w:t>即可實現</w:t>
      </w:r>
      <w:r w:rsidRPr="005F4CCB">
        <w:rPr>
          <w:rFonts w:ascii="Nissan Brand Regular" w:eastAsia="微軟正黑體" w:hAnsi="Nissan Brand Regular" w:cs="Arial"/>
        </w:rPr>
        <w:t>100%</w:t>
      </w:r>
      <w:proofErr w:type="gramStart"/>
      <w:r w:rsidR="005F1311" w:rsidRPr="005F4CCB">
        <w:rPr>
          <w:rFonts w:ascii="Nissan Brand Regular" w:eastAsia="微軟正黑體" w:hAnsi="Nissan Brand Regular" w:cs="Arial" w:hint="eastAsia"/>
        </w:rPr>
        <w:t>純電驅動</w:t>
      </w:r>
      <w:proofErr w:type="gramEnd"/>
      <w:r w:rsidR="005F1311" w:rsidRPr="005F4CCB">
        <w:rPr>
          <w:rFonts w:ascii="Nissan Brand Regular" w:eastAsia="微軟正黑體" w:hAnsi="Nissan Brand Regular" w:cs="Arial" w:hint="eastAsia"/>
        </w:rPr>
        <w:t>的駕馭體驗。讓車主在保有一般用車習慣下擺脫里程焦慮，進階體驗電動車的駕駛感受，不受拘束</w:t>
      </w:r>
      <w:proofErr w:type="gramStart"/>
      <w:r w:rsidR="005F1311" w:rsidRPr="005F4CCB">
        <w:rPr>
          <w:rFonts w:ascii="Nissan Brand Regular" w:eastAsia="微軟正黑體" w:hAnsi="Nissan Brand Regular" w:cs="Arial" w:hint="eastAsia"/>
        </w:rPr>
        <w:t>自由暢玩</w:t>
      </w:r>
      <w:proofErr w:type="gramEnd"/>
      <w:r w:rsidR="005F1311" w:rsidRPr="005F4CCB">
        <w:rPr>
          <w:rFonts w:ascii="Nissan Brand Regular" w:eastAsia="微軟正黑體" w:hAnsi="Nissan Brand Regular" w:cs="Arial" w:hint="eastAsia"/>
        </w:rPr>
        <w:t>生活每一刻。</w:t>
      </w:r>
    </w:p>
    <w:p w14:paraId="67AA9C9D" w14:textId="76ADEFEC" w:rsidR="005F1311" w:rsidRPr="005F4CCB" w:rsidRDefault="005F1311" w:rsidP="00AF48D3">
      <w:pPr>
        <w:snapToGrid w:val="0"/>
        <w:jc w:val="both"/>
        <w:rPr>
          <w:rFonts w:ascii="Nissan Brand Regular" w:eastAsia="微軟正黑體" w:hAnsi="Nissan Brand Regular"/>
        </w:rPr>
      </w:pPr>
    </w:p>
    <w:p w14:paraId="09DA2267" w14:textId="2AC69B50" w:rsidR="00AF48D3" w:rsidRPr="005F4CCB" w:rsidRDefault="009A2BF0" w:rsidP="00AF48D3">
      <w:pPr>
        <w:snapToGrid w:val="0"/>
        <w:jc w:val="both"/>
        <w:rPr>
          <w:rFonts w:ascii="Nissan Brand Regular" w:eastAsia="微軟正黑體" w:hAnsi="Nissan Brand Regular"/>
        </w:rPr>
      </w:pPr>
      <w:r w:rsidRPr="005F4CCB">
        <w:rPr>
          <w:rFonts w:ascii="Nissan Brand Regular" w:eastAsia="微軟正黑體" w:hAnsi="Nissan Brand Regular" w:hint="eastAsia"/>
        </w:rPr>
        <w:t>【特色</w:t>
      </w:r>
      <w:r w:rsidR="00AF48D3" w:rsidRPr="005F4CCB">
        <w:rPr>
          <w:rFonts w:ascii="Nissan Brand Regular" w:eastAsia="微軟正黑體" w:hAnsi="Nissan Brand Regular" w:hint="eastAsia"/>
        </w:rPr>
        <w:t>一】</w:t>
      </w:r>
      <w:r w:rsidR="00AF48D3" w:rsidRPr="005F4CCB">
        <w:rPr>
          <w:rFonts w:ascii="Nissan Brand Regular" w:eastAsia="微軟正黑體" w:hAnsi="Nissan Brand Regular" w:hint="eastAsia"/>
          <w:b/>
          <w:sz w:val="28"/>
          <w:szCs w:val="28"/>
        </w:rPr>
        <w:t>近</w:t>
      </w:r>
      <w:r w:rsidR="00AF48D3" w:rsidRPr="005F4CCB">
        <w:rPr>
          <w:rFonts w:ascii="Nissan Brand Regular" w:eastAsia="微軟正黑體" w:hAnsi="Nissan Brand Regular" w:hint="eastAsia"/>
        </w:rPr>
        <w:t>似電動車的駕馭感受</w:t>
      </w:r>
    </w:p>
    <w:p w14:paraId="6E57A28E" w14:textId="5ED6C941" w:rsidR="00A01CA1" w:rsidRPr="005F4CCB" w:rsidRDefault="00CD50CE" w:rsidP="008B06F8">
      <w:pPr>
        <w:snapToGrid w:val="0"/>
        <w:ind w:firstLineChars="200" w:firstLine="480"/>
        <w:jc w:val="both"/>
        <w:rPr>
          <w:rFonts w:ascii="Nissan Brand Regular" w:eastAsia="微軟正黑體" w:hAnsi="Nissan Brand Regular"/>
          <w:color w:val="000000" w:themeColor="text1"/>
        </w:rPr>
      </w:pPr>
      <w:r w:rsidRPr="005F4CCB">
        <w:rPr>
          <w:rFonts w:ascii="Nissan Brand Regular" w:eastAsia="微軟正黑體" w:hAnsi="Nissan Brand Regular"/>
          <w:color w:val="000000" w:themeColor="text1"/>
        </w:rPr>
        <w:t>NISSAN</w:t>
      </w:r>
      <w:r w:rsidR="00AF48D3" w:rsidRPr="005F4CCB">
        <w:rPr>
          <w:rFonts w:ascii="Nissan Brand Regular" w:eastAsia="微軟正黑體" w:hAnsi="Nissan Brand Regular" w:hint="eastAsia"/>
          <w:color w:val="000000" w:themeColor="text1"/>
        </w:rPr>
        <w:t>全新世代</w:t>
      </w:r>
      <w:r w:rsidR="00AF48D3" w:rsidRPr="005F4CCB">
        <w:rPr>
          <w:rFonts w:ascii="Nissan Brand Regular" w:eastAsia="微軟正黑體" w:hAnsi="Nissan Brand Regular"/>
          <w:color w:val="000000" w:themeColor="text1"/>
        </w:rPr>
        <w:t>e-POWER</w:t>
      </w:r>
      <w:r w:rsidR="008B06F8" w:rsidRPr="005F4CCB">
        <w:rPr>
          <w:rFonts w:ascii="Nissan Brand Regular" w:eastAsia="微軟正黑體" w:hAnsi="Nissan Brand Regular" w:hint="eastAsia"/>
          <w:color w:val="000000" w:themeColor="text1"/>
        </w:rPr>
        <w:t>智能發電系統</w:t>
      </w:r>
      <w:r w:rsidR="00F51BE2" w:rsidRPr="005F4CCB">
        <w:rPr>
          <w:rFonts w:ascii="Nissan Brand Regular" w:eastAsia="微軟正黑體" w:hAnsi="Nissan Brand Regular" w:hint="eastAsia"/>
          <w:color w:val="000000" w:themeColor="text1"/>
        </w:rPr>
        <w:t>自帶引擎發電機</w:t>
      </w:r>
      <w:r w:rsidR="008B06F8" w:rsidRPr="005F4CCB">
        <w:rPr>
          <w:rFonts w:ascii="Nissan Brand Regular" w:eastAsia="微軟正黑體" w:hAnsi="Nissan Brand Regular" w:hint="eastAsia"/>
          <w:color w:val="000000" w:themeColor="text1"/>
        </w:rPr>
        <w:t>，</w:t>
      </w:r>
      <w:r w:rsidR="00AF48D3" w:rsidRPr="005F4CCB">
        <w:rPr>
          <w:rFonts w:ascii="Nissan Brand Regular" w:eastAsia="微軟正黑體" w:hAnsi="Nissan Brand Regular" w:hint="eastAsia"/>
          <w:color w:val="000000" w:themeColor="text1"/>
        </w:rPr>
        <w:t>取代外接充電需求，</w:t>
      </w:r>
      <w:r w:rsidR="00C648CD" w:rsidRPr="005F4CCB">
        <w:rPr>
          <w:rFonts w:ascii="Nissan Brand Regular" w:eastAsia="微軟正黑體" w:hAnsi="Nissan Brand Regular" w:hint="eastAsia"/>
          <w:color w:val="000000" w:themeColor="text1"/>
        </w:rPr>
        <w:t>自主燃</w:t>
      </w:r>
      <w:proofErr w:type="gramStart"/>
      <w:r w:rsidR="00C648CD" w:rsidRPr="005F4CCB">
        <w:rPr>
          <w:rFonts w:ascii="Nissan Brand Regular" w:eastAsia="微軟正黑體" w:hAnsi="Nissan Brand Regular" w:hint="eastAsia"/>
          <w:color w:val="000000" w:themeColor="text1"/>
        </w:rPr>
        <w:t>油造電</w:t>
      </w:r>
      <w:r w:rsidR="00AF48D3" w:rsidRPr="005F4CCB">
        <w:rPr>
          <w:rFonts w:ascii="Nissan Brand Regular" w:eastAsia="微軟正黑體" w:hAnsi="Nissan Brand Regular" w:hint="eastAsia"/>
          <w:color w:val="000000" w:themeColor="text1"/>
        </w:rPr>
        <w:t>即可</w:t>
      </w:r>
      <w:proofErr w:type="gramEnd"/>
      <w:r w:rsidR="00AF48D3" w:rsidRPr="005F4CCB">
        <w:rPr>
          <w:rFonts w:ascii="Nissan Brand Regular" w:eastAsia="微軟正黑體" w:hAnsi="Nissan Brand Regular" w:hint="eastAsia"/>
          <w:color w:val="000000" w:themeColor="text1"/>
        </w:rPr>
        <w:t>享有</w:t>
      </w:r>
      <w:r w:rsidR="008B06F8" w:rsidRPr="005F4CCB">
        <w:rPr>
          <w:rFonts w:ascii="Nissan Brand Regular" w:eastAsia="微軟正黑體" w:hAnsi="Nissan Brand Regular"/>
          <w:color w:val="000000" w:themeColor="text1"/>
        </w:rPr>
        <w:t>1</w:t>
      </w:r>
      <w:r w:rsidR="00C648CD" w:rsidRPr="005F4CCB">
        <w:rPr>
          <w:rFonts w:ascii="Nissan Brand Regular" w:eastAsia="微軟正黑體" w:hAnsi="Nissan Brand Regular"/>
          <w:color w:val="000000" w:themeColor="text1"/>
        </w:rPr>
        <w:t>00%</w:t>
      </w:r>
      <w:proofErr w:type="gramStart"/>
      <w:r w:rsidR="008B06F8" w:rsidRPr="005F4CCB">
        <w:rPr>
          <w:rFonts w:ascii="Nissan Brand Regular" w:eastAsia="微軟正黑體" w:hAnsi="Nissan Brand Regular" w:hint="eastAsia"/>
          <w:color w:val="000000" w:themeColor="text1"/>
        </w:rPr>
        <w:t>純電</w:t>
      </w:r>
      <w:r w:rsidR="00C648CD" w:rsidRPr="005F4CCB">
        <w:rPr>
          <w:rFonts w:ascii="Nissan Brand Regular" w:eastAsia="微軟正黑體" w:hAnsi="Nissan Brand Regular" w:hint="eastAsia"/>
          <w:color w:val="000000" w:themeColor="text1"/>
        </w:rPr>
        <w:t>驅動</w:t>
      </w:r>
      <w:proofErr w:type="gramEnd"/>
      <w:r w:rsidR="008B06F8" w:rsidRPr="005F4CCB">
        <w:rPr>
          <w:rFonts w:ascii="Nissan Brand Regular" w:eastAsia="微軟正黑體" w:hAnsi="Nissan Brand Regular" w:hint="eastAsia"/>
          <w:color w:val="000000" w:themeColor="text1"/>
        </w:rPr>
        <w:t>的駕馭感受。搭載高效節能引擎、電動馬達，與鋰電池模組</w:t>
      </w:r>
      <w:r w:rsidR="00AF48D3" w:rsidRPr="005F4CCB">
        <w:rPr>
          <w:rFonts w:ascii="Nissan Brand Regular" w:eastAsia="微軟正黑體" w:hAnsi="Nissan Brand Regular" w:hint="eastAsia"/>
          <w:color w:val="000000" w:themeColor="text1"/>
        </w:rPr>
        <w:t>，提供</w:t>
      </w:r>
      <w:r w:rsidR="008B06F8" w:rsidRPr="005F4CCB">
        <w:rPr>
          <w:rFonts w:ascii="Nissan Brand Regular" w:eastAsia="微軟正黑體" w:hAnsi="Nissan Brand Regular" w:hint="eastAsia"/>
          <w:color w:val="000000" w:themeColor="text1"/>
        </w:rPr>
        <w:t>車主</w:t>
      </w:r>
      <w:r w:rsidR="00AF48D3" w:rsidRPr="005F4CCB">
        <w:rPr>
          <w:rFonts w:ascii="Nissan Brand Regular" w:eastAsia="微軟正黑體" w:hAnsi="Nissan Brand Regular" w:hint="eastAsia"/>
          <w:color w:val="000000" w:themeColor="text1"/>
        </w:rPr>
        <w:t>宛若純電車一般的強勁加速度與穩定動力輸出</w:t>
      </w:r>
      <w:r w:rsidR="00C648CD" w:rsidRPr="005F4CCB">
        <w:rPr>
          <w:rFonts w:ascii="Nissan Brand Regular" w:eastAsia="微軟正黑體" w:hAnsi="Nissan Brand Regular" w:hint="eastAsia"/>
          <w:color w:val="000000" w:themeColor="text1"/>
        </w:rPr>
        <w:t>，但卻進一步省去里程焦慮的煩惱</w:t>
      </w:r>
      <w:r w:rsidR="00AF48D3" w:rsidRPr="005F4CCB">
        <w:rPr>
          <w:rFonts w:ascii="Nissan Brand Regular" w:eastAsia="微軟正黑體" w:hAnsi="Nissan Brand Regular" w:hint="eastAsia"/>
          <w:color w:val="000000" w:themeColor="text1"/>
        </w:rPr>
        <w:t>。</w:t>
      </w:r>
    </w:p>
    <w:p w14:paraId="6BFE7FC1" w14:textId="1ED14C21" w:rsidR="00AF48D3" w:rsidRPr="005F4CCB" w:rsidRDefault="00AF48D3" w:rsidP="00A01CA1">
      <w:pPr>
        <w:snapToGrid w:val="0"/>
        <w:ind w:firstLineChars="200" w:firstLine="480"/>
        <w:jc w:val="both"/>
        <w:rPr>
          <w:rFonts w:ascii="Nissan Brand Regular" w:eastAsia="微軟正黑體" w:hAnsi="Nissan Brand Regular"/>
          <w:color w:val="000000" w:themeColor="text1"/>
        </w:rPr>
      </w:pPr>
    </w:p>
    <w:p w14:paraId="5E6242BC" w14:textId="1984AB85" w:rsidR="00AF48D3" w:rsidRPr="005F4CCB" w:rsidRDefault="009A2BF0" w:rsidP="00AF48D3">
      <w:pPr>
        <w:snapToGrid w:val="0"/>
        <w:jc w:val="both"/>
        <w:rPr>
          <w:rFonts w:ascii="Nissan Brand Regular" w:eastAsia="微軟正黑體" w:hAnsi="Nissan Brand Regular"/>
          <w:color w:val="000000" w:themeColor="text1"/>
        </w:rPr>
      </w:pPr>
      <w:r w:rsidRPr="005F4CCB">
        <w:rPr>
          <w:rFonts w:ascii="Nissan Brand Regular" w:eastAsia="微軟正黑體" w:hAnsi="Nissan Brand Regular" w:hint="eastAsia"/>
          <w:color w:val="000000" w:themeColor="text1"/>
        </w:rPr>
        <w:lastRenderedPageBreak/>
        <w:t>【特色</w:t>
      </w:r>
      <w:r w:rsidR="00AF48D3" w:rsidRPr="005F4CCB">
        <w:rPr>
          <w:rFonts w:ascii="Nissan Brand Regular" w:eastAsia="微軟正黑體" w:hAnsi="Nissan Brand Regular" w:hint="eastAsia"/>
          <w:color w:val="000000" w:themeColor="text1"/>
        </w:rPr>
        <w:t>二】</w:t>
      </w:r>
      <w:r w:rsidR="00AF48D3" w:rsidRPr="005F4CCB">
        <w:rPr>
          <w:rFonts w:ascii="Nissan Brand Regular" w:eastAsia="微軟正黑體" w:hAnsi="Nissan Brand Regular" w:hint="eastAsia"/>
          <w:b/>
          <w:color w:val="000000" w:themeColor="text1"/>
          <w:sz w:val="28"/>
          <w:szCs w:val="28"/>
        </w:rPr>
        <w:t>勁</w:t>
      </w:r>
      <w:r w:rsidR="00AF48D3" w:rsidRPr="005F4CCB">
        <w:rPr>
          <w:rFonts w:ascii="Nissan Brand Regular" w:eastAsia="微軟正黑體" w:hAnsi="Nissan Brand Regular" w:hint="eastAsia"/>
          <w:color w:val="000000" w:themeColor="text1"/>
        </w:rPr>
        <w:t>感動能超強勁扭力</w:t>
      </w:r>
    </w:p>
    <w:p w14:paraId="3B3968C2" w14:textId="3999D5C5" w:rsidR="00A37DF1" w:rsidRPr="005F4CCB" w:rsidRDefault="008B06F8" w:rsidP="008B06F8">
      <w:pPr>
        <w:snapToGrid w:val="0"/>
        <w:ind w:firstLineChars="200" w:firstLine="480"/>
        <w:jc w:val="both"/>
        <w:rPr>
          <w:rFonts w:ascii="Nissan Brand Regular" w:eastAsia="微軟正黑體" w:hAnsi="Nissan Brand Regular"/>
          <w:color w:val="000000" w:themeColor="text1"/>
        </w:rPr>
      </w:pPr>
      <w:r w:rsidRPr="005F4CCB">
        <w:rPr>
          <w:rFonts w:ascii="Nissan Brand Regular" w:eastAsia="微軟正黑體" w:hAnsi="Nissan Brand Regular" w:hint="eastAsia"/>
          <w:color w:val="000000" w:themeColor="text1"/>
        </w:rPr>
        <w:t>同</w:t>
      </w:r>
      <w:proofErr w:type="gramStart"/>
      <w:r w:rsidRPr="005F4CCB">
        <w:rPr>
          <w:rFonts w:ascii="Nissan Brand Regular" w:eastAsia="微軟正黑體" w:hAnsi="Nissan Brand Regular" w:hint="eastAsia"/>
          <w:color w:val="000000" w:themeColor="text1"/>
        </w:rPr>
        <w:t>電動車</w:t>
      </w:r>
      <w:r w:rsidR="00860761" w:rsidRPr="005F4CCB">
        <w:rPr>
          <w:rFonts w:ascii="Nissan Brand Regular" w:eastAsia="微軟正黑體" w:hAnsi="Nissan Brand Regular" w:hint="eastAsia"/>
          <w:color w:val="000000" w:themeColor="text1"/>
        </w:rPr>
        <w:t>作</w:t>
      </w:r>
      <w:r w:rsidRPr="005F4CCB">
        <w:rPr>
          <w:rFonts w:ascii="Nissan Brand Regular" w:eastAsia="微軟正黑體" w:hAnsi="Nissan Brand Regular" w:hint="eastAsia"/>
          <w:color w:val="000000" w:themeColor="text1"/>
        </w:rPr>
        <w:t>動原理</w:t>
      </w:r>
      <w:proofErr w:type="gramEnd"/>
      <w:r w:rsidRPr="005F4CCB">
        <w:rPr>
          <w:rFonts w:ascii="Nissan Brand Regular" w:eastAsia="微軟正黑體" w:hAnsi="Nissan Brand Regular" w:hint="eastAsia"/>
          <w:color w:val="000000" w:themeColor="text1"/>
        </w:rPr>
        <w:t>，</w:t>
      </w:r>
      <w:r w:rsidRPr="005F4CCB">
        <w:rPr>
          <w:rFonts w:ascii="Nissan Brand Regular" w:eastAsia="微軟正黑體" w:hAnsi="Nissan Brand Regular"/>
          <w:color w:val="000000" w:themeColor="text1"/>
        </w:rPr>
        <w:t xml:space="preserve">e-POWER </w:t>
      </w:r>
      <w:r w:rsidRPr="005F4CCB">
        <w:rPr>
          <w:rFonts w:ascii="Nissan Brand Regular" w:eastAsia="微軟正黑體" w:hAnsi="Nissan Brand Regular" w:hint="eastAsia"/>
          <w:color w:val="000000" w:themeColor="text1"/>
        </w:rPr>
        <w:t>車輛驅動</w:t>
      </w:r>
      <w:r w:rsidR="00165676" w:rsidRPr="005F4CCB">
        <w:rPr>
          <w:rFonts w:ascii="Nissan Brand Regular" w:eastAsia="微軟正黑體" w:hAnsi="Nissan Brand Regular" w:hint="eastAsia"/>
          <w:color w:val="000000" w:themeColor="text1"/>
        </w:rPr>
        <w:t>完全</w:t>
      </w:r>
      <w:r w:rsidRPr="005F4CCB">
        <w:rPr>
          <w:rFonts w:ascii="Nissan Brand Regular" w:eastAsia="微軟正黑體" w:hAnsi="Nissan Brand Regular" w:hint="eastAsia"/>
          <w:color w:val="000000" w:themeColor="text1"/>
        </w:rPr>
        <w:t>透過電動馬達輸出，因此</w:t>
      </w:r>
      <w:r w:rsidR="00CD50CE" w:rsidRPr="005F4CCB">
        <w:rPr>
          <w:rFonts w:ascii="Nissan Brand Regular" w:eastAsia="微軟正黑體" w:hAnsi="Nissan Brand Regular"/>
          <w:color w:val="000000" w:themeColor="text1"/>
        </w:rPr>
        <w:t xml:space="preserve">NISSAN </w:t>
      </w:r>
      <w:r w:rsidRPr="005F4CCB">
        <w:rPr>
          <w:rFonts w:ascii="Nissan Brand Regular" w:eastAsia="微軟正黑體" w:hAnsi="Nissan Brand Regular"/>
          <w:color w:val="000000" w:themeColor="text1"/>
        </w:rPr>
        <w:t xml:space="preserve">KICKS e-POWER </w:t>
      </w:r>
      <w:r w:rsidR="00AF48D3" w:rsidRPr="005F4CCB">
        <w:rPr>
          <w:rFonts w:ascii="Nissan Brand Regular" w:eastAsia="微軟正黑體" w:hAnsi="Nissan Brand Regular" w:hint="eastAsia"/>
          <w:color w:val="000000" w:themeColor="text1"/>
        </w:rPr>
        <w:t>擁有高達</w:t>
      </w:r>
      <w:r w:rsidR="00AF48D3" w:rsidRPr="005F4CCB">
        <w:rPr>
          <w:rFonts w:ascii="Nissan Brand Regular" w:eastAsia="微軟正黑體" w:hAnsi="Nissan Brand Regular"/>
          <w:color w:val="000000" w:themeColor="text1"/>
        </w:rPr>
        <w:t>28.5kgm</w:t>
      </w:r>
      <w:r w:rsidRPr="005F4CCB">
        <w:rPr>
          <w:rFonts w:ascii="Nissan Brand Regular" w:eastAsia="微軟正黑體" w:hAnsi="Nissan Brand Regular" w:hint="eastAsia"/>
          <w:color w:val="000000" w:themeColor="text1"/>
        </w:rPr>
        <w:t>超強勁扭</w:t>
      </w:r>
      <w:r w:rsidR="00165676" w:rsidRPr="005F4CCB">
        <w:rPr>
          <w:rFonts w:ascii="Nissan Brand Regular" w:eastAsia="微軟正黑體" w:hAnsi="Nissan Brand Regular" w:hint="eastAsia"/>
          <w:color w:val="000000" w:themeColor="text1"/>
        </w:rPr>
        <w:t>力</w:t>
      </w:r>
      <w:r w:rsidRPr="005F4CCB">
        <w:rPr>
          <w:rFonts w:ascii="Nissan Brand Regular" w:eastAsia="微軟正黑體" w:hAnsi="Nissan Brand Regular" w:hint="eastAsia"/>
          <w:color w:val="000000" w:themeColor="text1"/>
        </w:rPr>
        <w:t>。駕駛人腳踩油門踏板的瞬間，即可感受到迅速的加速力回饋。讓</w:t>
      </w:r>
      <w:r w:rsidR="00165676" w:rsidRPr="005F4CCB">
        <w:rPr>
          <w:rFonts w:ascii="Nissan Brand Regular" w:eastAsia="微軟正黑體" w:hAnsi="Nissan Brand Regular" w:hint="eastAsia"/>
          <w:color w:val="000000" w:themeColor="text1"/>
        </w:rPr>
        <w:t>車主在</w:t>
      </w:r>
      <w:r w:rsidR="00AF48D3" w:rsidRPr="005F4CCB">
        <w:rPr>
          <w:rFonts w:ascii="Nissan Brand Regular" w:eastAsia="微軟正黑體" w:hAnsi="Nissan Brand Regular" w:hint="eastAsia"/>
          <w:color w:val="000000" w:themeColor="text1"/>
        </w:rPr>
        <w:t>一般市區或郊區都能</w:t>
      </w:r>
      <w:r w:rsidR="00165676" w:rsidRPr="005F4CCB">
        <w:rPr>
          <w:rFonts w:ascii="Nissan Brand Regular" w:eastAsia="微軟正黑體" w:hAnsi="Nissan Brand Regular" w:hint="eastAsia"/>
          <w:color w:val="000000" w:themeColor="text1"/>
        </w:rPr>
        <w:t>輕鬆</w:t>
      </w:r>
      <w:r w:rsidR="00AF48D3" w:rsidRPr="005F4CCB">
        <w:rPr>
          <w:rFonts w:ascii="Nissan Brand Regular" w:eastAsia="微軟正黑體" w:hAnsi="Nissan Brand Regular" w:hint="eastAsia"/>
          <w:color w:val="000000" w:themeColor="text1"/>
        </w:rPr>
        <w:t>應付各種駕車情境，在每一次</w:t>
      </w:r>
      <w:r w:rsidR="005B4E7E" w:rsidRPr="005F4CCB">
        <w:rPr>
          <w:rFonts w:ascii="Nissan Brand Regular" w:eastAsia="微軟正黑體" w:hAnsi="Nissan Brand Regular" w:hint="eastAsia"/>
          <w:color w:val="000000" w:themeColor="text1"/>
        </w:rPr>
        <w:t>旅程</w:t>
      </w:r>
      <w:r w:rsidR="00AF48D3" w:rsidRPr="005F4CCB">
        <w:rPr>
          <w:rFonts w:ascii="Nissan Brand Regular" w:eastAsia="微軟正黑體" w:hAnsi="Nissan Brand Regular" w:hint="eastAsia"/>
          <w:color w:val="000000" w:themeColor="text1"/>
        </w:rPr>
        <w:t>中都能享有</w:t>
      </w:r>
      <w:proofErr w:type="gramStart"/>
      <w:r w:rsidR="00AF48D3" w:rsidRPr="005F4CCB">
        <w:rPr>
          <w:rFonts w:ascii="Nissan Brand Regular" w:eastAsia="微軟正黑體" w:hAnsi="Nissan Brand Regular" w:hint="eastAsia"/>
          <w:color w:val="000000" w:themeColor="text1"/>
        </w:rPr>
        <w:t>靈動滑順</w:t>
      </w:r>
      <w:proofErr w:type="gramEnd"/>
      <w:r w:rsidR="00AF48D3" w:rsidRPr="005F4CCB">
        <w:rPr>
          <w:rFonts w:ascii="Nissan Brand Regular" w:eastAsia="微軟正黑體" w:hAnsi="Nissan Brand Regular" w:hint="eastAsia"/>
          <w:color w:val="000000" w:themeColor="text1"/>
        </w:rPr>
        <w:t>的駕駛感受。</w:t>
      </w:r>
    </w:p>
    <w:p w14:paraId="51F9E6D2" w14:textId="7B18EA17" w:rsidR="00AF48D3" w:rsidRPr="005F4CCB" w:rsidRDefault="00AF48D3" w:rsidP="00DB1A96">
      <w:pPr>
        <w:snapToGrid w:val="0"/>
        <w:jc w:val="both"/>
        <w:rPr>
          <w:rFonts w:ascii="Nissan Brand Regular" w:eastAsia="微軟正黑體" w:hAnsi="Nissan Brand Regular" w:cs="Arial"/>
          <w:color w:val="000000" w:themeColor="text1"/>
        </w:rPr>
      </w:pPr>
    </w:p>
    <w:p w14:paraId="05D97277" w14:textId="0FA84574" w:rsidR="00AF48D3" w:rsidRPr="005F4CCB" w:rsidRDefault="009A2BF0" w:rsidP="00DB1A96">
      <w:pPr>
        <w:snapToGrid w:val="0"/>
        <w:jc w:val="both"/>
        <w:rPr>
          <w:rFonts w:ascii="Nissan Brand Regular" w:eastAsia="微軟正黑體" w:hAnsi="Nissan Brand Regular"/>
          <w:b/>
          <w:color w:val="000000" w:themeColor="text1"/>
        </w:rPr>
      </w:pPr>
      <w:proofErr w:type="gramStart"/>
      <w:r w:rsidRPr="005F4CCB">
        <w:rPr>
          <w:rFonts w:ascii="Nissan Brand Regular" w:eastAsia="微軟正黑體" w:hAnsi="Nissan Brand Regular" w:hint="eastAsia"/>
          <w:color w:val="000000" w:themeColor="text1"/>
        </w:rPr>
        <w:t>【特色</w:t>
      </w:r>
      <w:r w:rsidR="00AF48D3" w:rsidRPr="005F4CCB">
        <w:rPr>
          <w:rFonts w:ascii="Nissan Brand Regular" w:eastAsia="微軟正黑體" w:hAnsi="Nissan Brand Regular" w:hint="eastAsia"/>
          <w:color w:val="000000" w:themeColor="text1"/>
        </w:rPr>
        <w:t>三】</w:t>
      </w:r>
      <w:r w:rsidR="00AF48D3" w:rsidRPr="005F4CCB">
        <w:rPr>
          <w:rFonts w:ascii="Nissan Brand Regular" w:eastAsia="微軟正黑體" w:hAnsi="Nissan Brand Regular" w:hint="eastAsia"/>
          <w:b/>
          <w:color w:val="000000" w:themeColor="text1"/>
          <w:sz w:val="28"/>
          <w:szCs w:val="28"/>
        </w:rPr>
        <w:t>淨</w:t>
      </w:r>
      <w:r w:rsidR="00AF48D3" w:rsidRPr="005F4CCB">
        <w:rPr>
          <w:rFonts w:ascii="Nissan Brand Regular" w:eastAsia="微軟正黑體" w:hAnsi="Nissan Brand Regular" w:hint="eastAsia"/>
          <w:color w:val="000000" w:themeColor="text1"/>
        </w:rPr>
        <w:t>享超</w:t>
      </w:r>
      <w:proofErr w:type="gramEnd"/>
      <w:r w:rsidR="00AF48D3" w:rsidRPr="005F4CCB">
        <w:rPr>
          <w:rFonts w:ascii="Nissan Brand Regular" w:eastAsia="微軟正黑體" w:hAnsi="Nissan Brand Regular" w:hint="eastAsia"/>
          <w:color w:val="000000" w:themeColor="text1"/>
        </w:rPr>
        <w:t>節能油耗</w:t>
      </w:r>
    </w:p>
    <w:p w14:paraId="7B727F60" w14:textId="25B32BE0" w:rsidR="00672278" w:rsidRPr="005F4CCB" w:rsidRDefault="00CD50CE" w:rsidP="006F0C46">
      <w:pPr>
        <w:snapToGrid w:val="0"/>
        <w:ind w:firstLineChars="200" w:firstLine="480"/>
        <w:jc w:val="both"/>
        <w:rPr>
          <w:rFonts w:ascii="Nissan Brand Regular" w:eastAsia="微軟正黑體" w:hAnsi="Nissan Brand Regular" w:cs="Arial"/>
          <w:color w:val="000000" w:themeColor="text1"/>
          <w:spacing w:val="10"/>
        </w:rPr>
      </w:pPr>
      <w:r w:rsidRPr="005F4CCB">
        <w:rPr>
          <w:rFonts w:ascii="Nissan Brand Regular" w:eastAsia="微軟正黑體" w:hAnsi="Nissan Brand Regular"/>
          <w:color w:val="000000" w:themeColor="text1"/>
        </w:rPr>
        <w:t xml:space="preserve">NISSAN </w:t>
      </w:r>
      <w:r w:rsidR="009F0683" w:rsidRPr="005F4CCB">
        <w:rPr>
          <w:rFonts w:ascii="Nissan Brand Regular" w:eastAsia="微軟正黑體" w:hAnsi="Nissan Brand Regular" w:cs="Arial"/>
          <w:color w:val="000000" w:themeColor="text1"/>
          <w:spacing w:val="10"/>
        </w:rPr>
        <w:t>KICKS e-POWER</w:t>
      </w:r>
      <w:r w:rsidR="009F0683" w:rsidRPr="005F4CCB">
        <w:rPr>
          <w:rFonts w:ascii="Nissan Brand Regular" w:eastAsia="微軟正黑體" w:hAnsi="Nissan Brand Regular" w:cs="Arial" w:hint="eastAsia"/>
          <w:color w:val="000000" w:themeColor="text1"/>
          <w:spacing w:val="10"/>
        </w:rPr>
        <w:t>搭載新世代</w:t>
      </w:r>
      <w:r w:rsidR="009F0683" w:rsidRPr="005F4CCB">
        <w:rPr>
          <w:rFonts w:ascii="Nissan Brand Regular" w:eastAsia="微軟正黑體" w:hAnsi="Nissan Brand Regular" w:cs="Arial"/>
          <w:color w:val="000000" w:themeColor="text1"/>
          <w:spacing w:val="10"/>
        </w:rPr>
        <w:t>1.2L</w:t>
      </w:r>
      <w:r w:rsidR="009F0683" w:rsidRPr="005F4CCB">
        <w:rPr>
          <w:rFonts w:ascii="Nissan Brand Regular" w:eastAsia="微軟正黑體" w:hAnsi="Nissan Brand Regular" w:cs="Arial" w:hint="eastAsia"/>
          <w:color w:val="000000" w:themeColor="text1"/>
          <w:spacing w:val="10"/>
        </w:rPr>
        <w:t>自然進氣引擎，有效降低引擎啟動頻率，</w:t>
      </w:r>
      <w:proofErr w:type="gramStart"/>
      <w:r w:rsidR="009F0683" w:rsidRPr="005F4CCB">
        <w:rPr>
          <w:rFonts w:ascii="Nissan Brand Regular" w:eastAsia="微軟正黑體" w:hAnsi="Nissan Brand Regular" w:cs="Arial" w:hint="eastAsia"/>
          <w:color w:val="000000" w:themeColor="text1"/>
          <w:spacing w:val="10"/>
        </w:rPr>
        <w:t>提升純電行駛</w:t>
      </w:r>
      <w:proofErr w:type="gramEnd"/>
      <w:r w:rsidR="009F0683" w:rsidRPr="005F4CCB">
        <w:rPr>
          <w:rFonts w:ascii="Nissan Brand Regular" w:eastAsia="微軟正黑體" w:hAnsi="Nissan Brand Regular" w:cs="Arial" w:hint="eastAsia"/>
          <w:color w:val="000000" w:themeColor="text1"/>
          <w:spacing w:val="10"/>
        </w:rPr>
        <w:t>里程，讓</w:t>
      </w:r>
      <w:r w:rsidRPr="005F4CCB">
        <w:rPr>
          <w:rFonts w:ascii="Nissan Brand Regular" w:eastAsia="微軟正黑體" w:hAnsi="Nissan Brand Regular"/>
          <w:color w:val="000000" w:themeColor="text1"/>
        </w:rPr>
        <w:t xml:space="preserve">NISSAN </w:t>
      </w:r>
      <w:r w:rsidR="00AF48D3" w:rsidRPr="005F4CCB">
        <w:rPr>
          <w:rFonts w:ascii="Nissan Brand Regular" w:eastAsia="微軟正黑體" w:hAnsi="Nissan Brand Regular" w:cs="Arial"/>
          <w:color w:val="000000" w:themeColor="text1"/>
          <w:spacing w:val="10"/>
        </w:rPr>
        <w:t>KICKS e-POWER</w:t>
      </w:r>
      <w:r w:rsidR="00AF48D3" w:rsidRPr="005F4CCB">
        <w:rPr>
          <w:rFonts w:ascii="Nissan Brand Regular" w:eastAsia="微軟正黑體" w:hAnsi="Nissan Brand Regular" w:cs="Arial" w:hint="eastAsia"/>
          <w:color w:val="000000" w:themeColor="text1"/>
          <w:spacing w:val="10"/>
        </w:rPr>
        <w:t>擁有平均</w:t>
      </w:r>
      <w:r w:rsidR="00AF48D3" w:rsidRPr="005F4CCB">
        <w:rPr>
          <w:rFonts w:ascii="Nissan Brand Regular" w:eastAsia="微軟正黑體" w:hAnsi="Nissan Brand Regular" w:cs="Arial"/>
          <w:color w:val="000000" w:themeColor="text1"/>
          <w:spacing w:val="10"/>
        </w:rPr>
        <w:t>22.0km/L</w:t>
      </w:r>
      <w:r w:rsidR="00AF48D3" w:rsidRPr="005F4CCB">
        <w:rPr>
          <w:rFonts w:ascii="Nissan Brand Regular" w:eastAsia="微軟正黑體" w:hAnsi="Nissan Brand Regular" w:cs="Arial" w:hint="eastAsia"/>
          <w:color w:val="000000" w:themeColor="text1"/>
          <w:spacing w:val="10"/>
        </w:rPr>
        <w:t>超優異油耗表現，以及</w:t>
      </w:r>
      <w:r w:rsidR="00AF48D3" w:rsidRPr="005F4CCB">
        <w:rPr>
          <w:rFonts w:ascii="Nissan Brand Regular" w:eastAsia="微軟正黑體" w:hAnsi="Nissan Brand Regular" w:cs="Arial"/>
          <w:color w:val="000000" w:themeColor="text1"/>
          <w:spacing w:val="10"/>
        </w:rPr>
        <w:t>902</w:t>
      </w:r>
      <w:r w:rsidR="00AF48D3" w:rsidRPr="005F4CCB">
        <w:rPr>
          <w:rFonts w:ascii="Nissan Brand Regular" w:eastAsia="微軟正黑體" w:hAnsi="Nissan Brand Regular" w:cs="Arial" w:hint="eastAsia"/>
          <w:color w:val="000000" w:themeColor="text1"/>
          <w:spacing w:val="10"/>
        </w:rPr>
        <w:t>公里超耐久行駛里程</w:t>
      </w:r>
      <w:r w:rsidR="00BB5434" w:rsidRPr="00655CF9">
        <w:rPr>
          <w:rFonts w:ascii="Nissan Brand Regular" w:eastAsia="微軟正黑體" w:hAnsi="Nissan Brand Regular" w:cs="Arial"/>
          <w:color w:val="000000" w:themeColor="text1"/>
          <w:spacing w:val="10"/>
          <w:sz w:val="20"/>
          <w:szCs w:val="20"/>
        </w:rPr>
        <w:t>(</w:t>
      </w:r>
      <w:proofErr w:type="gramStart"/>
      <w:r w:rsidR="00BB5434" w:rsidRPr="00655CF9">
        <w:rPr>
          <w:rFonts w:ascii="Nissan Brand Regular" w:eastAsia="微軟正黑體" w:hAnsi="Nissan Brand Regular" w:cs="Arial" w:hint="eastAsia"/>
          <w:color w:val="000000" w:themeColor="text1"/>
          <w:spacing w:val="10"/>
          <w:sz w:val="20"/>
          <w:szCs w:val="20"/>
        </w:rPr>
        <w:t>註</w:t>
      </w:r>
      <w:proofErr w:type="gramEnd"/>
      <w:r w:rsidR="00BB5434" w:rsidRPr="00655CF9">
        <w:rPr>
          <w:rFonts w:ascii="Nissan Brand Regular" w:eastAsia="微軟正黑體" w:hAnsi="Nissan Brand Regular" w:cs="Arial"/>
          <w:color w:val="000000" w:themeColor="text1"/>
          <w:spacing w:val="10"/>
          <w:sz w:val="20"/>
          <w:szCs w:val="20"/>
        </w:rPr>
        <w:t>6)</w:t>
      </w:r>
      <w:r w:rsidR="00AF48D3" w:rsidRPr="005F4CCB">
        <w:rPr>
          <w:rFonts w:ascii="Nissan Brand Regular" w:eastAsia="微軟正黑體" w:hAnsi="Nissan Brand Regular" w:cs="Arial" w:hint="eastAsia"/>
          <w:color w:val="000000" w:themeColor="text1"/>
          <w:spacing w:val="10"/>
        </w:rPr>
        <w:t>。高經濟性油耗表現，符合一級能源效率等級標準，大幅降低對燃油的需求。</w:t>
      </w:r>
    </w:p>
    <w:p w14:paraId="66C3ADEF" w14:textId="7BF49498" w:rsidR="00AF48D3" w:rsidRPr="005F4CCB" w:rsidRDefault="00AF48D3" w:rsidP="006F0C46">
      <w:pPr>
        <w:snapToGrid w:val="0"/>
        <w:ind w:firstLineChars="200" w:firstLine="520"/>
        <w:jc w:val="both"/>
        <w:rPr>
          <w:rFonts w:ascii="Nissan Brand Regular" w:eastAsia="微軟正黑體" w:hAnsi="Nissan Brand Regular" w:cs="Arial"/>
          <w:spacing w:val="10"/>
        </w:rPr>
      </w:pPr>
    </w:p>
    <w:p w14:paraId="70F592D6" w14:textId="6AEDF91D" w:rsidR="00AF48D3" w:rsidRPr="005F4CCB" w:rsidRDefault="009A2BF0" w:rsidP="00AF48D3">
      <w:pPr>
        <w:snapToGrid w:val="0"/>
        <w:jc w:val="both"/>
        <w:rPr>
          <w:rFonts w:ascii="Nissan Brand Regular" w:eastAsia="微軟正黑體" w:hAnsi="Nissan Brand Regular" w:cs="Arial"/>
          <w:color w:val="000000" w:themeColor="text1"/>
          <w:spacing w:val="10"/>
        </w:rPr>
      </w:pPr>
      <w:r w:rsidRPr="005F4CCB">
        <w:rPr>
          <w:rFonts w:ascii="Nissan Brand Regular" w:eastAsia="微軟正黑體" w:hAnsi="Nissan Brand Regular" w:hint="eastAsia"/>
          <w:color w:val="000000" w:themeColor="text1"/>
        </w:rPr>
        <w:t>【特色</w:t>
      </w:r>
      <w:r w:rsidR="00AF48D3" w:rsidRPr="005F4CCB">
        <w:rPr>
          <w:rFonts w:ascii="Nissan Brand Regular" w:eastAsia="微軟正黑體" w:hAnsi="Nissan Brand Regular" w:hint="eastAsia"/>
          <w:color w:val="000000" w:themeColor="text1"/>
        </w:rPr>
        <w:t>四】</w:t>
      </w:r>
      <w:r w:rsidR="00AF48D3" w:rsidRPr="005F4CCB">
        <w:rPr>
          <w:rFonts w:ascii="Nissan Brand Regular" w:eastAsia="微軟正黑體" w:hAnsi="Nissan Brand Regular" w:hint="eastAsia"/>
          <w:b/>
          <w:color w:val="000000" w:themeColor="text1"/>
          <w:sz w:val="28"/>
          <w:szCs w:val="28"/>
        </w:rPr>
        <w:t>靜</w:t>
      </w:r>
      <w:r w:rsidR="00AF48D3" w:rsidRPr="005F4CCB">
        <w:rPr>
          <w:rFonts w:ascii="Nissan Brand Regular" w:eastAsia="微軟正黑體" w:hAnsi="Nissan Brand Regular" w:hint="eastAsia"/>
          <w:color w:val="000000" w:themeColor="text1"/>
        </w:rPr>
        <w:t>音工程座艙寧靜再升級</w:t>
      </w:r>
    </w:p>
    <w:p w14:paraId="475928BF" w14:textId="111EFE68" w:rsidR="006F0C46" w:rsidRPr="005F4CCB" w:rsidRDefault="00CD50CE" w:rsidP="008B06F8">
      <w:pPr>
        <w:snapToGrid w:val="0"/>
        <w:ind w:firstLineChars="200" w:firstLine="480"/>
        <w:jc w:val="both"/>
        <w:rPr>
          <w:rFonts w:ascii="Nissan Brand Regular" w:eastAsia="微軟正黑體" w:hAnsi="Nissan Brand Regular" w:cs="Arial"/>
          <w:color w:val="000000" w:themeColor="text1"/>
          <w:spacing w:val="10"/>
        </w:rPr>
      </w:pPr>
      <w:r w:rsidRPr="005F4CCB">
        <w:rPr>
          <w:rFonts w:ascii="Nissan Brand Regular" w:eastAsia="微軟正黑體" w:hAnsi="Nissan Brand Regular"/>
          <w:color w:val="000000" w:themeColor="text1"/>
        </w:rPr>
        <w:t xml:space="preserve">NISSAN </w:t>
      </w:r>
      <w:r w:rsidR="00AF48D3" w:rsidRPr="005F4CCB">
        <w:rPr>
          <w:rFonts w:ascii="Nissan Brand Regular" w:eastAsia="微軟正黑體" w:hAnsi="Nissan Brand Regular" w:cs="Arial"/>
          <w:color w:val="000000" w:themeColor="text1"/>
          <w:spacing w:val="10"/>
        </w:rPr>
        <w:t>KICKS e-POWER</w:t>
      </w:r>
      <w:r w:rsidR="00AF48D3" w:rsidRPr="005F4CCB">
        <w:rPr>
          <w:rFonts w:ascii="Nissan Brand Regular" w:eastAsia="微軟正黑體" w:hAnsi="Nissan Brand Regular" w:cs="Arial" w:hint="eastAsia"/>
          <w:color w:val="000000" w:themeColor="text1"/>
          <w:spacing w:val="10"/>
        </w:rPr>
        <w:t>配備智慧</w:t>
      </w:r>
      <w:proofErr w:type="gramStart"/>
      <w:r w:rsidR="00AF48D3" w:rsidRPr="005F4CCB">
        <w:rPr>
          <w:rFonts w:ascii="Nissan Brand Regular" w:eastAsia="微軟正黑體" w:hAnsi="Nissan Brand Regular" w:cs="Arial" w:hint="eastAsia"/>
          <w:color w:val="000000" w:themeColor="text1"/>
          <w:spacing w:val="10"/>
        </w:rPr>
        <w:t>引擎啟閉系統</w:t>
      </w:r>
      <w:proofErr w:type="gramEnd"/>
      <w:r w:rsidR="00AF48D3" w:rsidRPr="005F4CCB">
        <w:rPr>
          <w:rFonts w:ascii="Nissan Brand Regular" w:eastAsia="微軟正黑體" w:hAnsi="Nissan Brand Regular" w:cs="Arial" w:hint="eastAsia"/>
          <w:color w:val="000000" w:themeColor="text1"/>
          <w:spacing w:val="10"/>
        </w:rPr>
        <w:t>，可根據輪圈震動幅度判斷道路的顛簸程度，並自動開啟或關閉引擎以最小化</w:t>
      </w:r>
      <w:proofErr w:type="gramStart"/>
      <w:r w:rsidR="00AF48D3" w:rsidRPr="005F4CCB">
        <w:rPr>
          <w:rFonts w:ascii="Nissan Brand Regular" w:eastAsia="微軟正黑體" w:hAnsi="Nissan Brand Regular" w:cs="Arial" w:hint="eastAsia"/>
          <w:color w:val="000000" w:themeColor="text1"/>
          <w:spacing w:val="10"/>
        </w:rPr>
        <w:t>引擎作動噪音</w:t>
      </w:r>
      <w:proofErr w:type="gramEnd"/>
      <w:r w:rsidR="00AF48D3" w:rsidRPr="005F4CCB">
        <w:rPr>
          <w:rFonts w:ascii="Nissan Brand Regular" w:eastAsia="微軟正黑體" w:hAnsi="Nissan Brand Regular" w:cs="Arial" w:hint="eastAsia"/>
          <w:color w:val="000000" w:themeColor="text1"/>
          <w:spacing w:val="10"/>
        </w:rPr>
        <w:t>。搭配全車靜音工程再升級，加大隔音棉等隔音素材的使用程度，有效降低車室外部噪音，提升整車駕駛寧靜度，打造安穩舒適的行車體驗。</w:t>
      </w:r>
    </w:p>
    <w:p w14:paraId="787DB618" w14:textId="77777777" w:rsidR="00AF48D3" w:rsidRPr="005F4CCB" w:rsidRDefault="00AF48D3" w:rsidP="006F0C46">
      <w:pPr>
        <w:snapToGrid w:val="0"/>
        <w:jc w:val="both"/>
        <w:rPr>
          <w:rFonts w:ascii="Nissan Brand Regular" w:eastAsia="微軟正黑體" w:hAnsi="Nissan Brand Regular"/>
        </w:rPr>
      </w:pPr>
    </w:p>
    <w:p w14:paraId="0B946936" w14:textId="7B174296" w:rsidR="006F0C46" w:rsidRPr="005F4CCB" w:rsidRDefault="00951DC0" w:rsidP="006F0C46">
      <w:pPr>
        <w:snapToGrid w:val="0"/>
        <w:jc w:val="both"/>
        <w:rPr>
          <w:rFonts w:ascii="Nissan Brand Regular" w:eastAsia="微軟正黑體" w:hAnsi="Nissan Brand Regular"/>
          <w:b/>
        </w:rPr>
      </w:pPr>
      <w:r w:rsidRPr="005F4CCB">
        <w:rPr>
          <w:rFonts w:ascii="Nissan Brand Regular" w:eastAsia="微軟正黑體" w:hAnsi="Nissan Brand Regular" w:hint="eastAsia"/>
          <w:b/>
        </w:rPr>
        <w:t>科技</w:t>
      </w:r>
      <w:r w:rsidRPr="005F4CCB">
        <w:rPr>
          <w:rFonts w:ascii="Nissan Brand Regular" w:eastAsia="微軟正黑體" w:hAnsi="Nissan Brand Regular"/>
          <w:b/>
        </w:rPr>
        <w:t xml:space="preserve"> </w:t>
      </w:r>
      <w:r w:rsidRPr="005F4CCB">
        <w:rPr>
          <w:rFonts w:ascii="Nissan Brand Regular" w:eastAsia="微軟正黑體" w:hAnsi="Nissan Brand Regular" w:hint="eastAsia"/>
          <w:b/>
        </w:rPr>
        <w:t>外觀</w:t>
      </w:r>
      <w:r w:rsidRPr="005F4CCB">
        <w:rPr>
          <w:rFonts w:ascii="Nissan Brand Regular" w:eastAsia="微軟正黑體" w:hAnsi="Nissan Brand Regular"/>
          <w:b/>
        </w:rPr>
        <w:t xml:space="preserve"> </w:t>
      </w:r>
      <w:r w:rsidRPr="005F4CCB">
        <w:rPr>
          <w:rFonts w:ascii="Nissan Brand Regular" w:eastAsia="微軟正黑體" w:hAnsi="Nissan Brand Regular" w:hint="eastAsia"/>
          <w:b/>
        </w:rPr>
        <w:t>內裝</w:t>
      </w:r>
      <w:r w:rsidRPr="005F4CCB">
        <w:rPr>
          <w:rFonts w:ascii="Nissan Brand Regular" w:eastAsia="微軟正黑體" w:hAnsi="Nissan Brand Regular"/>
          <w:b/>
        </w:rPr>
        <w:t xml:space="preserve"> </w:t>
      </w:r>
      <w:r w:rsidRPr="005F4CCB">
        <w:rPr>
          <w:rFonts w:ascii="Nissan Brand Regular" w:eastAsia="微軟正黑體" w:hAnsi="Nissan Brand Regular" w:hint="eastAsia"/>
          <w:b/>
        </w:rPr>
        <w:t>三向合一</w:t>
      </w:r>
      <w:r w:rsidR="006F0C46" w:rsidRPr="005F4CCB">
        <w:rPr>
          <w:rFonts w:ascii="Nissan Brand Regular" w:eastAsia="微軟正黑體" w:hAnsi="Nissan Brand Regular" w:hint="eastAsia"/>
          <w:b/>
        </w:rPr>
        <w:t>再提升</w:t>
      </w:r>
    </w:p>
    <w:p w14:paraId="02C795E8" w14:textId="706C3E54" w:rsidR="00D42488" w:rsidRPr="005F4CCB" w:rsidRDefault="00672278" w:rsidP="00386A81">
      <w:pPr>
        <w:snapToGrid w:val="0"/>
        <w:ind w:firstLineChars="200" w:firstLine="480"/>
        <w:jc w:val="both"/>
        <w:rPr>
          <w:rFonts w:ascii="Nissan Brand Regular" w:eastAsia="微軟正黑體" w:hAnsi="Nissan Brand Regular"/>
        </w:rPr>
      </w:pPr>
      <w:r w:rsidRPr="005F4CCB">
        <w:rPr>
          <w:rFonts w:ascii="Nissan Brand Regular" w:eastAsia="微軟正黑體" w:hAnsi="Nissan Brand Regular"/>
        </w:rPr>
        <w:t xml:space="preserve">NISSAN </w:t>
      </w:r>
      <w:r w:rsidR="006F0C46" w:rsidRPr="005F4CCB">
        <w:rPr>
          <w:rFonts w:ascii="Nissan Brand Regular" w:eastAsia="微軟正黑體" w:hAnsi="Nissan Brand Regular"/>
        </w:rPr>
        <w:t>KICKS</w:t>
      </w:r>
      <w:r w:rsidR="006F0C46" w:rsidRPr="005F4CCB">
        <w:rPr>
          <w:rFonts w:ascii="Nissan Brand Regular" w:eastAsia="微軟正黑體" w:hAnsi="Nissan Brand Regular" w:hint="eastAsia"/>
        </w:rPr>
        <w:t>活力與鮮明外觀，</w:t>
      </w:r>
      <w:r w:rsidR="007770C0" w:rsidRPr="005F4CCB">
        <w:rPr>
          <w:rFonts w:ascii="Nissan Brand Regular" w:eastAsia="微軟正黑體" w:hAnsi="Nissan Brand Regular" w:hint="eastAsia"/>
        </w:rPr>
        <w:t>並</w:t>
      </w:r>
      <w:r w:rsidR="00386A81" w:rsidRPr="005F4CCB">
        <w:rPr>
          <w:rFonts w:ascii="Nissan Brand Regular" w:eastAsia="微軟正黑體" w:hAnsi="Nissan Brand Regular" w:hint="eastAsia"/>
        </w:rPr>
        <w:t>搭載</w:t>
      </w:r>
      <w:r w:rsidR="00386A81" w:rsidRPr="005F4CCB">
        <w:rPr>
          <w:rFonts w:ascii="Nissan Brand Regular" w:eastAsia="微軟正黑體" w:hAnsi="Nissan Brand Regular"/>
        </w:rPr>
        <w:t>NIM</w:t>
      </w:r>
      <w:proofErr w:type="gramStart"/>
      <w:r w:rsidR="00386A81" w:rsidRPr="005F4CCB">
        <w:rPr>
          <w:rFonts w:ascii="Nissan Brand Regular" w:eastAsia="微軟正黑體" w:hAnsi="Nissan Brand Regular" w:hint="eastAsia"/>
        </w:rPr>
        <w:t>智行科技</w:t>
      </w:r>
      <w:proofErr w:type="gramEnd"/>
      <w:r w:rsidR="00386A81" w:rsidRPr="005F4CCB">
        <w:rPr>
          <w:rFonts w:ascii="Nissan Brand Regular" w:eastAsia="微軟正黑體" w:hAnsi="Nissan Brand Regular" w:hint="eastAsia"/>
        </w:rPr>
        <w:t>安全</w:t>
      </w:r>
      <w:r w:rsidR="00F72544" w:rsidRPr="005F4CCB">
        <w:rPr>
          <w:rFonts w:ascii="Nissan Brand Regular" w:eastAsia="微軟正黑體" w:hAnsi="Nissan Brand Regular" w:cs="Arial"/>
          <w:color w:val="000000" w:themeColor="text1"/>
          <w:spacing w:val="10"/>
          <w:sz w:val="20"/>
          <w:szCs w:val="20"/>
        </w:rPr>
        <w:t>(</w:t>
      </w:r>
      <w:proofErr w:type="gramStart"/>
      <w:r w:rsidR="00F72544" w:rsidRPr="005F4CCB">
        <w:rPr>
          <w:rFonts w:ascii="Nissan Brand Regular" w:eastAsia="微軟正黑體" w:hAnsi="Nissan Brand Regular" w:cs="Arial" w:hint="eastAsia"/>
          <w:color w:val="000000" w:themeColor="text1"/>
          <w:spacing w:val="10"/>
          <w:sz w:val="20"/>
          <w:szCs w:val="20"/>
        </w:rPr>
        <w:t>註</w:t>
      </w:r>
      <w:proofErr w:type="gramEnd"/>
      <w:r w:rsidR="009220A4">
        <w:rPr>
          <w:rFonts w:ascii="Nissan Brand Regular" w:eastAsia="微軟正黑體" w:hAnsi="Nissan Brand Regular" w:cs="Arial" w:hint="eastAsia"/>
          <w:color w:val="000000" w:themeColor="text1"/>
          <w:spacing w:val="10"/>
          <w:sz w:val="20"/>
          <w:szCs w:val="20"/>
        </w:rPr>
        <w:t>7</w:t>
      </w:r>
      <w:r w:rsidR="00F72544" w:rsidRPr="005F4CCB">
        <w:rPr>
          <w:rFonts w:ascii="Nissan Brand Regular" w:eastAsia="微軟正黑體" w:hAnsi="Nissan Brand Regular" w:cs="Arial"/>
          <w:color w:val="000000" w:themeColor="text1"/>
          <w:spacing w:val="10"/>
          <w:sz w:val="20"/>
          <w:szCs w:val="20"/>
        </w:rPr>
        <w:t>)</w:t>
      </w:r>
      <w:r w:rsidR="00386A81" w:rsidRPr="005F4CCB">
        <w:rPr>
          <w:rFonts w:ascii="Nissan Brand Regular" w:eastAsia="微軟正黑體" w:hAnsi="Nissan Brand Regular" w:hint="eastAsia"/>
        </w:rPr>
        <w:t>，提供完整的主被動安全防護，</w:t>
      </w:r>
      <w:r w:rsidRPr="005F4CCB">
        <w:rPr>
          <w:rFonts w:ascii="Nissan Brand Regular" w:eastAsia="微軟正黑體" w:hAnsi="Nissan Brand Regular" w:hint="eastAsia"/>
        </w:rPr>
        <w:t>在細節的關注更為著重，</w:t>
      </w:r>
      <w:r w:rsidR="006F0C46" w:rsidRPr="005F4CCB">
        <w:rPr>
          <w:rFonts w:ascii="Nissan Brand Regular" w:eastAsia="微軟正黑體" w:hAnsi="Nissan Brand Regular" w:hint="eastAsia"/>
        </w:rPr>
        <w:t>除了有</w:t>
      </w:r>
      <w:r w:rsidR="006F0C46" w:rsidRPr="005F4CCB">
        <w:rPr>
          <w:rFonts w:ascii="Nissan Brand Regular" w:eastAsia="微軟正黑體" w:hAnsi="Nissan Brand Regular"/>
        </w:rPr>
        <w:t>e-POWER</w:t>
      </w:r>
      <w:proofErr w:type="gramStart"/>
      <w:r w:rsidR="006F0C46" w:rsidRPr="005F4CCB">
        <w:rPr>
          <w:rFonts w:ascii="Nissan Brand Regular" w:eastAsia="微軟正黑體" w:hAnsi="Nissan Brand Regular" w:hint="eastAsia"/>
        </w:rPr>
        <w:t>專屬銘板展現</w:t>
      </w:r>
      <w:proofErr w:type="gramEnd"/>
      <w:r w:rsidR="006F0C46" w:rsidRPr="005F4CCB">
        <w:rPr>
          <w:rFonts w:ascii="Nissan Brand Regular" w:eastAsia="微軟正黑體" w:hAnsi="Nissan Brand Regular"/>
        </w:rPr>
        <w:t>NISSAN</w:t>
      </w:r>
      <w:r w:rsidR="006F0C46" w:rsidRPr="005F4CCB">
        <w:rPr>
          <w:rFonts w:ascii="Nissan Brand Regular" w:eastAsia="微軟正黑體" w:hAnsi="Nissan Brand Regular" w:hint="eastAsia"/>
        </w:rPr>
        <w:t>獨家</w:t>
      </w:r>
      <w:r w:rsidR="006F0C46" w:rsidRPr="005F4CCB">
        <w:rPr>
          <w:rFonts w:ascii="Nissan Brand Regular" w:eastAsia="微軟正黑體" w:hAnsi="Nissan Brand Regular"/>
        </w:rPr>
        <w:t>e-POWER</w:t>
      </w:r>
      <w:r w:rsidR="006F0C46" w:rsidRPr="005F4CCB">
        <w:rPr>
          <w:rFonts w:ascii="Nissan Brand Regular" w:eastAsia="微軟正黑體" w:hAnsi="Nissan Brand Regular" w:hint="eastAsia"/>
        </w:rPr>
        <w:t>動力系統的優越外，配備</w:t>
      </w:r>
      <w:r w:rsidR="006F0C46" w:rsidRPr="005F4CCB">
        <w:rPr>
          <w:rFonts w:ascii="Nissan Brand Regular" w:eastAsia="微軟正黑體" w:hAnsi="Nissan Brand Regular"/>
        </w:rPr>
        <w:t>e-POWER</w:t>
      </w:r>
      <w:r w:rsidR="006F0C46" w:rsidRPr="005F4CCB">
        <w:rPr>
          <w:rFonts w:ascii="Nissan Brand Regular" w:eastAsia="微軟正黑體" w:hAnsi="Nissan Brand Regular" w:hint="eastAsia"/>
        </w:rPr>
        <w:t>專屬</w:t>
      </w:r>
      <w:r w:rsidR="006F0C46" w:rsidRPr="005F4CCB">
        <w:rPr>
          <w:rFonts w:ascii="Nissan Brand Regular" w:eastAsia="微軟正黑體" w:hAnsi="Nissan Brand Regular"/>
        </w:rPr>
        <w:t>17</w:t>
      </w:r>
      <w:r w:rsidR="006F0C46" w:rsidRPr="005F4CCB">
        <w:rPr>
          <w:rFonts w:ascii="Nissan Brand Regular" w:eastAsia="微軟正黑體" w:hAnsi="Nissan Brand Regular" w:hint="eastAsia"/>
        </w:rPr>
        <w:t>吋雙色切削式</w:t>
      </w:r>
      <w:proofErr w:type="gramStart"/>
      <w:r w:rsidR="006F0C46" w:rsidRPr="005F4CCB">
        <w:rPr>
          <w:rFonts w:ascii="Nissan Brand Regular" w:eastAsia="微軟正黑體" w:hAnsi="Nissan Brand Regular" w:hint="eastAsia"/>
        </w:rPr>
        <w:t>鋁合金鋁圈</w:t>
      </w:r>
      <w:proofErr w:type="gramEnd"/>
      <w:r w:rsidR="006F0C46" w:rsidRPr="005F4CCB">
        <w:rPr>
          <w:rFonts w:ascii="Nissan Brand Regular" w:eastAsia="微軟正黑體" w:hAnsi="Nissan Brand Regular" w:hint="eastAsia"/>
        </w:rPr>
        <w:t>，</w:t>
      </w:r>
      <w:r w:rsidR="007770C0" w:rsidRPr="005F4CCB">
        <w:rPr>
          <w:rFonts w:ascii="Nissan Brand Regular" w:eastAsia="微軟正黑體" w:hAnsi="Nissan Brand Regular" w:hint="eastAsia"/>
        </w:rPr>
        <w:t>搭配</w:t>
      </w:r>
      <w:proofErr w:type="gramStart"/>
      <w:r w:rsidR="007770C0" w:rsidRPr="005F4CCB">
        <w:rPr>
          <w:rFonts w:ascii="Nissan Brand Regular" w:eastAsia="微軟正黑體" w:hAnsi="Nissan Brand Regular" w:cs="Arial" w:hint="eastAsia"/>
          <w:color w:val="000000" w:themeColor="text1"/>
        </w:rPr>
        <w:t>電勁版</w:t>
      </w:r>
      <w:proofErr w:type="gramEnd"/>
      <w:r w:rsidR="007770C0" w:rsidRPr="005F4CCB">
        <w:rPr>
          <w:rFonts w:ascii="Nissan Brand Regular" w:eastAsia="微軟正黑體" w:hAnsi="Nissan Brand Regular" w:cs="Arial" w:hint="eastAsia"/>
          <w:color w:val="000000" w:themeColor="text1"/>
        </w:rPr>
        <w:t>專屬電勁</w:t>
      </w:r>
      <w:proofErr w:type="gramStart"/>
      <w:r w:rsidR="007770C0" w:rsidRPr="005F4CCB">
        <w:rPr>
          <w:rFonts w:ascii="Nissan Brand Regular" w:eastAsia="微軟正黑體" w:hAnsi="Nissan Brand Regular" w:cs="Arial" w:hint="eastAsia"/>
          <w:color w:val="000000" w:themeColor="text1"/>
        </w:rPr>
        <w:t>橘</w:t>
      </w:r>
      <w:proofErr w:type="gramEnd"/>
      <w:r w:rsidR="007770C0" w:rsidRPr="005F4CCB">
        <w:rPr>
          <w:rFonts w:ascii="Nissan Brand Regular" w:eastAsia="微軟正黑體" w:hAnsi="Nissan Brand Regular" w:cs="Arial" w:hint="eastAsia"/>
          <w:color w:val="000000" w:themeColor="text1"/>
        </w:rPr>
        <w:t>專屬車色，</w:t>
      </w:r>
      <w:r w:rsidR="006F0C46" w:rsidRPr="005F4CCB">
        <w:rPr>
          <w:rFonts w:ascii="Nissan Brand Regular" w:eastAsia="微軟正黑體" w:hAnsi="Nissan Brand Regular" w:hint="eastAsia"/>
        </w:rPr>
        <w:t>更能展現</w:t>
      </w:r>
      <w:r w:rsidR="007770C0" w:rsidRPr="005F4CCB">
        <w:rPr>
          <w:rFonts w:ascii="Nissan Brand Regular" w:eastAsia="微軟正黑體" w:hAnsi="Nissan Brand Regular"/>
        </w:rPr>
        <w:t xml:space="preserve"> KICKS</w:t>
      </w:r>
      <w:r w:rsidR="006F0C46" w:rsidRPr="005F4CCB">
        <w:rPr>
          <w:rFonts w:ascii="Nissan Brand Regular" w:eastAsia="微軟正黑體" w:hAnsi="Nissan Brand Regular"/>
        </w:rPr>
        <w:t xml:space="preserve"> e-POWER </w:t>
      </w:r>
      <w:r w:rsidR="007770C0" w:rsidRPr="005F4CCB">
        <w:rPr>
          <w:rFonts w:ascii="Nissan Brand Regular" w:eastAsia="微軟正黑體" w:hAnsi="Nissan Brand Regular" w:hint="eastAsia"/>
        </w:rPr>
        <w:t>電力四射的產品魅力</w:t>
      </w:r>
      <w:r w:rsidRPr="005F4CCB">
        <w:rPr>
          <w:rFonts w:ascii="Nissan Brand Regular" w:eastAsia="微軟正黑體" w:hAnsi="Nissan Brand Regular" w:hint="eastAsia"/>
        </w:rPr>
        <w:t>。內裝</w:t>
      </w:r>
      <w:r w:rsidR="006F0C46" w:rsidRPr="005F4CCB">
        <w:rPr>
          <w:rFonts w:ascii="Nissan Brand Regular" w:eastAsia="微軟正黑體" w:hAnsi="Nissan Brand Regular" w:hint="eastAsia"/>
        </w:rPr>
        <w:t>搭配極具</w:t>
      </w:r>
      <w:r w:rsidRPr="005F4CCB">
        <w:rPr>
          <w:rFonts w:ascii="Nissan Brand Regular" w:eastAsia="微軟正黑體" w:hAnsi="Nissan Brand Regular" w:hint="eastAsia"/>
        </w:rPr>
        <w:t>前衛</w:t>
      </w:r>
      <w:r w:rsidR="006F0C46" w:rsidRPr="005F4CCB">
        <w:rPr>
          <w:rFonts w:ascii="Nissan Brand Regular" w:eastAsia="微軟正黑體" w:hAnsi="Nissan Brand Regular" w:hint="eastAsia"/>
        </w:rPr>
        <w:t>科技</w:t>
      </w:r>
      <w:r w:rsidRPr="005F4CCB">
        <w:rPr>
          <w:rFonts w:ascii="Nissan Brand Regular" w:eastAsia="微軟正黑體" w:hAnsi="Nissan Brand Regular" w:hint="eastAsia"/>
        </w:rPr>
        <w:t>感</w:t>
      </w:r>
      <w:r w:rsidR="006F0C46" w:rsidRPr="005F4CCB">
        <w:rPr>
          <w:rFonts w:ascii="Nissan Brand Regular" w:eastAsia="微軟正黑體" w:hAnsi="Nissan Brand Regular" w:hint="eastAsia"/>
        </w:rPr>
        <w:t>的鋼琴烤漆電子排</w:t>
      </w:r>
      <w:r w:rsidRPr="005F4CCB">
        <w:rPr>
          <w:rFonts w:ascii="Nissan Brand Regular" w:eastAsia="微軟正黑體" w:hAnsi="Nissan Brand Regular" w:hint="eastAsia"/>
        </w:rPr>
        <w:t>檔</w:t>
      </w:r>
      <w:proofErr w:type="gramStart"/>
      <w:r w:rsidRPr="005F4CCB">
        <w:rPr>
          <w:rFonts w:ascii="Nissan Brand Regular" w:eastAsia="微軟正黑體" w:hAnsi="Nissan Brand Regular" w:hint="eastAsia"/>
        </w:rPr>
        <w:t>桿</w:t>
      </w:r>
      <w:proofErr w:type="gramEnd"/>
      <w:r w:rsidRPr="005F4CCB">
        <w:rPr>
          <w:rFonts w:ascii="Nissan Brand Regular" w:eastAsia="微軟正黑體" w:hAnsi="Nissan Brand Regular" w:hint="eastAsia"/>
        </w:rPr>
        <w:t>，</w:t>
      </w:r>
      <w:r w:rsidR="00690827" w:rsidRPr="005F4CCB">
        <w:rPr>
          <w:rFonts w:ascii="Nissan Brand Regular" w:eastAsia="微軟正黑體" w:hAnsi="Nissan Brand Regular" w:hint="eastAsia"/>
        </w:rPr>
        <w:t>配備</w:t>
      </w:r>
      <w:r w:rsidR="006F0C46" w:rsidRPr="005F4CCB">
        <w:rPr>
          <w:rFonts w:ascii="Nissan Brand Regular" w:eastAsia="微軟正黑體" w:hAnsi="Nissan Brand Regular" w:hint="eastAsia"/>
        </w:rPr>
        <w:t>真皮</w:t>
      </w:r>
      <w:r w:rsidR="007B628F" w:rsidRPr="005F4CCB">
        <w:rPr>
          <w:rFonts w:ascii="Nissan Brand Regular" w:eastAsia="微軟正黑體" w:hAnsi="Nissan Brand Regular"/>
        </w:rPr>
        <w:t>3D</w:t>
      </w:r>
      <w:r w:rsidR="007B628F" w:rsidRPr="005F4CCB">
        <w:rPr>
          <w:rFonts w:ascii="Nissan Brand Regular" w:eastAsia="微軟正黑體" w:hAnsi="Nissan Brand Regular" w:hint="eastAsia"/>
        </w:rPr>
        <w:t>超體感</w:t>
      </w:r>
      <w:proofErr w:type="gramStart"/>
      <w:r w:rsidR="007B628F" w:rsidRPr="005F4CCB">
        <w:rPr>
          <w:rFonts w:ascii="Nissan Brand Regular" w:eastAsia="微軟正黑體" w:hAnsi="Nissan Brand Regular" w:hint="eastAsia"/>
        </w:rPr>
        <w:t>紓</w:t>
      </w:r>
      <w:proofErr w:type="gramEnd"/>
      <w:r w:rsidR="007B628F" w:rsidRPr="005F4CCB">
        <w:rPr>
          <w:rFonts w:ascii="Nissan Brand Regular" w:eastAsia="微軟正黑體" w:hAnsi="Nissan Brand Regular" w:hint="eastAsia"/>
        </w:rPr>
        <w:t>壓</w:t>
      </w:r>
      <w:r w:rsidR="006F0C46" w:rsidRPr="005F4CCB">
        <w:rPr>
          <w:rFonts w:ascii="Nissan Brand Regular" w:eastAsia="微軟正黑體" w:hAnsi="Nissan Brand Regular" w:hint="eastAsia"/>
        </w:rPr>
        <w:t>座椅及</w:t>
      </w:r>
      <w:r w:rsidR="007B628F" w:rsidRPr="005F4CCB">
        <w:rPr>
          <w:rFonts w:ascii="Nissan Brand Regular" w:eastAsia="微軟正黑體" w:hAnsi="Nissan Brand Regular" w:hint="eastAsia"/>
        </w:rPr>
        <w:t>真皮</w:t>
      </w:r>
      <w:r w:rsidR="007B628F" w:rsidRPr="005F4CCB">
        <w:rPr>
          <w:rFonts w:ascii="Nissan Brand Regular" w:eastAsia="微軟正黑體" w:hAnsi="Nissan Brand Regular"/>
        </w:rPr>
        <w:t>D-Shape</w:t>
      </w:r>
      <w:r w:rsidR="007B628F" w:rsidRPr="005F4CCB">
        <w:rPr>
          <w:rFonts w:ascii="Nissan Brand Regular" w:eastAsia="微軟正黑體" w:hAnsi="Nissan Brand Regular" w:hint="eastAsia"/>
        </w:rPr>
        <w:t>皮質運動直覺</w:t>
      </w:r>
      <w:r w:rsidR="006F0C46" w:rsidRPr="005F4CCB">
        <w:rPr>
          <w:rFonts w:ascii="Nissan Brand Regular" w:eastAsia="微軟正黑體" w:hAnsi="Nissan Brand Regular" w:hint="eastAsia"/>
        </w:rPr>
        <w:t>方向盤，</w:t>
      </w:r>
      <w:r w:rsidR="007770C0" w:rsidRPr="005F4CCB">
        <w:rPr>
          <w:rFonts w:ascii="Nissan Brand Regular" w:eastAsia="微軟正黑體" w:hAnsi="Nissan Brand Regular" w:hint="eastAsia"/>
        </w:rPr>
        <w:t>並且運用全車</w:t>
      </w:r>
      <w:r w:rsidR="006F0C46" w:rsidRPr="005F4CCB">
        <w:rPr>
          <w:rFonts w:ascii="Nissan Brand Regular" w:eastAsia="微軟正黑體" w:hAnsi="Nissan Brand Regular" w:hint="eastAsia"/>
        </w:rPr>
        <w:t>靜音</w:t>
      </w:r>
      <w:r w:rsidR="007770C0" w:rsidRPr="005F4CCB">
        <w:rPr>
          <w:rFonts w:ascii="Nissan Brand Regular" w:eastAsia="微軟正黑體" w:hAnsi="Nissan Brand Regular" w:hint="eastAsia"/>
        </w:rPr>
        <w:t>工程</w:t>
      </w:r>
      <w:r w:rsidR="006F0C46" w:rsidRPr="005F4CCB">
        <w:rPr>
          <w:rFonts w:ascii="Nissan Brand Regular" w:eastAsia="微軟正黑體" w:hAnsi="Nissan Brand Regular" w:hint="eastAsia"/>
        </w:rPr>
        <w:t>，</w:t>
      </w:r>
      <w:r w:rsidR="007770C0" w:rsidRPr="005F4CCB">
        <w:rPr>
          <w:rFonts w:ascii="Nissan Brand Regular" w:eastAsia="微軟正黑體" w:hAnsi="Nissan Brand Regular" w:hint="eastAsia"/>
        </w:rPr>
        <w:t>更增添整體內裝質感，</w:t>
      </w:r>
      <w:r w:rsidR="006F0C46" w:rsidRPr="005F4CCB">
        <w:rPr>
          <w:rFonts w:ascii="Nissan Brand Regular" w:eastAsia="微軟正黑體" w:hAnsi="Nissan Brand Regular" w:hint="eastAsia"/>
        </w:rPr>
        <w:t>讓消費者駕馭體驗全面提升</w:t>
      </w:r>
      <w:r w:rsidR="003D26D9" w:rsidRPr="005F4CCB">
        <w:rPr>
          <w:rFonts w:ascii="Nissan Brand Regular" w:eastAsia="微軟正黑體" w:hAnsi="Nissan Brand Regular" w:cs="Arial"/>
          <w:color w:val="000000" w:themeColor="text1"/>
          <w:spacing w:val="10"/>
          <w:sz w:val="20"/>
          <w:szCs w:val="20"/>
        </w:rPr>
        <w:t>(</w:t>
      </w:r>
      <w:proofErr w:type="gramStart"/>
      <w:r w:rsidR="003D26D9" w:rsidRPr="005F4CCB">
        <w:rPr>
          <w:rFonts w:ascii="Nissan Brand Regular" w:eastAsia="微軟正黑體" w:hAnsi="Nissan Brand Regular" w:cs="Arial" w:hint="eastAsia"/>
          <w:color w:val="000000" w:themeColor="text1"/>
          <w:spacing w:val="10"/>
          <w:sz w:val="20"/>
          <w:szCs w:val="20"/>
        </w:rPr>
        <w:t>註</w:t>
      </w:r>
      <w:proofErr w:type="gramEnd"/>
      <w:r w:rsidR="009220A4">
        <w:rPr>
          <w:rFonts w:ascii="Nissan Brand Regular" w:eastAsia="微軟正黑體" w:hAnsi="Nissan Brand Regular" w:cs="Arial" w:hint="eastAsia"/>
          <w:color w:val="000000" w:themeColor="text1"/>
          <w:spacing w:val="10"/>
          <w:sz w:val="20"/>
          <w:szCs w:val="20"/>
        </w:rPr>
        <w:t>8</w:t>
      </w:r>
      <w:r w:rsidR="003D26D9" w:rsidRPr="005F4CCB">
        <w:rPr>
          <w:rFonts w:ascii="Nissan Brand Regular" w:eastAsia="微軟正黑體" w:hAnsi="Nissan Brand Regular" w:cs="Arial"/>
          <w:color w:val="000000" w:themeColor="text1"/>
          <w:spacing w:val="10"/>
          <w:sz w:val="20"/>
          <w:szCs w:val="20"/>
        </w:rPr>
        <w:t>)</w:t>
      </w:r>
      <w:r w:rsidR="006F0C46" w:rsidRPr="005F4CCB">
        <w:rPr>
          <w:rFonts w:ascii="Nissan Brand Regular" w:eastAsia="微軟正黑體" w:hAnsi="Nissan Brand Regular" w:hint="eastAsia"/>
        </w:rPr>
        <w:t>。</w:t>
      </w:r>
    </w:p>
    <w:p w14:paraId="0B8288A5" w14:textId="77777777" w:rsidR="00992F73" w:rsidRPr="005F4CCB" w:rsidRDefault="00992F73" w:rsidP="00386A81">
      <w:pPr>
        <w:snapToGrid w:val="0"/>
        <w:jc w:val="both"/>
        <w:rPr>
          <w:rFonts w:ascii="Nissan Brand Regular" w:eastAsia="微軟正黑體" w:hAnsi="Nissan Brand Regular" w:cs="Arial"/>
          <w:color w:val="000000" w:themeColor="text1"/>
        </w:rPr>
      </w:pPr>
    </w:p>
    <w:p w14:paraId="0DD4032A" w14:textId="7C8B1227" w:rsidR="00BE7194" w:rsidRPr="005F4CCB" w:rsidRDefault="00BE7194" w:rsidP="00BE7194">
      <w:pPr>
        <w:snapToGrid w:val="0"/>
        <w:ind w:firstLineChars="200" w:firstLine="480"/>
        <w:jc w:val="both"/>
        <w:rPr>
          <w:rFonts w:ascii="Nissan Brand Regular" w:eastAsia="微軟正黑體" w:hAnsi="Nissan Brand Regular" w:cs="Arial"/>
          <w:color w:val="000000" w:themeColor="text1"/>
        </w:rPr>
      </w:pPr>
      <w:r w:rsidRPr="005F4CCB">
        <w:rPr>
          <w:rFonts w:ascii="Nissan Brand Regular" w:eastAsia="微軟正黑體" w:hAnsi="Nissan Brand Regular" w:cs="Arial"/>
          <w:color w:val="000000" w:themeColor="text1"/>
        </w:rPr>
        <w:t>NISSAN KICKS e-POWER</w:t>
      </w:r>
      <w:proofErr w:type="gramStart"/>
      <w:r w:rsidR="00386A81" w:rsidRPr="005F4CCB">
        <w:rPr>
          <w:rFonts w:ascii="Nissan Brand Regular" w:eastAsia="微軟正黑體" w:hAnsi="Nissan Brand Regular" w:cs="Arial" w:hint="eastAsia"/>
          <w:color w:val="000000" w:themeColor="text1"/>
        </w:rPr>
        <w:t>電勁版跨</w:t>
      </w:r>
      <w:proofErr w:type="gramEnd"/>
      <w:r w:rsidR="00386A81" w:rsidRPr="005F4CCB">
        <w:rPr>
          <w:rFonts w:ascii="Nissan Brand Regular" w:eastAsia="微軟正黑體" w:hAnsi="Nissan Brand Regular" w:cs="Arial" w:hint="eastAsia"/>
          <w:color w:val="000000" w:themeColor="text1"/>
        </w:rPr>
        <w:t>界</w:t>
      </w:r>
      <w:r w:rsidRPr="005F4CCB">
        <w:rPr>
          <w:rFonts w:ascii="Nissan Brand Regular" w:eastAsia="微軟正黑體" w:hAnsi="Nissan Brand Regular" w:cs="Arial" w:hint="eastAsia"/>
          <w:color w:val="000000" w:themeColor="text1"/>
        </w:rPr>
        <w:t>新能源休旅</w:t>
      </w:r>
      <w:r w:rsidR="0055382E" w:rsidRPr="005F4CCB">
        <w:rPr>
          <w:rFonts w:ascii="Nissan Brand Regular" w:eastAsia="微軟正黑體" w:hAnsi="Nissan Brand Regular" w:cs="Arial" w:hint="eastAsia"/>
          <w:color w:val="000000" w:themeColor="text1"/>
        </w:rPr>
        <w:t>限量</w:t>
      </w:r>
      <w:r w:rsidR="0055382E" w:rsidRPr="005F4CCB">
        <w:rPr>
          <w:rFonts w:ascii="Nissan Brand Regular" w:eastAsia="微軟正黑體" w:hAnsi="Nissan Brand Regular" w:cs="Arial" w:hint="eastAsia"/>
          <w:color w:val="000000" w:themeColor="text1"/>
        </w:rPr>
        <w:t>100</w:t>
      </w:r>
      <w:r w:rsidR="0055382E" w:rsidRPr="005F4CCB">
        <w:rPr>
          <w:rFonts w:ascii="Nissan Brand Regular" w:eastAsia="微軟正黑體" w:hAnsi="Nissan Brand Regular" w:cs="Arial" w:hint="eastAsia"/>
          <w:color w:val="000000" w:themeColor="text1"/>
        </w:rPr>
        <w:t>台上市</w:t>
      </w:r>
      <w:r w:rsidRPr="005F4CCB">
        <w:rPr>
          <w:rFonts w:ascii="Nissan Brand Regular" w:eastAsia="微軟正黑體" w:hAnsi="Nissan Brand Regular" w:cs="Arial" w:hint="eastAsia"/>
          <w:color w:val="000000" w:themeColor="text1"/>
        </w:rPr>
        <w:t>，敬請把握及早下訂，搶先體驗「不用充電的電動車」技術的獨特魅力。</w:t>
      </w:r>
      <w:r w:rsidR="00BA555B" w:rsidRPr="005F4CCB">
        <w:rPr>
          <w:rFonts w:ascii="Nissan Brand Regular" w:eastAsia="微軟正黑體" w:hAnsi="Nissan Brand Regular" w:cs="Arial" w:hint="eastAsia"/>
          <w:color w:val="000000" w:themeColor="text1"/>
        </w:rPr>
        <w:t>相關詳情請洽全國</w:t>
      </w:r>
      <w:r w:rsidR="00BA555B" w:rsidRPr="005F4CCB">
        <w:rPr>
          <w:rFonts w:ascii="Nissan Brand Regular" w:eastAsia="微軟正黑體" w:hAnsi="Nissan Brand Regular" w:cs="Arial"/>
          <w:color w:val="000000" w:themeColor="text1"/>
        </w:rPr>
        <w:t>NISSAN</w:t>
      </w:r>
      <w:r w:rsidR="00BA555B" w:rsidRPr="005F4CCB">
        <w:rPr>
          <w:rFonts w:ascii="Nissan Brand Regular" w:eastAsia="微軟正黑體" w:hAnsi="Nissan Brand Regular" w:cs="Arial" w:hint="eastAsia"/>
          <w:color w:val="000000" w:themeColor="text1"/>
        </w:rPr>
        <w:t>展示中心或參閱</w:t>
      </w:r>
      <w:r w:rsidR="00BA555B" w:rsidRPr="005F4CCB">
        <w:rPr>
          <w:rFonts w:ascii="Nissan Brand Regular" w:eastAsia="微軟正黑體" w:hAnsi="Nissan Brand Regular" w:cs="Arial"/>
          <w:color w:val="000000" w:themeColor="text1"/>
        </w:rPr>
        <w:t>NISSAN</w:t>
      </w:r>
      <w:proofErr w:type="gramStart"/>
      <w:r w:rsidR="00BA555B" w:rsidRPr="005F4CCB">
        <w:rPr>
          <w:rFonts w:ascii="Nissan Brand Regular" w:eastAsia="微軟正黑體" w:hAnsi="Nissan Brand Regular" w:cs="Arial" w:hint="eastAsia"/>
          <w:color w:val="000000" w:themeColor="text1"/>
        </w:rPr>
        <w:t>官網</w:t>
      </w:r>
      <w:r w:rsidR="002D569C" w:rsidRPr="00655CF9">
        <w:rPr>
          <w:rFonts w:ascii="Nissan Brand Regular" w:eastAsia="微軟正黑體" w:hAnsi="Nissan Brand Regular" w:cs="Arial" w:hint="eastAsia"/>
          <w:color w:val="000000" w:themeColor="text1"/>
        </w:rPr>
        <w:t>活動</w:t>
      </w:r>
      <w:proofErr w:type="gramEnd"/>
      <w:r w:rsidR="002D569C" w:rsidRPr="00655CF9">
        <w:rPr>
          <w:rFonts w:ascii="Nissan Brand Regular" w:eastAsia="微軟正黑體" w:hAnsi="Nissan Brand Regular" w:cs="Arial" w:hint="eastAsia"/>
          <w:color w:val="000000" w:themeColor="text1"/>
        </w:rPr>
        <w:t>頁面</w:t>
      </w:r>
      <w:r w:rsidR="00BA555B" w:rsidRPr="005F4CCB">
        <w:rPr>
          <w:rFonts w:ascii="Nissan Brand Regular" w:eastAsia="微軟正黑體" w:hAnsi="Nissan Brand Regular" w:cs="Arial" w:hint="eastAsia"/>
          <w:color w:val="000000" w:themeColor="text1"/>
        </w:rPr>
        <w:t>：</w:t>
      </w:r>
      <w:r w:rsidR="009F0683" w:rsidRPr="00655CF9">
        <w:rPr>
          <w:rFonts w:ascii="Nissan Brand Regular" w:eastAsia="微軟正黑體" w:hAnsi="Nissan Brand Regular" w:cs="Arial"/>
          <w:color w:val="000000" w:themeColor="text1"/>
        </w:rPr>
        <w:t>https://event.nissan.com.tw/202</w:t>
      </w:r>
      <w:r w:rsidR="00BB5434" w:rsidRPr="00655CF9">
        <w:rPr>
          <w:rFonts w:ascii="Nissan Brand Regular" w:eastAsia="微軟正黑體" w:hAnsi="Nissan Brand Regular" w:cs="Arial"/>
          <w:color w:val="000000" w:themeColor="text1"/>
        </w:rPr>
        <w:t>4</w:t>
      </w:r>
      <w:r w:rsidR="009F0683" w:rsidRPr="00655CF9">
        <w:rPr>
          <w:rFonts w:ascii="Nissan Brand Regular" w:eastAsia="微軟正黑體" w:hAnsi="Nissan Brand Regular" w:cs="Arial"/>
          <w:color w:val="000000" w:themeColor="text1"/>
        </w:rPr>
        <w:t>kicks_e</w:t>
      </w:r>
      <w:r w:rsidR="00BB5434" w:rsidRPr="00655CF9">
        <w:rPr>
          <w:rFonts w:ascii="Nissan Brand Regular" w:eastAsia="微軟正黑體" w:hAnsi="Nissan Brand Regular" w:cs="Arial"/>
          <w:color w:val="000000" w:themeColor="text1"/>
        </w:rPr>
        <w:t>_</w:t>
      </w:r>
      <w:r w:rsidR="009F0683" w:rsidRPr="00655CF9">
        <w:rPr>
          <w:rFonts w:ascii="Nissan Brand Regular" w:eastAsia="微軟正黑體" w:hAnsi="Nissan Brand Regular" w:cs="Arial"/>
          <w:color w:val="000000" w:themeColor="text1"/>
        </w:rPr>
        <w:t>power_event/</w:t>
      </w:r>
      <w:r w:rsidR="00BA555B" w:rsidRPr="005F4CCB">
        <w:rPr>
          <w:rFonts w:ascii="Nissan Brand Regular" w:eastAsia="微軟正黑體" w:hAnsi="Nissan Brand Regular" w:cs="Arial" w:hint="eastAsia"/>
          <w:color w:val="000000" w:themeColor="text1"/>
        </w:rPr>
        <w:t>。</w:t>
      </w:r>
    </w:p>
    <w:p w14:paraId="2807BBD0" w14:textId="3F3FCE24" w:rsidR="00553C51" w:rsidRPr="005F4CCB" w:rsidRDefault="00553C51" w:rsidP="00BE7194">
      <w:pPr>
        <w:snapToGrid w:val="0"/>
        <w:ind w:firstLineChars="200" w:firstLine="400"/>
        <w:jc w:val="both"/>
        <w:rPr>
          <w:rFonts w:ascii="Nissan Brand Regular" w:eastAsia="微軟正黑體" w:hAnsi="Nissan Brand Regular" w:cs="Arial"/>
          <w:color w:val="000000" w:themeColor="text1"/>
          <w:sz w:val="20"/>
          <w:szCs w:val="20"/>
        </w:rPr>
      </w:pPr>
    </w:p>
    <w:p w14:paraId="3ED1241A" w14:textId="77777777" w:rsidR="00B40152" w:rsidRPr="005F4CCB" w:rsidRDefault="00B40152" w:rsidP="00BE7194">
      <w:pPr>
        <w:snapToGrid w:val="0"/>
        <w:ind w:firstLineChars="200" w:firstLine="400"/>
        <w:jc w:val="both"/>
        <w:rPr>
          <w:rFonts w:ascii="Nissan Brand Regular" w:eastAsia="微軟正黑體" w:hAnsi="Nissan Brand Regular" w:cs="Arial"/>
          <w:color w:val="000000" w:themeColor="text1"/>
          <w:sz w:val="20"/>
          <w:szCs w:val="20"/>
        </w:rPr>
      </w:pPr>
    </w:p>
    <w:p w14:paraId="36928721" w14:textId="77777777" w:rsidR="00B40152" w:rsidRPr="005F4CCB" w:rsidRDefault="00B40152" w:rsidP="00BE7194">
      <w:pPr>
        <w:snapToGrid w:val="0"/>
        <w:ind w:firstLineChars="200" w:firstLine="400"/>
        <w:jc w:val="both"/>
        <w:rPr>
          <w:rFonts w:ascii="Nissan Brand Regular" w:eastAsia="微軟正黑體" w:hAnsi="Nissan Brand Regular" w:cs="Arial"/>
          <w:color w:val="000000" w:themeColor="text1"/>
          <w:sz w:val="20"/>
          <w:szCs w:val="20"/>
        </w:rPr>
      </w:pPr>
    </w:p>
    <w:p w14:paraId="55624A57" w14:textId="77777777" w:rsidR="00B40152" w:rsidRPr="005F4CCB" w:rsidRDefault="00B40152" w:rsidP="00BE7194">
      <w:pPr>
        <w:snapToGrid w:val="0"/>
        <w:ind w:firstLineChars="200" w:firstLine="400"/>
        <w:jc w:val="both"/>
        <w:rPr>
          <w:rFonts w:ascii="Nissan Brand Regular" w:eastAsia="微軟正黑體" w:hAnsi="Nissan Brand Regular" w:cs="Arial"/>
          <w:color w:val="000000" w:themeColor="text1"/>
          <w:sz w:val="20"/>
          <w:szCs w:val="20"/>
        </w:rPr>
      </w:pPr>
    </w:p>
    <w:p w14:paraId="0E480BA1" w14:textId="09B276E5" w:rsidR="00F72544" w:rsidRPr="005F4CCB" w:rsidRDefault="00F72544" w:rsidP="00F72544">
      <w:pPr>
        <w:spacing w:line="440" w:lineRule="exact"/>
        <w:jc w:val="both"/>
        <w:rPr>
          <w:rFonts w:ascii="Nissan Brand Regular" w:eastAsia="微軟正黑體" w:hAnsi="Nissan Brand Regular" w:cs="Arial"/>
          <w:color w:val="000000" w:themeColor="text1"/>
          <w:sz w:val="20"/>
          <w:szCs w:val="20"/>
        </w:rPr>
      </w:pPr>
      <w:proofErr w:type="gramStart"/>
      <w:r w:rsidRPr="005F4CCB">
        <w:rPr>
          <w:rFonts w:ascii="Nissan Brand Regular" w:eastAsia="微軟正黑體" w:hAnsi="Nissan Brand Regular" w:cs="Arial" w:hint="eastAsia"/>
          <w:color w:val="000000" w:themeColor="text1"/>
          <w:sz w:val="20"/>
          <w:szCs w:val="20"/>
          <w:lang w:val="fr-FR"/>
        </w:rPr>
        <w:t>註</w:t>
      </w:r>
      <w:proofErr w:type="gramEnd"/>
      <w:r w:rsidRPr="005F4CCB">
        <w:rPr>
          <w:rFonts w:ascii="Nissan Brand Regular" w:eastAsia="微軟正黑體" w:hAnsi="Nissan Brand Regular" w:cs="Arial"/>
          <w:color w:val="000000" w:themeColor="text1"/>
          <w:sz w:val="20"/>
          <w:szCs w:val="20"/>
          <w:lang w:val="fr-FR"/>
        </w:rPr>
        <w:t>1</w:t>
      </w:r>
      <w:r w:rsidRPr="005F4CCB">
        <w:rPr>
          <w:rFonts w:ascii="Nissan Brand Regular" w:eastAsia="微軟正黑體" w:hAnsi="Nissan Brand Regular" w:cs="Arial" w:hint="eastAsia"/>
          <w:color w:val="000000" w:themeColor="text1"/>
          <w:sz w:val="20"/>
          <w:szCs w:val="20"/>
          <w:lang w:val="fr-FR"/>
        </w:rPr>
        <w:t>：</w:t>
      </w:r>
      <w:r w:rsidRPr="005F4CCB">
        <w:rPr>
          <w:rFonts w:ascii="Nissan Brand Regular" w:eastAsia="微軟正黑體" w:hAnsi="Nissan Brand Regular" w:cs="Arial" w:hint="eastAsia"/>
          <w:color w:val="000000" w:themeColor="text1"/>
          <w:sz w:val="20"/>
          <w:szCs w:val="20"/>
        </w:rPr>
        <w:t>雙</w:t>
      </w:r>
      <w:proofErr w:type="gramStart"/>
      <w:r w:rsidRPr="005F4CCB">
        <w:rPr>
          <w:rFonts w:ascii="Nissan Brand Regular" w:eastAsia="微軟正黑體" w:hAnsi="Nissan Brand Regular" w:cs="Arial" w:hint="eastAsia"/>
          <w:color w:val="000000" w:themeColor="text1"/>
          <w:sz w:val="20"/>
          <w:szCs w:val="20"/>
        </w:rPr>
        <w:t>色車色須</w:t>
      </w:r>
      <w:proofErr w:type="gramEnd"/>
      <w:r w:rsidRPr="005F4CCB">
        <w:rPr>
          <w:rFonts w:ascii="Nissan Brand Regular" w:eastAsia="微軟正黑體" w:hAnsi="Nissan Brand Regular" w:cs="Arial" w:hint="eastAsia"/>
          <w:color w:val="000000" w:themeColor="text1"/>
          <w:sz w:val="20"/>
          <w:szCs w:val="20"/>
        </w:rPr>
        <w:t>加價</w:t>
      </w:r>
      <w:r w:rsidR="00FD29CC" w:rsidRPr="005F4CCB">
        <w:rPr>
          <w:rFonts w:ascii="Nissan Brand Regular" w:eastAsia="微軟正黑體" w:hAnsi="Nissan Brand Regular" w:cs="Arial" w:hint="eastAsia"/>
          <w:color w:val="000000" w:themeColor="text1"/>
          <w:sz w:val="20"/>
          <w:szCs w:val="20"/>
        </w:rPr>
        <w:t>新台幣</w:t>
      </w:r>
      <w:r w:rsidR="00FD29CC" w:rsidRPr="005F4CCB">
        <w:rPr>
          <w:rFonts w:ascii="Nissan Brand Regular" w:eastAsia="微軟正黑體" w:hAnsi="Nissan Brand Regular" w:cs="Arial" w:hint="eastAsia"/>
          <w:color w:val="000000" w:themeColor="text1"/>
          <w:sz w:val="20"/>
          <w:szCs w:val="20"/>
        </w:rPr>
        <w:t>(</w:t>
      </w:r>
      <w:r w:rsidR="00FD29CC" w:rsidRPr="005F4CCB">
        <w:rPr>
          <w:rFonts w:ascii="Nissan Brand Regular" w:eastAsia="微軟正黑體" w:hAnsi="Nissan Brand Regular" w:cs="Arial" w:hint="eastAsia"/>
          <w:color w:val="000000" w:themeColor="text1"/>
          <w:sz w:val="20"/>
          <w:szCs w:val="20"/>
        </w:rPr>
        <w:t>下同</w:t>
      </w:r>
      <w:r w:rsidR="00FD29CC" w:rsidRPr="005F4CCB">
        <w:rPr>
          <w:rFonts w:ascii="Nissan Brand Regular" w:eastAsia="微軟正黑體" w:hAnsi="Nissan Brand Regular" w:cs="Arial" w:hint="eastAsia"/>
          <w:color w:val="000000" w:themeColor="text1"/>
          <w:sz w:val="20"/>
          <w:szCs w:val="20"/>
        </w:rPr>
        <w:t>)</w:t>
      </w:r>
      <w:r w:rsidRPr="005F4CCB">
        <w:rPr>
          <w:rFonts w:ascii="Nissan Brand Regular" w:eastAsia="微軟正黑體" w:hAnsi="Nissan Brand Regular" w:cs="Arial"/>
          <w:color w:val="000000" w:themeColor="text1"/>
          <w:sz w:val="20"/>
          <w:szCs w:val="20"/>
        </w:rPr>
        <w:t>1.5</w:t>
      </w:r>
      <w:r w:rsidRPr="005F4CCB">
        <w:rPr>
          <w:rFonts w:ascii="Nissan Brand Regular" w:eastAsia="微軟正黑體" w:hAnsi="Nissan Brand Regular" w:cs="Arial" w:hint="eastAsia"/>
          <w:color w:val="000000" w:themeColor="text1"/>
          <w:sz w:val="20"/>
          <w:szCs w:val="20"/>
        </w:rPr>
        <w:t>萬元。</w:t>
      </w:r>
    </w:p>
    <w:p w14:paraId="39760D1B" w14:textId="176FD6E4" w:rsidR="00F72544" w:rsidRPr="005F4CCB" w:rsidRDefault="00F72544" w:rsidP="00F72544">
      <w:pPr>
        <w:spacing w:line="440" w:lineRule="exact"/>
        <w:jc w:val="both"/>
        <w:rPr>
          <w:rStyle w:val="a3"/>
          <w:rFonts w:ascii="Nissan Brand Regular" w:eastAsia="微軟正黑體" w:hAnsi="Nissan Brand Regular" w:cs="Arial"/>
          <w:sz w:val="20"/>
          <w:szCs w:val="20"/>
          <w:lang w:val="fr-FR"/>
        </w:rPr>
      </w:pPr>
      <w:proofErr w:type="gramStart"/>
      <w:r w:rsidRPr="005F4CCB">
        <w:rPr>
          <w:rFonts w:ascii="Nissan Brand Regular" w:eastAsia="微軟正黑體" w:hAnsi="Nissan Brand Regular" w:cs="Arial" w:hint="eastAsia"/>
          <w:color w:val="000000" w:themeColor="text1"/>
          <w:sz w:val="20"/>
          <w:szCs w:val="20"/>
          <w:lang w:val="fr-FR"/>
        </w:rPr>
        <w:t>註</w:t>
      </w:r>
      <w:proofErr w:type="gramEnd"/>
      <w:r w:rsidRPr="005F4CCB">
        <w:rPr>
          <w:rFonts w:ascii="Nissan Brand Regular" w:eastAsia="微軟正黑體" w:hAnsi="Nissan Brand Regular" w:cs="Arial"/>
          <w:color w:val="000000" w:themeColor="text1"/>
          <w:sz w:val="20"/>
          <w:szCs w:val="20"/>
          <w:lang w:val="fr-FR"/>
        </w:rPr>
        <w:t>2</w:t>
      </w:r>
      <w:r w:rsidRPr="005F4CCB">
        <w:rPr>
          <w:rFonts w:ascii="Nissan Brand Regular" w:eastAsia="微軟正黑體" w:hAnsi="Nissan Brand Regular" w:cs="Arial" w:hint="eastAsia"/>
          <w:color w:val="000000" w:themeColor="text1"/>
          <w:sz w:val="20"/>
          <w:szCs w:val="20"/>
          <w:lang w:val="fr-FR"/>
        </w:rPr>
        <w:t>：</w:t>
      </w:r>
      <w:r w:rsidRPr="005F4CCB">
        <w:rPr>
          <w:rFonts w:ascii="Nissan Brand Regular" w:eastAsia="微軟正黑體" w:hAnsi="Nissan Brand Regular" w:cs="Arial"/>
          <w:color w:val="000000" w:themeColor="text1"/>
          <w:sz w:val="20"/>
          <w:szCs w:val="20"/>
          <w:lang w:val="fr-FR"/>
        </w:rPr>
        <w:t>KICKS e-POWER</w:t>
      </w:r>
      <w:r w:rsidRPr="005F4CCB">
        <w:rPr>
          <w:rFonts w:ascii="Nissan Brand Regular" w:eastAsia="微軟正黑體" w:hAnsi="Nissan Brand Regular" w:cs="Arial" w:hint="eastAsia"/>
          <w:color w:val="000000" w:themeColor="text1"/>
          <w:sz w:val="20"/>
          <w:szCs w:val="20"/>
          <w:lang w:val="fr-FR"/>
        </w:rPr>
        <w:t>係以燃油引擎充電，並由電動馬達驅動之油電混合車。</w:t>
      </w:r>
      <w:r w:rsidRPr="005F4CCB">
        <w:rPr>
          <w:rFonts w:ascii="Nissan Brand Regular" w:eastAsia="微軟正黑體" w:hAnsi="Nissan Brand Regular" w:cs="Arial"/>
          <w:color w:val="000000" w:themeColor="text1"/>
          <w:sz w:val="20"/>
          <w:szCs w:val="20"/>
          <w:lang w:val="fr-FR"/>
        </w:rPr>
        <w:t>NISSAN e-POWER</w:t>
      </w:r>
      <w:r w:rsidRPr="005F4CCB">
        <w:rPr>
          <w:rFonts w:ascii="Nissan Brand Regular" w:eastAsia="微軟正黑體" w:hAnsi="Nissan Brand Regular" w:cs="Arial" w:hint="eastAsia"/>
          <w:color w:val="000000" w:themeColor="text1"/>
          <w:sz w:val="20"/>
          <w:szCs w:val="20"/>
          <w:lang w:val="fr-FR"/>
        </w:rPr>
        <w:t>「不用充電的</w:t>
      </w:r>
      <w:r w:rsidRPr="005F4CCB">
        <w:rPr>
          <w:rFonts w:ascii="Nissan Brand Regular" w:eastAsia="微軟正黑體" w:hAnsi="Nissan Brand Regular" w:cs="Arial" w:hint="eastAsia"/>
          <w:color w:val="000000" w:themeColor="text1"/>
          <w:sz w:val="20"/>
          <w:szCs w:val="20"/>
          <w:lang w:val="fr-FR"/>
        </w:rPr>
        <w:lastRenderedPageBreak/>
        <w:t>電動車」相關資訊請見</w:t>
      </w:r>
      <w:r w:rsidRPr="005F4CCB">
        <w:rPr>
          <w:rFonts w:ascii="Nissan Brand Regular" w:eastAsia="微軟正黑體" w:hAnsi="Nissan Brand Regular" w:cs="Arial"/>
          <w:color w:val="000000" w:themeColor="text1"/>
          <w:sz w:val="20"/>
          <w:szCs w:val="20"/>
          <w:lang w:val="fr-FR"/>
        </w:rPr>
        <w:t>NISSAN EUROPE</w:t>
      </w:r>
      <w:proofErr w:type="gramStart"/>
      <w:r w:rsidRPr="005F4CCB">
        <w:rPr>
          <w:rFonts w:ascii="Nissan Brand Regular" w:eastAsia="微軟正黑體" w:hAnsi="Nissan Brand Regular" w:cs="Arial" w:hint="eastAsia"/>
          <w:color w:val="000000" w:themeColor="text1"/>
          <w:sz w:val="20"/>
          <w:szCs w:val="20"/>
          <w:lang w:val="fr-FR"/>
        </w:rPr>
        <w:t>官網</w:t>
      </w:r>
      <w:proofErr w:type="gramEnd"/>
      <w:r w:rsidRPr="005F4CCB">
        <w:rPr>
          <w:rFonts w:ascii="Nissan Brand Regular" w:eastAsia="微軟正黑體" w:hAnsi="Nissan Brand Regular" w:cs="Arial" w:hint="eastAsia"/>
          <w:color w:val="000000" w:themeColor="text1"/>
          <w:sz w:val="20"/>
          <w:szCs w:val="20"/>
          <w:lang w:val="fr-FR"/>
        </w:rPr>
        <w:t>：</w:t>
      </w:r>
      <w:hyperlink r:id="rId13" w:history="1">
        <w:r w:rsidRPr="005F4CCB">
          <w:rPr>
            <w:rStyle w:val="a3"/>
            <w:rFonts w:ascii="Nissan Brand Regular" w:eastAsia="微軟正黑體" w:hAnsi="Nissan Brand Regular" w:cs="Arial"/>
            <w:sz w:val="20"/>
            <w:szCs w:val="20"/>
            <w:lang w:val="fr-FR"/>
          </w:rPr>
          <w:t>https://europe.nissannews.com/en-GB/releases/release-0dca771e6d16d83734ea2879bc03e276-e-power-nissans-unique-electrified-powertrain-now-unplugged</w:t>
        </w:r>
      </w:hyperlink>
    </w:p>
    <w:p w14:paraId="66068CC3" w14:textId="632E1F8A" w:rsidR="00F72544" w:rsidRPr="005F4CCB" w:rsidRDefault="00F72544" w:rsidP="00F72544">
      <w:pPr>
        <w:spacing w:line="440" w:lineRule="exact"/>
        <w:jc w:val="both"/>
        <w:rPr>
          <w:rFonts w:ascii="Nissan Brand Regular" w:eastAsia="微軟正黑體" w:hAnsi="Nissan Brand Regular" w:cs="Arial"/>
          <w:sz w:val="20"/>
          <w:szCs w:val="20"/>
          <w:lang w:val="fr-FR"/>
        </w:rPr>
      </w:pPr>
      <w:proofErr w:type="gramStart"/>
      <w:r w:rsidRPr="005F4CCB">
        <w:rPr>
          <w:rFonts w:ascii="Nissan Brand Regular" w:eastAsia="微軟正黑體" w:hAnsi="Nissan Brand Regular" w:cs="Arial" w:hint="eastAsia"/>
          <w:sz w:val="20"/>
          <w:szCs w:val="20"/>
          <w:lang w:val="fr-FR"/>
        </w:rPr>
        <w:t>註</w:t>
      </w:r>
      <w:proofErr w:type="gramEnd"/>
      <w:r w:rsidRPr="005F4CCB">
        <w:rPr>
          <w:rFonts w:ascii="Nissan Brand Regular" w:eastAsia="微軟正黑體" w:hAnsi="Nissan Brand Regular" w:cs="Arial"/>
          <w:sz w:val="20"/>
          <w:szCs w:val="20"/>
          <w:lang w:val="fr-FR"/>
        </w:rPr>
        <w:t>3</w:t>
      </w:r>
      <w:r w:rsidRPr="005F4CCB">
        <w:rPr>
          <w:rFonts w:ascii="Nissan Brand Regular" w:eastAsia="微軟正黑體" w:hAnsi="Nissan Brand Regular" w:cs="Arial" w:hint="eastAsia"/>
          <w:sz w:val="20"/>
          <w:szCs w:val="20"/>
          <w:lang w:val="fr-FR"/>
        </w:rPr>
        <w:t>：扭力等數值為原廠參考數值，此數值係以固定條件下測試所得，實際道路行駛時，可能會受各條件因素狀況、個人駕駛習慣及車輛維護保養等因素影響，使實際數值產生差異。</w:t>
      </w:r>
    </w:p>
    <w:p w14:paraId="6CE69C49" w14:textId="6F081C4F" w:rsidR="00F72544" w:rsidRPr="005F4CCB" w:rsidRDefault="00F72544" w:rsidP="00F72544">
      <w:pPr>
        <w:spacing w:line="440" w:lineRule="exact"/>
        <w:jc w:val="both"/>
        <w:rPr>
          <w:rFonts w:ascii="Nissan Brand Regular" w:eastAsia="微軟正黑體" w:hAnsi="Nissan Brand Regular" w:cs="Arial"/>
          <w:sz w:val="20"/>
          <w:szCs w:val="20"/>
          <w:lang w:val="fr-FR"/>
        </w:rPr>
      </w:pPr>
      <w:proofErr w:type="gramStart"/>
      <w:r w:rsidRPr="005F4CCB">
        <w:rPr>
          <w:rFonts w:ascii="Nissan Brand Regular" w:eastAsia="微軟正黑體" w:hAnsi="Nissan Brand Regular" w:cs="Arial" w:hint="eastAsia"/>
          <w:sz w:val="20"/>
          <w:szCs w:val="20"/>
          <w:lang w:val="fr-FR"/>
        </w:rPr>
        <w:t>註</w:t>
      </w:r>
      <w:proofErr w:type="gramEnd"/>
      <w:r w:rsidRPr="005F4CCB">
        <w:rPr>
          <w:rFonts w:ascii="Nissan Brand Regular" w:eastAsia="微軟正黑體" w:hAnsi="Nissan Brand Regular" w:cs="Arial"/>
          <w:sz w:val="20"/>
          <w:szCs w:val="20"/>
          <w:lang w:val="fr-FR"/>
        </w:rPr>
        <w:t>4</w:t>
      </w:r>
      <w:r w:rsidRPr="005F4CCB">
        <w:rPr>
          <w:rFonts w:ascii="Nissan Brand Regular" w:eastAsia="微軟正黑體" w:hAnsi="Nissan Brand Regular" w:cs="Arial" w:hint="eastAsia"/>
          <w:sz w:val="20"/>
          <w:szCs w:val="20"/>
          <w:lang w:val="fr-FR"/>
        </w:rPr>
        <w:t>：</w:t>
      </w:r>
      <w:r w:rsidR="005B4E7E" w:rsidRPr="005F4CCB">
        <w:rPr>
          <w:rFonts w:ascii="Nissan Brand Regular" w:eastAsia="微軟正黑體" w:hAnsi="Nissan Brand Regular" w:cs="Arial" w:hint="eastAsia"/>
          <w:sz w:val="20"/>
          <w:szCs w:val="20"/>
          <w:lang w:val="fr-FR"/>
        </w:rPr>
        <w:t>本新聞稿相關數據為原廠參考數值，此數值係以固定條件下測試所得，實際道路行駛時，可能會受條件因輪胎狀況、個人駕駛習慣及車輛維護保養等因素影響，使實際數值產生差異。</w:t>
      </w:r>
      <w:r w:rsidRPr="005F4CCB">
        <w:rPr>
          <w:rFonts w:ascii="Nissan Brand Regular" w:eastAsia="微軟正黑體" w:hAnsi="Nissan Brand Regular" w:cs="Arial" w:hint="eastAsia"/>
          <w:sz w:val="20"/>
          <w:szCs w:val="20"/>
          <w:lang w:val="fr-FR"/>
        </w:rPr>
        <w:t>經濟部能源局車輛油耗指南所登錄之市區油耗及非市區油耗測試</w:t>
      </w:r>
      <w:proofErr w:type="gramStart"/>
      <w:r w:rsidRPr="005F4CCB">
        <w:rPr>
          <w:rFonts w:ascii="Nissan Brand Regular" w:eastAsia="微軟正黑體" w:hAnsi="Nissan Brand Regular" w:cs="Arial" w:hint="eastAsia"/>
          <w:sz w:val="20"/>
          <w:szCs w:val="20"/>
          <w:lang w:val="fr-FR"/>
        </w:rPr>
        <w:t>值均係在</w:t>
      </w:r>
      <w:proofErr w:type="gramEnd"/>
      <w:r w:rsidRPr="005F4CCB">
        <w:rPr>
          <w:rFonts w:ascii="Nissan Brand Regular" w:eastAsia="微軟正黑體" w:hAnsi="Nissan Brand Regular" w:cs="Arial" w:hint="eastAsia"/>
          <w:sz w:val="20"/>
          <w:szCs w:val="20"/>
          <w:lang w:val="fr-FR"/>
        </w:rPr>
        <w:t>控制溫度及濕度的實驗室，不受外界天候及路況的影響，並依規定的行車型態在車上空調系統不作動的情形下，於車體動力計上由專業人員行駛測得，故各車型油耗測試值相對而言較為客觀。民眾在道路上開車時，因受天候、路況、塞車、使用車上空調系統、甚至駕駛者開車習慣等因素影響，實際每公升汽</w:t>
      </w:r>
      <w:r w:rsidRPr="005F4CCB">
        <w:rPr>
          <w:rFonts w:ascii="Nissan Brand Regular" w:eastAsia="微軟正黑體" w:hAnsi="Nissan Brand Regular" w:cs="Arial"/>
          <w:sz w:val="20"/>
          <w:szCs w:val="20"/>
          <w:lang w:val="fr-FR"/>
        </w:rPr>
        <w:t>(</w:t>
      </w:r>
      <w:r w:rsidRPr="005F4CCB">
        <w:rPr>
          <w:rFonts w:ascii="Nissan Brand Regular" w:eastAsia="微軟正黑體" w:hAnsi="Nissan Brand Regular" w:cs="Arial" w:hint="eastAsia"/>
          <w:sz w:val="20"/>
          <w:szCs w:val="20"/>
          <w:lang w:val="fr-FR"/>
        </w:rPr>
        <w:t>柴</w:t>
      </w:r>
      <w:r w:rsidRPr="005F4CCB">
        <w:rPr>
          <w:rFonts w:ascii="Nissan Brand Regular" w:eastAsia="微軟正黑體" w:hAnsi="Nissan Brand Regular" w:cs="Arial"/>
          <w:sz w:val="20"/>
          <w:szCs w:val="20"/>
          <w:lang w:val="fr-FR"/>
        </w:rPr>
        <w:t>)</w:t>
      </w:r>
      <w:r w:rsidRPr="005F4CCB">
        <w:rPr>
          <w:rFonts w:ascii="Nissan Brand Regular" w:eastAsia="微軟正黑體" w:hAnsi="Nissan Brand Regular" w:cs="Arial" w:hint="eastAsia"/>
          <w:sz w:val="20"/>
          <w:szCs w:val="20"/>
          <w:lang w:val="fr-FR"/>
        </w:rPr>
        <w:t>由於道路上可行駛的公里數一般而言低於車輛油耗指南所登錄的測試值。有關車輛油耗之相關資訊，請參閱經濟部能源局</w:t>
      </w:r>
      <w:r w:rsidRPr="005F4CCB">
        <w:rPr>
          <w:rFonts w:ascii="Nissan Brand Regular" w:eastAsia="微軟正黑體" w:hAnsi="Nissan Brand Regular" w:cs="Arial"/>
          <w:sz w:val="20"/>
          <w:szCs w:val="20"/>
          <w:lang w:val="fr-FR"/>
        </w:rPr>
        <w:t xml:space="preserve"> http://www.moeaboe.gov.tw</w:t>
      </w:r>
      <w:r w:rsidRPr="005F4CCB">
        <w:rPr>
          <w:rFonts w:ascii="Nissan Brand Regular" w:eastAsia="微軟正黑體" w:hAnsi="Nissan Brand Regular" w:cs="Arial" w:hint="eastAsia"/>
          <w:sz w:val="20"/>
          <w:szCs w:val="20"/>
          <w:lang w:val="fr-FR"/>
        </w:rPr>
        <w:t>。本型錄所標示之油耗測試值，係依歐盟</w:t>
      </w:r>
      <w:r w:rsidRPr="005F4CCB">
        <w:rPr>
          <w:rFonts w:ascii="Nissan Brand Regular" w:eastAsia="微軟正黑體" w:hAnsi="Nissan Brand Regular" w:cs="Arial"/>
          <w:sz w:val="20"/>
          <w:szCs w:val="20"/>
          <w:lang w:val="fr-FR"/>
        </w:rPr>
        <w:t xml:space="preserve"> 1999/100/EC </w:t>
      </w:r>
      <w:r w:rsidRPr="005F4CCB">
        <w:rPr>
          <w:rFonts w:ascii="Nissan Brand Regular" w:eastAsia="微軟正黑體" w:hAnsi="Nissan Brand Regular" w:cs="Arial" w:hint="eastAsia"/>
          <w:sz w:val="20"/>
          <w:szCs w:val="20"/>
          <w:lang w:val="fr-FR"/>
        </w:rPr>
        <w:t>指令及其後續修正指令</w:t>
      </w:r>
      <w:r w:rsidRPr="005F4CCB">
        <w:rPr>
          <w:rFonts w:ascii="Nissan Brand Regular" w:eastAsia="微軟正黑體" w:hAnsi="Nissan Brand Regular" w:cs="Arial"/>
          <w:sz w:val="20"/>
          <w:szCs w:val="20"/>
          <w:lang w:val="fr-FR"/>
        </w:rPr>
        <w:t xml:space="preserve">( NEDC </w:t>
      </w:r>
      <w:r w:rsidRPr="005F4CCB">
        <w:rPr>
          <w:rFonts w:ascii="Nissan Brand Regular" w:eastAsia="微軟正黑體" w:hAnsi="Nissan Brand Regular" w:cs="Arial" w:hint="eastAsia"/>
          <w:sz w:val="20"/>
          <w:szCs w:val="20"/>
          <w:lang w:val="fr-FR"/>
        </w:rPr>
        <w:t>行車型態</w:t>
      </w:r>
      <w:r w:rsidRPr="005F4CCB">
        <w:rPr>
          <w:rFonts w:ascii="Nissan Brand Regular" w:eastAsia="微軟正黑體" w:hAnsi="Nissan Brand Regular" w:cs="Arial"/>
          <w:sz w:val="20"/>
          <w:szCs w:val="20"/>
          <w:lang w:val="fr-FR"/>
        </w:rPr>
        <w:t>)</w:t>
      </w:r>
      <w:r w:rsidRPr="005F4CCB">
        <w:rPr>
          <w:rFonts w:ascii="Nissan Brand Regular" w:eastAsia="微軟正黑體" w:hAnsi="Nissan Brand Regular" w:cs="Arial" w:hint="eastAsia"/>
          <w:sz w:val="20"/>
          <w:szCs w:val="20"/>
          <w:lang w:val="fr-FR"/>
        </w:rPr>
        <w:t>測試方法所測得結果。</w:t>
      </w:r>
    </w:p>
    <w:p w14:paraId="2562BFB8" w14:textId="0971CD93" w:rsidR="004110B7" w:rsidRPr="005F4CCB" w:rsidRDefault="004110B7" w:rsidP="004110B7">
      <w:pPr>
        <w:adjustRightInd w:val="0"/>
        <w:snapToGrid w:val="0"/>
        <w:jc w:val="both"/>
        <w:rPr>
          <w:rFonts w:ascii="Nissan Brand Regular" w:eastAsia="微軟正黑體" w:hAnsi="Nissan Brand Regular"/>
          <w:sz w:val="20"/>
          <w:szCs w:val="20"/>
          <w:lang w:val="fr-FR"/>
        </w:rPr>
      </w:pPr>
      <w:proofErr w:type="gramStart"/>
      <w:r w:rsidRPr="005F4CCB">
        <w:rPr>
          <w:rFonts w:ascii="Nissan Brand Regular" w:eastAsia="微軟正黑體" w:hAnsi="Nissan Brand Regular" w:cs="Arial" w:hint="eastAsia"/>
          <w:sz w:val="20"/>
          <w:szCs w:val="20"/>
          <w:lang w:val="fr-FR"/>
        </w:rPr>
        <w:t>註</w:t>
      </w:r>
      <w:proofErr w:type="gramEnd"/>
      <w:r w:rsidR="007770C0" w:rsidRPr="005F4CCB">
        <w:rPr>
          <w:rFonts w:ascii="Nissan Brand Regular" w:eastAsia="微軟正黑體" w:hAnsi="Nissan Brand Regular" w:cs="Arial"/>
          <w:sz w:val="20"/>
          <w:szCs w:val="20"/>
          <w:lang w:val="fr-FR"/>
        </w:rPr>
        <w:t>5</w:t>
      </w:r>
      <w:r w:rsidRPr="005F4CCB">
        <w:rPr>
          <w:rFonts w:ascii="Nissan Brand Regular" w:eastAsia="微軟正黑體" w:hAnsi="Nissan Brand Regular" w:cs="Arial" w:hint="eastAsia"/>
          <w:sz w:val="20"/>
          <w:szCs w:val="20"/>
          <w:lang w:val="fr-FR"/>
        </w:rPr>
        <w:t>：</w:t>
      </w:r>
      <w:r w:rsidRPr="005F4CCB">
        <w:rPr>
          <w:rFonts w:ascii="Nissan Brand Regular" w:eastAsia="微軟正黑體" w:hAnsi="Nissan Brand Regular"/>
          <w:sz w:val="20"/>
          <w:szCs w:val="20"/>
        </w:rPr>
        <w:t>NISSAN KICKS e-POWER</w:t>
      </w:r>
      <w:r w:rsidRPr="005F4CCB">
        <w:rPr>
          <w:rFonts w:ascii="Nissan Brand Regular" w:eastAsia="微軟正黑體" w:hAnsi="Nissan Brand Regular" w:hint="eastAsia"/>
          <w:sz w:val="20"/>
          <w:szCs w:val="20"/>
        </w:rPr>
        <w:t>「</w:t>
      </w:r>
      <w:proofErr w:type="gramStart"/>
      <w:r w:rsidR="00543034" w:rsidRPr="005F4CCB">
        <w:rPr>
          <w:rFonts w:ascii="Nissan Brand Regular" w:eastAsia="微軟正黑體" w:hAnsi="Nissan Brand Regular" w:hint="eastAsia"/>
          <w:sz w:val="20"/>
          <w:szCs w:val="20"/>
        </w:rPr>
        <w:t>電勁大禮包</w:t>
      </w:r>
      <w:proofErr w:type="gramEnd"/>
      <w:r w:rsidRPr="005F4CCB">
        <w:rPr>
          <w:rFonts w:ascii="Nissan Brand Regular" w:eastAsia="微軟正黑體" w:hAnsi="Nissan Brand Regular" w:hint="eastAsia"/>
          <w:sz w:val="20"/>
          <w:szCs w:val="20"/>
        </w:rPr>
        <w:t>」專案</w:t>
      </w:r>
      <w:r w:rsidR="00B40152" w:rsidRPr="005F4CCB">
        <w:rPr>
          <w:rFonts w:ascii="Nissan Brand Regular" w:eastAsia="微軟正黑體" w:hAnsi="Nissan Brand Regular" w:hint="eastAsia"/>
          <w:sz w:val="20"/>
          <w:szCs w:val="20"/>
        </w:rPr>
        <w:t>，總價值約</w:t>
      </w:r>
      <w:r w:rsidR="00B40152" w:rsidRPr="005F4CCB">
        <w:rPr>
          <w:rFonts w:ascii="Nissan Brand Regular" w:eastAsia="微軟正黑體" w:hAnsi="Nissan Brand Regular"/>
          <w:sz w:val="20"/>
          <w:szCs w:val="20"/>
          <w:lang w:val="fr-FR"/>
        </w:rPr>
        <w:t>15</w:t>
      </w:r>
      <w:r w:rsidR="00B40152" w:rsidRPr="005F4CCB">
        <w:rPr>
          <w:rFonts w:ascii="Nissan Brand Regular" w:eastAsia="微軟正黑體" w:hAnsi="Nissan Brand Regular" w:hint="eastAsia"/>
          <w:sz w:val="20"/>
          <w:szCs w:val="20"/>
        </w:rPr>
        <w:t>萬元</w:t>
      </w:r>
      <w:r w:rsidR="00B40152" w:rsidRPr="005F4CCB">
        <w:rPr>
          <w:rFonts w:ascii="Nissan Brand Regular" w:eastAsia="微軟正黑體" w:hAnsi="Nissan Brand Regular" w:hint="eastAsia"/>
          <w:sz w:val="20"/>
          <w:szCs w:val="20"/>
          <w:lang w:val="fr-FR"/>
        </w:rPr>
        <w:t>：</w:t>
      </w:r>
      <w:proofErr w:type="gramStart"/>
      <w:r w:rsidR="00B40152" w:rsidRPr="005F4CCB">
        <w:rPr>
          <w:rFonts w:ascii="Nissan Brand Regular" w:eastAsia="微軟正黑體" w:hAnsi="Nissan Brand Regular" w:hint="eastAsia"/>
          <w:sz w:val="20"/>
          <w:szCs w:val="20"/>
        </w:rPr>
        <w:t>非電勁版</w:t>
      </w:r>
      <w:proofErr w:type="gramEnd"/>
      <w:r w:rsidR="00B40152" w:rsidRPr="005F4CCB">
        <w:rPr>
          <w:rFonts w:ascii="Nissan Brand Regular" w:eastAsia="微軟正黑體" w:hAnsi="Nissan Brand Regular" w:hint="eastAsia"/>
          <w:sz w:val="20"/>
          <w:szCs w:val="20"/>
        </w:rPr>
        <w:t>車款，可享有好禮二至好禮六之活動好禮，總價值約</w:t>
      </w:r>
      <w:r w:rsidR="00B40152" w:rsidRPr="005F4CCB">
        <w:rPr>
          <w:rFonts w:ascii="Nissan Brand Regular" w:eastAsia="微軟正黑體" w:hAnsi="Nissan Brand Regular"/>
          <w:sz w:val="20"/>
          <w:szCs w:val="20"/>
        </w:rPr>
        <w:t>13.5</w:t>
      </w:r>
      <w:r w:rsidR="00B40152" w:rsidRPr="005F4CCB">
        <w:rPr>
          <w:rFonts w:ascii="Nissan Brand Regular" w:eastAsia="微軟正黑體" w:hAnsi="Nissan Brand Regular" w:hint="eastAsia"/>
          <w:sz w:val="20"/>
          <w:szCs w:val="20"/>
        </w:rPr>
        <w:t>萬元，請</w:t>
      </w:r>
      <w:proofErr w:type="gramStart"/>
      <w:r w:rsidR="00B40152" w:rsidRPr="005F4CCB">
        <w:rPr>
          <w:rFonts w:ascii="Nissan Brand Regular" w:eastAsia="微軟正黑體" w:hAnsi="Nissan Brand Regular" w:hint="eastAsia"/>
          <w:sz w:val="20"/>
          <w:szCs w:val="20"/>
        </w:rPr>
        <w:t>詳參下方</w:t>
      </w:r>
      <w:proofErr w:type="gramEnd"/>
      <w:r w:rsidR="00B40152" w:rsidRPr="005F4CCB">
        <w:rPr>
          <w:rFonts w:ascii="Nissan Brand Regular" w:eastAsia="微軟正黑體" w:hAnsi="Nissan Brand Regular" w:hint="eastAsia"/>
          <w:sz w:val="20"/>
          <w:szCs w:val="20"/>
        </w:rPr>
        <w:t>活動內容。</w:t>
      </w:r>
    </w:p>
    <w:p w14:paraId="5861CEEF" w14:textId="19B110EE" w:rsidR="004110B7" w:rsidRPr="005F4CCB" w:rsidRDefault="004110B7" w:rsidP="00482207">
      <w:pPr>
        <w:pStyle w:val="af1"/>
        <w:numPr>
          <w:ilvl w:val="0"/>
          <w:numId w:val="20"/>
        </w:numPr>
        <w:adjustRightInd w:val="0"/>
        <w:snapToGrid w:val="0"/>
        <w:ind w:leftChars="0"/>
        <w:jc w:val="both"/>
        <w:rPr>
          <w:rFonts w:ascii="Nissan Brand Regular" w:eastAsia="微軟正黑體" w:hAnsi="Nissan Brand Regular"/>
          <w:sz w:val="20"/>
          <w:szCs w:val="20"/>
        </w:rPr>
      </w:pPr>
      <w:r w:rsidRPr="005F4CCB">
        <w:rPr>
          <w:rFonts w:ascii="Nissan Brand Regular" w:eastAsia="微軟正黑體" w:hAnsi="Nissan Brand Regular" w:hint="eastAsia"/>
          <w:sz w:val="20"/>
          <w:szCs w:val="20"/>
        </w:rPr>
        <w:t>本專案活動期間為自</w:t>
      </w:r>
      <w:r w:rsidRPr="005F4CCB">
        <w:rPr>
          <w:rFonts w:ascii="Nissan Brand Regular" w:eastAsia="微軟正黑體" w:hAnsi="Nissan Brand Regular"/>
          <w:sz w:val="20"/>
          <w:szCs w:val="20"/>
        </w:rPr>
        <w:t>202</w:t>
      </w:r>
      <w:r w:rsidR="00482207" w:rsidRPr="005F4CCB">
        <w:rPr>
          <w:rFonts w:ascii="Nissan Brand Regular" w:eastAsia="微軟正黑體" w:hAnsi="Nissan Brand Regular"/>
          <w:sz w:val="20"/>
          <w:szCs w:val="20"/>
        </w:rPr>
        <w:t>4</w:t>
      </w:r>
      <w:r w:rsidRPr="005F4CCB">
        <w:rPr>
          <w:rFonts w:ascii="Nissan Brand Regular" w:eastAsia="微軟正黑體" w:hAnsi="Nissan Brand Regular" w:hint="eastAsia"/>
          <w:sz w:val="20"/>
          <w:szCs w:val="20"/>
        </w:rPr>
        <w:t>年</w:t>
      </w:r>
      <w:r w:rsidR="00482207" w:rsidRPr="005F4CCB">
        <w:rPr>
          <w:rFonts w:ascii="Nissan Brand Regular" w:eastAsia="微軟正黑體" w:hAnsi="Nissan Brand Regular"/>
          <w:sz w:val="20"/>
          <w:szCs w:val="20"/>
        </w:rPr>
        <w:t>06</w:t>
      </w:r>
      <w:r w:rsidR="00482207" w:rsidRPr="005F4CCB">
        <w:rPr>
          <w:rFonts w:ascii="Nissan Brand Regular" w:eastAsia="微軟正黑體" w:hAnsi="Nissan Brand Regular" w:hint="eastAsia"/>
          <w:sz w:val="20"/>
          <w:szCs w:val="20"/>
        </w:rPr>
        <w:t>月</w:t>
      </w:r>
      <w:r w:rsidR="00482207" w:rsidRPr="005F4CCB">
        <w:rPr>
          <w:rFonts w:ascii="Nissan Brand Regular" w:eastAsia="微軟正黑體" w:hAnsi="Nissan Brand Regular"/>
          <w:sz w:val="20"/>
          <w:szCs w:val="20"/>
        </w:rPr>
        <w:t>29</w:t>
      </w:r>
      <w:r w:rsidR="00482207" w:rsidRPr="005F4CCB">
        <w:rPr>
          <w:rFonts w:ascii="Nissan Brand Regular" w:eastAsia="微軟正黑體" w:hAnsi="Nissan Brand Regular" w:hint="eastAsia"/>
          <w:sz w:val="20"/>
          <w:szCs w:val="20"/>
        </w:rPr>
        <w:t>日起至</w:t>
      </w:r>
      <w:r w:rsidR="00482207" w:rsidRPr="005F4CCB">
        <w:rPr>
          <w:rFonts w:ascii="Nissan Brand Regular" w:eastAsia="微軟正黑體" w:hAnsi="Nissan Brand Regular"/>
          <w:sz w:val="20"/>
          <w:szCs w:val="20"/>
        </w:rPr>
        <w:t xml:space="preserve"> 2024 </w:t>
      </w:r>
      <w:r w:rsidR="00482207" w:rsidRPr="005F4CCB">
        <w:rPr>
          <w:rFonts w:ascii="Nissan Brand Regular" w:eastAsia="微軟正黑體" w:hAnsi="Nissan Brand Regular" w:hint="eastAsia"/>
          <w:sz w:val="20"/>
          <w:szCs w:val="20"/>
        </w:rPr>
        <w:t>年</w:t>
      </w:r>
      <w:r w:rsidR="00482207" w:rsidRPr="005F4CCB">
        <w:rPr>
          <w:rFonts w:ascii="Nissan Brand Regular" w:eastAsia="微軟正黑體" w:hAnsi="Nissan Brand Regular"/>
          <w:sz w:val="20"/>
          <w:szCs w:val="20"/>
        </w:rPr>
        <w:t xml:space="preserve"> 07</w:t>
      </w:r>
      <w:r w:rsidR="00482207" w:rsidRPr="005F4CCB">
        <w:rPr>
          <w:rFonts w:ascii="Nissan Brand Regular" w:eastAsia="微軟正黑體" w:hAnsi="Nissan Brand Regular" w:hint="eastAsia"/>
          <w:sz w:val="20"/>
          <w:szCs w:val="20"/>
        </w:rPr>
        <w:t>月</w:t>
      </w:r>
      <w:r w:rsidR="00482207" w:rsidRPr="005F4CCB">
        <w:rPr>
          <w:rFonts w:ascii="Nissan Brand Regular" w:eastAsia="微軟正黑體" w:hAnsi="Nissan Brand Regular"/>
          <w:sz w:val="20"/>
          <w:szCs w:val="20"/>
        </w:rPr>
        <w:t>31</w:t>
      </w:r>
      <w:r w:rsidR="00482207" w:rsidRPr="005F4CCB">
        <w:rPr>
          <w:rFonts w:ascii="Nissan Brand Regular" w:eastAsia="微軟正黑體" w:hAnsi="Nissan Brand Regular" w:hint="eastAsia"/>
          <w:sz w:val="20"/>
          <w:szCs w:val="20"/>
        </w:rPr>
        <w:t>日</w:t>
      </w:r>
      <w:r w:rsidRPr="005F4CCB">
        <w:rPr>
          <w:rFonts w:ascii="Nissan Brand Regular" w:eastAsia="微軟正黑體" w:hAnsi="Nissan Brand Regular"/>
          <w:sz w:val="20"/>
          <w:szCs w:val="20"/>
        </w:rPr>
        <w:t>(</w:t>
      </w:r>
      <w:r w:rsidRPr="005F4CCB">
        <w:rPr>
          <w:rFonts w:ascii="Nissan Brand Regular" w:eastAsia="微軟正黑體" w:hAnsi="Nissan Brand Regular" w:hint="eastAsia"/>
          <w:sz w:val="20"/>
          <w:szCs w:val="20"/>
        </w:rPr>
        <w:t>以本公司系統所載時間為</w:t>
      </w:r>
      <w:proofErr w:type="gramStart"/>
      <w:r w:rsidRPr="005F4CCB">
        <w:rPr>
          <w:rFonts w:ascii="Nissan Brand Regular" w:eastAsia="微軟正黑體" w:hAnsi="Nissan Brand Regular" w:hint="eastAsia"/>
          <w:sz w:val="20"/>
          <w:szCs w:val="20"/>
        </w:rPr>
        <w:t>準</w:t>
      </w:r>
      <w:proofErr w:type="gramEnd"/>
      <w:r w:rsidRPr="005F4CCB">
        <w:rPr>
          <w:rFonts w:ascii="Nissan Brand Regular" w:eastAsia="微軟正黑體" w:hAnsi="Nissan Brand Regular"/>
          <w:sz w:val="20"/>
          <w:szCs w:val="20"/>
        </w:rPr>
        <w:t>)</w:t>
      </w:r>
      <w:r w:rsidRPr="005F4CCB">
        <w:rPr>
          <w:rFonts w:ascii="Nissan Brand Regular" w:eastAsia="微軟正黑體" w:hAnsi="Nissan Brand Regular" w:hint="eastAsia"/>
          <w:sz w:val="20"/>
          <w:szCs w:val="20"/>
        </w:rPr>
        <w:t>止，完成線上下訂</w:t>
      </w:r>
      <w:r w:rsidRPr="005F4CCB">
        <w:rPr>
          <w:rFonts w:ascii="Nissan Brand Regular" w:eastAsia="微軟正黑體" w:hAnsi="Nissan Brand Regular"/>
          <w:sz w:val="20"/>
          <w:szCs w:val="20"/>
        </w:rPr>
        <w:t xml:space="preserve"> </w:t>
      </w:r>
      <w:r w:rsidRPr="005F4CCB">
        <w:rPr>
          <w:rFonts w:ascii="Nissan Brand Regular" w:eastAsia="微軟正黑體" w:hAnsi="Nissan Brand Regular" w:cs="Arial"/>
          <w:sz w:val="20"/>
          <w:szCs w:val="20"/>
        </w:rPr>
        <w:t>(</w:t>
      </w:r>
      <w:r w:rsidRPr="005F4CCB">
        <w:rPr>
          <w:rFonts w:ascii="Nissan Brand Regular" w:eastAsia="微軟正黑體" w:hAnsi="Nissan Brand Regular" w:cs="Arial" w:hint="eastAsia"/>
          <w:sz w:val="20"/>
          <w:szCs w:val="20"/>
        </w:rPr>
        <w:t>網址：</w:t>
      </w:r>
      <w:r w:rsidRPr="005F4CCB">
        <w:rPr>
          <w:rFonts w:ascii="Nissan Brand Regular" w:eastAsia="微軟正黑體" w:hAnsi="Nissan Brand Regular" w:cs="Arial"/>
          <w:sz w:val="20"/>
          <w:szCs w:val="20"/>
        </w:rPr>
        <w:t>https://service.nissan.com.tw/eshop/order/choose)</w:t>
      </w:r>
      <w:r w:rsidRPr="005F4CCB">
        <w:rPr>
          <w:rFonts w:ascii="Nissan Brand Regular" w:eastAsia="微軟正黑體" w:hAnsi="Nissan Brand Regular" w:hint="eastAsia"/>
          <w:sz w:val="20"/>
          <w:szCs w:val="20"/>
        </w:rPr>
        <w:t>，並於</w:t>
      </w:r>
      <w:r w:rsidR="00482207" w:rsidRPr="005F4CCB">
        <w:rPr>
          <w:rFonts w:ascii="Nissan Brand Regular" w:eastAsia="微軟正黑體" w:hAnsi="Nissan Brand Regular"/>
          <w:sz w:val="20"/>
          <w:szCs w:val="20"/>
        </w:rPr>
        <w:t xml:space="preserve">2024 </w:t>
      </w:r>
      <w:r w:rsidR="00482207" w:rsidRPr="005F4CCB">
        <w:rPr>
          <w:rFonts w:ascii="Nissan Brand Regular" w:eastAsia="微軟正黑體" w:hAnsi="Nissan Brand Regular" w:hint="eastAsia"/>
          <w:sz w:val="20"/>
          <w:szCs w:val="20"/>
        </w:rPr>
        <w:t>年</w:t>
      </w:r>
      <w:r w:rsidR="00482207" w:rsidRPr="005F4CCB">
        <w:rPr>
          <w:rFonts w:ascii="Nissan Brand Regular" w:eastAsia="微軟正黑體" w:hAnsi="Nissan Brand Regular"/>
          <w:sz w:val="20"/>
          <w:szCs w:val="20"/>
        </w:rPr>
        <w:t xml:space="preserve"> 07</w:t>
      </w:r>
      <w:r w:rsidR="00482207" w:rsidRPr="005F4CCB">
        <w:rPr>
          <w:rFonts w:ascii="Nissan Brand Regular" w:eastAsia="微軟正黑體" w:hAnsi="Nissan Brand Regular" w:hint="eastAsia"/>
          <w:sz w:val="20"/>
          <w:szCs w:val="20"/>
        </w:rPr>
        <w:t>月</w:t>
      </w:r>
      <w:r w:rsidR="00482207" w:rsidRPr="005F4CCB">
        <w:rPr>
          <w:rFonts w:ascii="Nissan Brand Regular" w:eastAsia="微軟正黑體" w:hAnsi="Nissan Brand Regular"/>
          <w:sz w:val="20"/>
          <w:szCs w:val="20"/>
        </w:rPr>
        <w:t>31</w:t>
      </w:r>
      <w:r w:rsidR="00482207" w:rsidRPr="005F4CCB">
        <w:rPr>
          <w:rFonts w:ascii="Nissan Brand Regular" w:eastAsia="微軟正黑體" w:hAnsi="Nissan Brand Regular" w:hint="eastAsia"/>
          <w:sz w:val="20"/>
          <w:szCs w:val="20"/>
        </w:rPr>
        <w:t>日</w:t>
      </w:r>
      <w:r w:rsidRPr="005F4CCB">
        <w:rPr>
          <w:rFonts w:ascii="Nissan Brand Regular" w:eastAsia="微軟正黑體" w:hAnsi="Nissan Brand Regular" w:hint="eastAsia"/>
          <w:sz w:val="20"/>
          <w:szCs w:val="20"/>
        </w:rPr>
        <w:t>前完成領牌程序並同意遵守活動辦法及相關授權之新車車主（下稱</w:t>
      </w:r>
      <w:r w:rsidRPr="005F4CCB">
        <w:rPr>
          <w:rFonts w:ascii="Nissan Brand Regular" w:eastAsia="微軟正黑體" w:hAnsi="Nissan Brand Regular"/>
          <w:sz w:val="20"/>
          <w:szCs w:val="20"/>
        </w:rPr>
        <w:t>”</w:t>
      </w:r>
      <w:r w:rsidRPr="005F4CCB">
        <w:rPr>
          <w:rFonts w:ascii="Nissan Brand Regular" w:eastAsia="微軟正黑體" w:hAnsi="Nissan Brand Regular" w:hint="eastAsia"/>
          <w:sz w:val="20"/>
          <w:szCs w:val="20"/>
        </w:rPr>
        <w:t>車主</w:t>
      </w:r>
      <w:r w:rsidRPr="005F4CCB">
        <w:rPr>
          <w:rFonts w:ascii="Nissan Brand Regular" w:eastAsia="微軟正黑體" w:hAnsi="Nissan Brand Regular"/>
          <w:sz w:val="20"/>
          <w:szCs w:val="20"/>
        </w:rPr>
        <w:t>”</w:t>
      </w:r>
      <w:r w:rsidRPr="005F4CCB">
        <w:rPr>
          <w:rFonts w:ascii="Nissan Brand Regular" w:eastAsia="微軟正黑體" w:hAnsi="Nissan Brand Regular" w:hint="eastAsia"/>
          <w:sz w:val="20"/>
          <w:szCs w:val="20"/>
        </w:rPr>
        <w:t>），即享有以下</w:t>
      </w:r>
      <w:r w:rsidR="00A25E2E" w:rsidRPr="005F4CCB">
        <w:rPr>
          <w:rFonts w:ascii="Nissan Brand Regular" w:eastAsia="微軟正黑體" w:hAnsi="Nissan Brand Regular"/>
          <w:sz w:val="20"/>
          <w:szCs w:val="20"/>
        </w:rPr>
        <w:t>6</w:t>
      </w:r>
      <w:r w:rsidRPr="005F4CCB">
        <w:rPr>
          <w:rFonts w:ascii="Nissan Brand Regular" w:eastAsia="微軟正黑體" w:hAnsi="Nissan Brand Regular" w:hint="eastAsia"/>
          <w:sz w:val="20"/>
          <w:szCs w:val="20"/>
        </w:rPr>
        <w:t>大好禮：</w:t>
      </w:r>
    </w:p>
    <w:p w14:paraId="4F12816A" w14:textId="129B6036" w:rsidR="005B6F87" w:rsidRPr="005F4CCB" w:rsidRDefault="004110B7" w:rsidP="005B6F87">
      <w:pPr>
        <w:pStyle w:val="af1"/>
        <w:numPr>
          <w:ilvl w:val="0"/>
          <w:numId w:val="20"/>
        </w:numPr>
        <w:adjustRightInd w:val="0"/>
        <w:snapToGrid w:val="0"/>
        <w:ind w:leftChars="0"/>
        <w:rPr>
          <w:rFonts w:ascii="Nissan Brand Regular" w:eastAsia="微軟正黑體" w:hAnsi="Nissan Brand Regular"/>
          <w:sz w:val="20"/>
          <w:szCs w:val="20"/>
        </w:rPr>
      </w:pPr>
      <w:r w:rsidRPr="005F4CCB">
        <w:rPr>
          <w:rFonts w:ascii="Nissan Brand Regular" w:eastAsia="微軟正黑體" w:hAnsi="Nissan Brand Regular" w:hint="eastAsia"/>
          <w:sz w:val="20"/>
          <w:szCs w:val="20"/>
        </w:rPr>
        <w:t>好禮</w:t>
      </w:r>
      <w:proofErr w:type="gramStart"/>
      <w:r w:rsidRPr="005F4CCB">
        <w:rPr>
          <w:rFonts w:ascii="Nissan Brand Regular" w:eastAsia="微軟正黑體" w:hAnsi="Nissan Brand Regular" w:hint="eastAsia"/>
          <w:sz w:val="20"/>
          <w:szCs w:val="20"/>
        </w:rPr>
        <w:t>一</w:t>
      </w:r>
      <w:proofErr w:type="gramEnd"/>
      <w:r w:rsidRPr="005F4CCB">
        <w:rPr>
          <w:rFonts w:ascii="Nissan Brand Regular" w:eastAsia="微軟正黑體" w:hAnsi="Nissan Brand Regular" w:hint="eastAsia"/>
          <w:sz w:val="20"/>
          <w:szCs w:val="20"/>
        </w:rPr>
        <w:t>：</w:t>
      </w:r>
      <w:r w:rsidR="00482207" w:rsidRPr="005F4CCB">
        <w:rPr>
          <w:rFonts w:ascii="Nissan Brand Regular" w:eastAsia="微軟正黑體" w:hAnsi="Nissan Brand Regular" w:hint="eastAsia"/>
          <w:sz w:val="20"/>
          <w:szCs w:val="20"/>
        </w:rPr>
        <w:t>免費升級</w:t>
      </w:r>
      <w:proofErr w:type="gramStart"/>
      <w:r w:rsidR="00482207" w:rsidRPr="005F4CCB">
        <w:rPr>
          <w:rFonts w:ascii="Nissan Brand Regular" w:eastAsia="微軟正黑體" w:hAnsi="Nissan Brand Regular" w:hint="eastAsia"/>
          <w:sz w:val="20"/>
          <w:szCs w:val="20"/>
        </w:rPr>
        <w:t>雙色內裝</w:t>
      </w:r>
      <w:proofErr w:type="gramEnd"/>
      <w:r w:rsidR="00543034" w:rsidRPr="005F4CCB">
        <w:rPr>
          <w:rFonts w:ascii="Nissan Brand Regular" w:eastAsia="微軟正黑體" w:hAnsi="Nissan Brand Regular"/>
          <w:sz w:val="20"/>
          <w:szCs w:val="20"/>
        </w:rPr>
        <w:t>(</w:t>
      </w:r>
      <w:r w:rsidR="00543034" w:rsidRPr="005F4CCB">
        <w:rPr>
          <w:rFonts w:ascii="Nissan Brand Regular" w:eastAsia="微軟正黑體" w:hAnsi="Nissan Brand Regular" w:hint="eastAsia"/>
          <w:sz w:val="20"/>
          <w:szCs w:val="20"/>
        </w:rPr>
        <w:t>價值約</w:t>
      </w:r>
      <w:r w:rsidR="00543034" w:rsidRPr="005F4CCB">
        <w:rPr>
          <w:rFonts w:ascii="Nissan Brand Regular" w:eastAsia="微軟正黑體" w:hAnsi="Nissan Brand Regular"/>
          <w:sz w:val="20"/>
          <w:szCs w:val="20"/>
        </w:rPr>
        <w:t>NT$15,000</w:t>
      </w:r>
      <w:r w:rsidR="00543034" w:rsidRPr="005F4CCB">
        <w:rPr>
          <w:rFonts w:ascii="Nissan Brand Regular" w:eastAsia="微軟正黑體" w:hAnsi="Nissan Brand Regular" w:hint="eastAsia"/>
          <w:sz w:val="20"/>
          <w:szCs w:val="20"/>
        </w:rPr>
        <w:t>元</w:t>
      </w:r>
      <w:r w:rsidR="00543034" w:rsidRPr="005F4CCB">
        <w:rPr>
          <w:rFonts w:ascii="Nissan Brand Regular" w:eastAsia="微軟正黑體" w:hAnsi="Nissan Brand Regular"/>
          <w:sz w:val="20"/>
          <w:szCs w:val="20"/>
        </w:rPr>
        <w:t>)</w:t>
      </w:r>
      <w:r w:rsidRPr="005F4CCB">
        <w:rPr>
          <w:rFonts w:ascii="Nissan Brand Regular" w:eastAsia="微軟正黑體" w:hAnsi="Nissan Brand Regular"/>
          <w:sz w:val="20"/>
          <w:szCs w:val="20"/>
        </w:rPr>
        <w:br/>
      </w:r>
      <w:r w:rsidRPr="005F4CCB">
        <w:rPr>
          <w:rFonts w:ascii="Nissan Brand Regular" w:eastAsia="微軟正黑體" w:hAnsi="Nissan Brand Regular" w:hint="eastAsia"/>
          <w:sz w:val="20"/>
          <w:szCs w:val="20"/>
        </w:rPr>
        <w:t>適用對象：</w:t>
      </w:r>
      <w:r w:rsidR="005B6F87" w:rsidRPr="005F4CCB">
        <w:rPr>
          <w:rFonts w:ascii="Nissan Brand Regular" w:eastAsia="微軟正黑體" w:hAnsi="Nissan Brand Regular" w:hint="eastAsia"/>
          <w:sz w:val="20"/>
          <w:szCs w:val="20"/>
        </w:rPr>
        <w:t>為活動期間內完成</w:t>
      </w:r>
      <w:r w:rsidR="005B6F87" w:rsidRPr="005F4CCB">
        <w:rPr>
          <w:rFonts w:ascii="Nissan Brand Regular" w:eastAsia="微軟正黑體" w:hAnsi="Nissan Brand Regular"/>
          <w:sz w:val="20"/>
          <w:szCs w:val="20"/>
        </w:rPr>
        <w:t>NISSAN KICKS e-POWER</w:t>
      </w:r>
      <w:r w:rsidR="005B6F87" w:rsidRPr="005F4CCB">
        <w:rPr>
          <w:rFonts w:ascii="Nissan Brand Regular" w:eastAsia="微軟正黑體" w:hAnsi="Nissan Brand Regular" w:hint="eastAsia"/>
          <w:sz w:val="20"/>
          <w:szCs w:val="20"/>
        </w:rPr>
        <w:t>下</w:t>
      </w:r>
      <w:proofErr w:type="gramStart"/>
      <w:r w:rsidR="005B6F87" w:rsidRPr="005F4CCB">
        <w:rPr>
          <w:rFonts w:ascii="Nissan Brand Regular" w:eastAsia="微軟正黑體" w:hAnsi="Nissan Brand Regular" w:hint="eastAsia"/>
          <w:sz w:val="20"/>
          <w:szCs w:val="20"/>
        </w:rPr>
        <w:t>訂電勁版</w:t>
      </w:r>
      <w:proofErr w:type="gramEnd"/>
      <w:r w:rsidR="005B6F87" w:rsidRPr="005F4CCB">
        <w:rPr>
          <w:rFonts w:ascii="Nissan Brand Regular" w:eastAsia="微軟正黑體" w:hAnsi="Nissan Brand Regular" w:hint="eastAsia"/>
          <w:sz w:val="20"/>
          <w:szCs w:val="20"/>
        </w:rPr>
        <w:t>且完成領牌程序之車主，即可享有</w:t>
      </w:r>
      <w:proofErr w:type="gramStart"/>
      <w:r w:rsidR="005B6F87" w:rsidRPr="005F4CCB">
        <w:rPr>
          <w:rFonts w:ascii="Nissan Brand Regular" w:eastAsia="微軟正黑體" w:hAnsi="Nissan Brand Regular" w:hint="eastAsia"/>
          <w:sz w:val="20"/>
          <w:szCs w:val="20"/>
        </w:rPr>
        <w:t>雙色內裝不</w:t>
      </w:r>
      <w:proofErr w:type="gramEnd"/>
      <w:r w:rsidR="005B6F87" w:rsidRPr="005F4CCB">
        <w:rPr>
          <w:rFonts w:ascii="Nissan Brand Regular" w:eastAsia="微軟正黑體" w:hAnsi="Nissan Brand Regular" w:hint="eastAsia"/>
          <w:sz w:val="20"/>
          <w:szCs w:val="20"/>
        </w:rPr>
        <w:t>加價之優惠。</w:t>
      </w:r>
    </w:p>
    <w:p w14:paraId="4CAAC539" w14:textId="793CCDC9" w:rsidR="00482207" w:rsidRPr="005F4CCB" w:rsidRDefault="00482207" w:rsidP="004110B7">
      <w:pPr>
        <w:pStyle w:val="af1"/>
        <w:numPr>
          <w:ilvl w:val="0"/>
          <w:numId w:val="20"/>
        </w:numPr>
        <w:adjustRightInd w:val="0"/>
        <w:snapToGrid w:val="0"/>
        <w:ind w:leftChars="0"/>
        <w:rPr>
          <w:rFonts w:ascii="Nissan Brand Regular" w:eastAsia="微軟正黑體" w:hAnsi="Nissan Brand Regular"/>
          <w:sz w:val="20"/>
          <w:szCs w:val="20"/>
        </w:rPr>
      </w:pPr>
      <w:r w:rsidRPr="005F4CCB">
        <w:rPr>
          <w:rFonts w:ascii="Nissan Brand Regular" w:eastAsia="微軟正黑體" w:hAnsi="Nissan Brand Regular" w:hint="eastAsia"/>
          <w:sz w:val="20"/>
          <w:szCs w:val="20"/>
        </w:rPr>
        <w:t>好禮二：交車加贈</w:t>
      </w:r>
      <w:r w:rsidRPr="005F4CCB">
        <w:rPr>
          <w:rFonts w:ascii="Nissan Brand Regular" w:eastAsia="微軟正黑體" w:hAnsi="Nissan Brand Regular"/>
          <w:sz w:val="20"/>
          <w:szCs w:val="20"/>
        </w:rPr>
        <w:t>JBL</w:t>
      </w:r>
      <w:r w:rsidRPr="005F4CCB">
        <w:rPr>
          <w:rFonts w:ascii="Nissan Brand Regular" w:eastAsia="微軟正黑體" w:hAnsi="Nissan Brand Regular" w:hint="eastAsia"/>
          <w:sz w:val="20"/>
          <w:szCs w:val="20"/>
        </w:rPr>
        <w:t>揚聲器</w:t>
      </w:r>
      <w:r w:rsidR="00543034" w:rsidRPr="005F4CCB">
        <w:rPr>
          <w:rFonts w:ascii="Nissan Brand Regular" w:eastAsia="微軟正黑體" w:hAnsi="Nissan Brand Regular"/>
          <w:sz w:val="20"/>
          <w:szCs w:val="20"/>
        </w:rPr>
        <w:t>(</w:t>
      </w:r>
      <w:r w:rsidR="00543034" w:rsidRPr="005F4CCB">
        <w:rPr>
          <w:rFonts w:ascii="Nissan Brand Regular" w:eastAsia="微軟正黑體" w:hAnsi="Nissan Brand Regular" w:hint="eastAsia"/>
          <w:sz w:val="20"/>
          <w:szCs w:val="20"/>
        </w:rPr>
        <w:t>價值約</w:t>
      </w:r>
      <w:r w:rsidR="00543034" w:rsidRPr="005F4CCB">
        <w:rPr>
          <w:rFonts w:ascii="Nissan Brand Regular" w:eastAsia="微軟正黑體" w:hAnsi="Nissan Brand Regular"/>
          <w:sz w:val="20"/>
          <w:szCs w:val="20"/>
        </w:rPr>
        <w:t>NT$15,000</w:t>
      </w:r>
      <w:r w:rsidR="00543034" w:rsidRPr="005F4CCB">
        <w:rPr>
          <w:rFonts w:ascii="Nissan Brand Regular" w:eastAsia="微軟正黑體" w:hAnsi="Nissan Brand Regular" w:hint="eastAsia"/>
          <w:sz w:val="20"/>
          <w:szCs w:val="20"/>
        </w:rPr>
        <w:t>元</w:t>
      </w:r>
      <w:r w:rsidR="00543034" w:rsidRPr="005F4CCB">
        <w:rPr>
          <w:rFonts w:ascii="Nissan Brand Regular" w:eastAsia="微軟正黑體" w:hAnsi="Nissan Brand Regular"/>
          <w:sz w:val="20"/>
          <w:szCs w:val="20"/>
        </w:rPr>
        <w:t>)</w:t>
      </w:r>
    </w:p>
    <w:p w14:paraId="776E75FE" w14:textId="4F6AE37D" w:rsidR="005B6F87" w:rsidRPr="005F4CCB" w:rsidRDefault="005B6F87" w:rsidP="005B6F87">
      <w:pPr>
        <w:pStyle w:val="af1"/>
        <w:adjustRightInd w:val="0"/>
        <w:snapToGrid w:val="0"/>
        <w:ind w:leftChars="0"/>
        <w:rPr>
          <w:rFonts w:ascii="Nissan Brand Regular" w:eastAsia="微軟正黑體" w:hAnsi="Nissan Brand Regular"/>
          <w:sz w:val="20"/>
          <w:szCs w:val="20"/>
        </w:rPr>
      </w:pPr>
      <w:r w:rsidRPr="005F4CCB">
        <w:rPr>
          <w:rFonts w:ascii="Nissan Brand Regular" w:eastAsia="微軟正黑體" w:hAnsi="Nissan Brand Regular" w:hint="eastAsia"/>
          <w:sz w:val="20"/>
          <w:szCs w:val="20"/>
        </w:rPr>
        <w:t>活動期間內完成</w:t>
      </w:r>
      <w:r w:rsidRPr="005F4CCB">
        <w:rPr>
          <w:rFonts w:ascii="Nissan Brand Regular" w:eastAsia="微軟正黑體" w:hAnsi="Nissan Brand Regular"/>
          <w:sz w:val="20"/>
          <w:szCs w:val="20"/>
        </w:rPr>
        <w:t>NISSAN KICKS e-POWER</w:t>
      </w:r>
      <w:r w:rsidRPr="005F4CCB">
        <w:rPr>
          <w:rFonts w:ascii="Nissan Brand Regular" w:eastAsia="微軟正黑體" w:hAnsi="Nissan Brand Regular" w:hint="eastAsia"/>
          <w:sz w:val="20"/>
          <w:szCs w:val="20"/>
        </w:rPr>
        <w:t>下訂與領牌程序之車主，於交車時贈送</w:t>
      </w:r>
      <w:r w:rsidRPr="005F4CCB">
        <w:rPr>
          <w:rFonts w:ascii="Nissan Brand Regular" w:eastAsia="微軟正黑體" w:hAnsi="Nissan Brand Regular"/>
          <w:sz w:val="20"/>
          <w:szCs w:val="20"/>
        </w:rPr>
        <w:t>JBL</w:t>
      </w:r>
      <w:r w:rsidRPr="005F4CCB">
        <w:rPr>
          <w:rFonts w:ascii="Nissan Brand Regular" w:eastAsia="微軟正黑體" w:hAnsi="Nissan Brand Regular" w:hint="eastAsia"/>
          <w:sz w:val="20"/>
          <w:szCs w:val="20"/>
        </w:rPr>
        <w:t>揚聲器</w:t>
      </w:r>
      <w:r w:rsidRPr="005F4CCB">
        <w:rPr>
          <w:rFonts w:ascii="Nissan Brand Regular" w:eastAsia="微軟正黑體" w:hAnsi="Nissan Brand Regular"/>
          <w:sz w:val="20"/>
          <w:szCs w:val="20"/>
        </w:rPr>
        <w:t>(</w:t>
      </w:r>
      <w:r w:rsidRPr="005F4CCB">
        <w:rPr>
          <w:rFonts w:ascii="Nissan Brand Regular" w:eastAsia="微軟正黑體" w:hAnsi="Nissan Brand Regular" w:hint="eastAsia"/>
          <w:sz w:val="20"/>
          <w:szCs w:val="20"/>
        </w:rPr>
        <w:t>不含安裝</w:t>
      </w:r>
      <w:r w:rsidRPr="005F4CCB">
        <w:rPr>
          <w:rFonts w:ascii="Nissan Brand Regular" w:eastAsia="微軟正黑體" w:hAnsi="Nissan Brand Regular"/>
          <w:sz w:val="20"/>
          <w:szCs w:val="20"/>
        </w:rPr>
        <w:t>)</w:t>
      </w:r>
      <w:r w:rsidR="005B4085" w:rsidRPr="005F4CCB">
        <w:rPr>
          <w:rFonts w:ascii="Nissan Brand Regular" w:eastAsia="微軟正黑體" w:hAnsi="Nissan Brand Regular" w:hint="eastAsia"/>
          <w:sz w:val="20"/>
          <w:szCs w:val="20"/>
        </w:rPr>
        <w:t>。</w:t>
      </w:r>
    </w:p>
    <w:p w14:paraId="00C5AD60" w14:textId="521F34CB" w:rsidR="004110B7" w:rsidRPr="005F4CCB" w:rsidRDefault="004110B7" w:rsidP="004110B7">
      <w:pPr>
        <w:pStyle w:val="af1"/>
        <w:numPr>
          <w:ilvl w:val="0"/>
          <w:numId w:val="20"/>
        </w:numPr>
        <w:adjustRightInd w:val="0"/>
        <w:snapToGrid w:val="0"/>
        <w:ind w:leftChars="0"/>
        <w:jc w:val="both"/>
        <w:rPr>
          <w:rFonts w:ascii="Nissan Brand Regular" w:eastAsia="微軟正黑體" w:hAnsi="Nissan Brand Regular"/>
          <w:color w:val="000000" w:themeColor="text1"/>
          <w:sz w:val="20"/>
          <w:szCs w:val="20"/>
        </w:rPr>
      </w:pPr>
      <w:r w:rsidRPr="005F4CCB">
        <w:rPr>
          <w:rFonts w:ascii="Nissan Brand Regular" w:eastAsia="微軟正黑體" w:hAnsi="Nissan Brand Regular" w:hint="eastAsia"/>
          <w:sz w:val="20"/>
          <w:szCs w:val="20"/>
        </w:rPr>
        <w:t>好禮</w:t>
      </w:r>
      <w:proofErr w:type="gramStart"/>
      <w:r w:rsidR="00482207" w:rsidRPr="005F4CCB">
        <w:rPr>
          <w:rFonts w:ascii="Nissan Brand Regular" w:eastAsia="微軟正黑體" w:hAnsi="Nissan Brand Regular" w:hint="eastAsia"/>
          <w:sz w:val="20"/>
          <w:szCs w:val="20"/>
        </w:rPr>
        <w:t>三</w:t>
      </w:r>
      <w:proofErr w:type="gramEnd"/>
      <w:r w:rsidRPr="005F4CCB">
        <w:rPr>
          <w:rFonts w:ascii="Nissan Brand Regular" w:eastAsia="微軟正黑體" w:hAnsi="Nissan Brand Regular" w:hint="eastAsia"/>
          <w:sz w:val="20"/>
          <w:szCs w:val="20"/>
        </w:rPr>
        <w:t>：</w:t>
      </w:r>
      <w:r w:rsidRPr="005F4CCB">
        <w:rPr>
          <w:rFonts w:ascii="Nissan Brand Regular" w:eastAsia="微軟正黑體" w:hAnsi="Nissan Brand Regular"/>
          <w:sz w:val="20"/>
          <w:szCs w:val="20"/>
        </w:rPr>
        <w:t>e-POWER</w:t>
      </w:r>
      <w:r w:rsidRPr="005F4CCB">
        <w:rPr>
          <w:rFonts w:ascii="Nissan Brand Regular" w:eastAsia="微軟正黑體" w:hAnsi="Nissan Brand Regular" w:hint="eastAsia"/>
          <w:sz w:val="20"/>
          <w:szCs w:val="20"/>
        </w:rPr>
        <w:t>鋰電池專屬保固</w:t>
      </w:r>
      <w:r w:rsidR="00543034" w:rsidRPr="005F4CCB">
        <w:rPr>
          <w:rFonts w:ascii="Nissan Brand Regular" w:eastAsia="微軟正黑體" w:hAnsi="Nissan Brand Regular"/>
          <w:sz w:val="20"/>
          <w:szCs w:val="20"/>
        </w:rPr>
        <w:t>(</w:t>
      </w:r>
      <w:r w:rsidR="00543034" w:rsidRPr="005F4CCB">
        <w:rPr>
          <w:rFonts w:ascii="Nissan Brand Regular" w:eastAsia="微軟正黑體" w:hAnsi="Nissan Brand Regular" w:hint="eastAsia"/>
          <w:sz w:val="20"/>
          <w:szCs w:val="20"/>
        </w:rPr>
        <w:t>價值約</w:t>
      </w:r>
      <w:r w:rsidR="00543034" w:rsidRPr="005F4CCB">
        <w:rPr>
          <w:rFonts w:ascii="Nissan Brand Regular" w:eastAsia="微軟正黑體" w:hAnsi="Nissan Brand Regular"/>
          <w:sz w:val="20"/>
          <w:szCs w:val="20"/>
        </w:rPr>
        <w:t>NT$25,000</w:t>
      </w:r>
      <w:r w:rsidR="00543034" w:rsidRPr="005F4CCB">
        <w:rPr>
          <w:rFonts w:ascii="Nissan Brand Regular" w:eastAsia="微軟正黑體" w:hAnsi="Nissan Brand Regular" w:hint="eastAsia"/>
          <w:sz w:val="20"/>
          <w:szCs w:val="20"/>
        </w:rPr>
        <w:t>元</w:t>
      </w:r>
      <w:r w:rsidR="00543034" w:rsidRPr="005F4CCB">
        <w:rPr>
          <w:rFonts w:ascii="Nissan Brand Regular" w:eastAsia="微軟正黑體" w:hAnsi="Nissan Brand Regular"/>
          <w:sz w:val="20"/>
          <w:szCs w:val="20"/>
        </w:rPr>
        <w:t>)</w:t>
      </w:r>
      <w:r w:rsidRPr="005F4CCB">
        <w:rPr>
          <w:rFonts w:ascii="Nissan Brand Regular" w:eastAsia="微軟正黑體" w:hAnsi="Nissan Brand Regular"/>
          <w:sz w:val="20"/>
          <w:szCs w:val="20"/>
        </w:rPr>
        <w:br/>
        <w:t xml:space="preserve">(1) </w:t>
      </w:r>
      <w:r w:rsidRPr="005F4CCB">
        <w:rPr>
          <w:rFonts w:ascii="Nissan Brand Regular" w:eastAsia="微軟正黑體" w:hAnsi="Nissan Brand Regular" w:hint="eastAsia"/>
          <w:sz w:val="20"/>
          <w:szCs w:val="20"/>
        </w:rPr>
        <w:t>於活動期間內完成</w:t>
      </w:r>
      <w:r w:rsidRPr="005F4CCB">
        <w:rPr>
          <w:rFonts w:ascii="Nissan Brand Regular" w:eastAsia="微軟正黑體" w:hAnsi="Nissan Brand Regular"/>
          <w:sz w:val="20"/>
          <w:szCs w:val="20"/>
        </w:rPr>
        <w:t>NISSAN KICKS e-POWER</w:t>
      </w:r>
      <w:r w:rsidRPr="005F4CCB">
        <w:rPr>
          <w:rFonts w:ascii="Nissan Brand Regular" w:eastAsia="微軟正黑體" w:hAnsi="Nissan Brand Regular" w:hint="eastAsia"/>
          <w:sz w:val="20"/>
          <w:szCs w:val="20"/>
        </w:rPr>
        <w:t>下訂與領牌程序之車主，即享有</w:t>
      </w:r>
      <w:r w:rsidR="00BB5434" w:rsidRPr="00655CF9">
        <w:rPr>
          <w:rFonts w:ascii="Nissan Brand Regular" w:eastAsia="微軟正黑體" w:hAnsi="Nissan Brand Regular"/>
          <w:sz w:val="20"/>
          <w:szCs w:val="20"/>
        </w:rPr>
        <w:t>8</w:t>
      </w:r>
      <w:r w:rsidRPr="00655CF9">
        <w:rPr>
          <w:rFonts w:ascii="Nissan Brand Regular" w:eastAsia="微軟正黑體" w:hAnsi="Nissan Brand Regular" w:hint="eastAsia"/>
          <w:sz w:val="20"/>
          <w:szCs w:val="20"/>
        </w:rPr>
        <w:t>年或</w:t>
      </w:r>
      <w:r w:rsidR="00BB5434" w:rsidRPr="00655CF9">
        <w:rPr>
          <w:rFonts w:ascii="Nissan Brand Regular" w:eastAsia="微軟正黑體" w:hAnsi="Nissan Brand Regular"/>
          <w:sz w:val="20"/>
          <w:szCs w:val="20"/>
        </w:rPr>
        <w:t>16</w:t>
      </w:r>
      <w:r w:rsidRPr="005F4CCB">
        <w:rPr>
          <w:rFonts w:ascii="Nissan Brand Regular" w:eastAsia="微軟正黑體" w:hAnsi="Nissan Brand Regular" w:hint="eastAsia"/>
          <w:sz w:val="20"/>
          <w:szCs w:val="20"/>
        </w:rPr>
        <w:t>萬公里</w:t>
      </w:r>
      <w:proofErr w:type="gramStart"/>
      <w:r w:rsidRPr="005F4CCB">
        <w:rPr>
          <w:rFonts w:ascii="Nissan Brand Regular" w:eastAsia="微軟正黑體" w:hAnsi="Nissan Brand Regular" w:hint="eastAsia"/>
          <w:sz w:val="20"/>
          <w:szCs w:val="20"/>
        </w:rPr>
        <w:t>鋰</w:t>
      </w:r>
      <w:proofErr w:type="gramEnd"/>
      <w:r w:rsidRPr="005F4CCB">
        <w:rPr>
          <w:rFonts w:ascii="Nissan Brand Regular" w:eastAsia="微軟正黑體" w:hAnsi="Nissan Brand Regular" w:hint="eastAsia"/>
          <w:sz w:val="20"/>
          <w:szCs w:val="20"/>
        </w:rPr>
        <w:t>電池專屬保固</w:t>
      </w:r>
      <w:r w:rsidRPr="005F4CCB">
        <w:rPr>
          <w:rFonts w:ascii="Nissan Brand Regular" w:eastAsia="微軟正黑體" w:hAnsi="Nissan Brand Regular"/>
          <w:sz w:val="20"/>
          <w:szCs w:val="20"/>
        </w:rPr>
        <w:t>(</w:t>
      </w:r>
      <w:r w:rsidRPr="005F4CCB">
        <w:rPr>
          <w:rFonts w:ascii="Nissan Brand Regular" w:eastAsia="微軟正黑體" w:hAnsi="Nissan Brand Regular" w:hint="eastAsia"/>
          <w:sz w:val="20"/>
          <w:szCs w:val="20"/>
        </w:rPr>
        <w:t>以先到者為</w:t>
      </w:r>
      <w:proofErr w:type="gramStart"/>
      <w:r w:rsidRPr="005F4CCB">
        <w:rPr>
          <w:rFonts w:ascii="Nissan Brand Regular" w:eastAsia="微軟正黑體" w:hAnsi="Nissan Brand Regular" w:hint="eastAsia"/>
          <w:sz w:val="20"/>
          <w:szCs w:val="20"/>
        </w:rPr>
        <w:t>準</w:t>
      </w:r>
      <w:proofErr w:type="gramEnd"/>
      <w:r w:rsidRPr="005F4CCB">
        <w:rPr>
          <w:rFonts w:ascii="Nissan Brand Regular" w:eastAsia="微軟正黑體" w:hAnsi="Nissan Brand Regular"/>
          <w:sz w:val="20"/>
          <w:szCs w:val="20"/>
        </w:rPr>
        <w:t>)</w:t>
      </w:r>
      <w:r w:rsidRPr="005F4CCB">
        <w:rPr>
          <w:rFonts w:ascii="Nissan Brand Regular" w:eastAsia="微軟正黑體" w:hAnsi="Nissan Brand Regular" w:hint="eastAsia"/>
          <w:sz w:val="20"/>
          <w:szCs w:val="20"/>
        </w:rPr>
        <w:t>，此項於車輛買賣關係正式成立後始得享有，但營業用車不適用本優惠；本優惠限定下訂本人、配偶或一等親內之親屬關係</w:t>
      </w:r>
      <w:proofErr w:type="gramStart"/>
      <w:r w:rsidRPr="005F4CCB">
        <w:rPr>
          <w:rFonts w:ascii="Nissan Brand Regular" w:eastAsia="微軟正黑體" w:hAnsi="Nissan Brand Regular" w:hint="eastAsia"/>
          <w:sz w:val="20"/>
          <w:szCs w:val="20"/>
        </w:rPr>
        <w:t>購車始得</w:t>
      </w:r>
      <w:proofErr w:type="gramEnd"/>
      <w:r w:rsidRPr="005F4CCB">
        <w:rPr>
          <w:rFonts w:ascii="Nissan Brand Regular" w:eastAsia="微軟正黑體" w:hAnsi="Nissan Brand Regular" w:hint="eastAsia"/>
          <w:sz w:val="20"/>
          <w:szCs w:val="20"/>
        </w:rPr>
        <w:t>享有，若非前述關係對象，則</w:t>
      </w:r>
      <w:r w:rsidRPr="005F4CCB">
        <w:rPr>
          <w:rFonts w:ascii="Nissan Brand Regular" w:eastAsia="微軟正黑體" w:hAnsi="Nissan Brand Regular"/>
          <w:sz w:val="20"/>
          <w:szCs w:val="20"/>
        </w:rPr>
        <w:t>NISSAN</w:t>
      </w:r>
      <w:r w:rsidRPr="005F4CCB">
        <w:rPr>
          <w:rFonts w:ascii="Nissan Brand Regular" w:eastAsia="微軟正黑體" w:hAnsi="Nissan Brand Regular" w:hint="eastAsia"/>
          <w:sz w:val="20"/>
          <w:szCs w:val="20"/>
        </w:rPr>
        <w:t>有權取消其專屬保固權益。</w:t>
      </w:r>
      <w:r w:rsidRPr="005F4CCB">
        <w:rPr>
          <w:rFonts w:ascii="Nissan Brand Regular" w:eastAsia="微軟正黑體" w:hAnsi="Nissan Brand Regular"/>
          <w:sz w:val="20"/>
          <w:szCs w:val="20"/>
        </w:rPr>
        <w:br/>
      </w:r>
      <w:r w:rsidRPr="005F4CCB">
        <w:rPr>
          <w:rFonts w:ascii="Nissan Brand Regular" w:eastAsia="微軟正黑體" w:hAnsi="Nissan Brand Regular"/>
          <w:color w:val="000000" w:themeColor="text1"/>
          <w:sz w:val="20"/>
          <w:szCs w:val="20"/>
        </w:rPr>
        <w:t xml:space="preserve">(2) </w:t>
      </w:r>
      <w:r w:rsidRPr="005F4CCB">
        <w:rPr>
          <w:rFonts w:ascii="Nissan Brand Regular" w:eastAsia="微軟正黑體" w:hAnsi="Nissan Brand Regular" w:hint="eastAsia"/>
          <w:color w:val="000000" w:themeColor="text1"/>
          <w:sz w:val="20"/>
          <w:szCs w:val="20"/>
        </w:rPr>
        <w:t>為確保用車行駛</w:t>
      </w:r>
      <w:proofErr w:type="gramStart"/>
      <w:r w:rsidRPr="005F4CCB">
        <w:rPr>
          <w:rFonts w:ascii="Nissan Brand Regular" w:eastAsia="微軟正黑體" w:hAnsi="Nissan Brand Regular" w:hint="eastAsia"/>
          <w:color w:val="000000" w:themeColor="text1"/>
          <w:sz w:val="20"/>
          <w:szCs w:val="20"/>
        </w:rPr>
        <w:t>無虞與電池</w:t>
      </w:r>
      <w:proofErr w:type="gramEnd"/>
      <w:r w:rsidRPr="005F4CCB">
        <w:rPr>
          <w:rFonts w:ascii="Nissan Brand Regular" w:eastAsia="微軟正黑體" w:hAnsi="Nissan Brand Regular" w:hint="eastAsia"/>
          <w:color w:val="000000" w:themeColor="text1"/>
          <w:sz w:val="20"/>
          <w:szCs w:val="20"/>
        </w:rPr>
        <w:t>效能，車主每半年需</w:t>
      </w:r>
      <w:proofErr w:type="gramStart"/>
      <w:r w:rsidRPr="005F4CCB">
        <w:rPr>
          <w:rFonts w:ascii="Nissan Brand Regular" w:eastAsia="微軟正黑體" w:hAnsi="Nissan Brand Regular" w:hint="eastAsia"/>
          <w:color w:val="000000" w:themeColor="text1"/>
          <w:sz w:val="20"/>
          <w:szCs w:val="20"/>
        </w:rPr>
        <w:t>回廠施作</w:t>
      </w:r>
      <w:proofErr w:type="gramEnd"/>
      <w:r w:rsidRPr="005F4CCB">
        <w:rPr>
          <w:rFonts w:ascii="Nissan Brand Regular" w:eastAsia="微軟正黑體" w:hAnsi="Nissan Brand Regular" w:hint="eastAsia"/>
          <w:color w:val="000000" w:themeColor="text1"/>
          <w:sz w:val="20"/>
          <w:szCs w:val="20"/>
        </w:rPr>
        <w:t>定期保養方能享有電池</w:t>
      </w:r>
      <w:r w:rsidR="00BB5434" w:rsidRPr="00655CF9">
        <w:rPr>
          <w:rFonts w:ascii="Nissan Brand Regular" w:eastAsia="微軟正黑體" w:hAnsi="Nissan Brand Regular"/>
          <w:color w:val="000000" w:themeColor="text1"/>
          <w:sz w:val="20"/>
          <w:szCs w:val="20"/>
        </w:rPr>
        <w:t>8</w:t>
      </w:r>
      <w:r w:rsidRPr="005F4CCB">
        <w:rPr>
          <w:rFonts w:ascii="Nissan Brand Regular" w:eastAsia="微軟正黑體" w:hAnsi="Nissan Brand Regular" w:hint="eastAsia"/>
          <w:color w:val="000000" w:themeColor="text1"/>
          <w:sz w:val="20"/>
          <w:szCs w:val="20"/>
        </w:rPr>
        <w:t>年或</w:t>
      </w:r>
      <w:r w:rsidR="00BB5434" w:rsidRPr="00655CF9">
        <w:rPr>
          <w:rFonts w:ascii="Nissan Brand Regular" w:eastAsia="微軟正黑體" w:hAnsi="Nissan Brand Regular"/>
          <w:color w:val="000000" w:themeColor="text1"/>
          <w:sz w:val="20"/>
          <w:szCs w:val="20"/>
        </w:rPr>
        <w:t>16</w:t>
      </w:r>
      <w:r w:rsidRPr="00655CF9">
        <w:rPr>
          <w:rFonts w:ascii="Nissan Brand Regular" w:eastAsia="微軟正黑體" w:hAnsi="Nissan Brand Regular" w:hint="eastAsia"/>
          <w:color w:val="000000" w:themeColor="text1"/>
          <w:sz w:val="20"/>
          <w:szCs w:val="20"/>
        </w:rPr>
        <w:t>萬</w:t>
      </w:r>
      <w:r w:rsidRPr="005F4CCB">
        <w:rPr>
          <w:rFonts w:ascii="Nissan Brand Regular" w:eastAsia="微軟正黑體" w:hAnsi="Nissan Brand Regular" w:hint="eastAsia"/>
          <w:color w:val="000000" w:themeColor="text1"/>
          <w:sz w:val="20"/>
          <w:szCs w:val="20"/>
        </w:rPr>
        <w:t>公里保固</w:t>
      </w:r>
      <w:r w:rsidRPr="005F4CCB">
        <w:rPr>
          <w:rFonts w:ascii="Nissan Brand Regular" w:eastAsia="微軟正黑體" w:hAnsi="Nissan Brand Regular"/>
          <w:color w:val="000000" w:themeColor="text1"/>
          <w:sz w:val="20"/>
          <w:szCs w:val="20"/>
        </w:rPr>
        <w:t>(</w:t>
      </w:r>
      <w:r w:rsidRPr="005F4CCB">
        <w:rPr>
          <w:rFonts w:ascii="Nissan Brand Regular" w:eastAsia="微軟正黑體" w:hAnsi="Nissan Brand Regular" w:hint="eastAsia"/>
          <w:color w:val="000000" w:themeColor="text1"/>
          <w:sz w:val="20"/>
          <w:szCs w:val="20"/>
        </w:rPr>
        <w:t>以先到者為</w:t>
      </w:r>
      <w:proofErr w:type="gramStart"/>
      <w:r w:rsidRPr="005F4CCB">
        <w:rPr>
          <w:rFonts w:ascii="Nissan Brand Regular" w:eastAsia="微軟正黑體" w:hAnsi="Nissan Brand Regular" w:hint="eastAsia"/>
          <w:color w:val="000000" w:themeColor="text1"/>
          <w:sz w:val="20"/>
          <w:szCs w:val="20"/>
        </w:rPr>
        <w:t>準</w:t>
      </w:r>
      <w:proofErr w:type="gramEnd"/>
      <w:r w:rsidRPr="005F4CCB">
        <w:rPr>
          <w:rFonts w:ascii="Nissan Brand Regular" w:eastAsia="微軟正黑體" w:hAnsi="Nissan Brand Regular"/>
          <w:color w:val="000000" w:themeColor="text1"/>
          <w:sz w:val="20"/>
          <w:szCs w:val="20"/>
        </w:rPr>
        <w:t>)</w:t>
      </w:r>
      <w:r w:rsidRPr="005F4CCB">
        <w:rPr>
          <w:rFonts w:ascii="Nissan Brand Regular" w:eastAsia="微軟正黑體" w:hAnsi="Nissan Brand Regular" w:hint="eastAsia"/>
          <w:color w:val="000000" w:themeColor="text1"/>
          <w:sz w:val="20"/>
          <w:szCs w:val="20"/>
        </w:rPr>
        <w:t>，若車主未能每半年</w:t>
      </w:r>
      <w:proofErr w:type="gramStart"/>
      <w:r w:rsidRPr="005F4CCB">
        <w:rPr>
          <w:rFonts w:ascii="Nissan Brand Regular" w:eastAsia="微軟正黑體" w:hAnsi="Nissan Brand Regular" w:hint="eastAsia"/>
          <w:color w:val="000000" w:themeColor="text1"/>
          <w:sz w:val="20"/>
          <w:szCs w:val="20"/>
        </w:rPr>
        <w:t>回廠施作</w:t>
      </w:r>
      <w:proofErr w:type="gramEnd"/>
      <w:r w:rsidRPr="005F4CCB">
        <w:rPr>
          <w:rFonts w:ascii="Nissan Brand Regular" w:eastAsia="微軟正黑體" w:hAnsi="Nissan Brand Regular" w:hint="eastAsia"/>
          <w:color w:val="000000" w:themeColor="text1"/>
          <w:sz w:val="20"/>
          <w:szCs w:val="20"/>
        </w:rPr>
        <w:t>定期保養，裕隆日產保有終止電池保固之權利。</w:t>
      </w:r>
    </w:p>
    <w:p w14:paraId="688C819E" w14:textId="433E718E" w:rsidR="00992F73" w:rsidRPr="005F4CCB" w:rsidRDefault="00801FAC" w:rsidP="00992F73">
      <w:pPr>
        <w:pStyle w:val="af1"/>
        <w:numPr>
          <w:ilvl w:val="0"/>
          <w:numId w:val="10"/>
        </w:numPr>
        <w:autoSpaceDE w:val="0"/>
        <w:autoSpaceDN w:val="0"/>
        <w:adjustRightInd w:val="0"/>
        <w:snapToGrid w:val="0"/>
        <w:ind w:leftChars="0"/>
        <w:jc w:val="both"/>
        <w:textAlignment w:val="baseline"/>
        <w:rPr>
          <w:rFonts w:ascii="Nissan Brand Regular" w:eastAsia="微軟正黑體" w:hAnsi="Nissan Brand Regular" w:cs="細明體"/>
          <w:color w:val="000000" w:themeColor="text1"/>
          <w:kern w:val="0"/>
          <w:sz w:val="20"/>
          <w:szCs w:val="20"/>
        </w:rPr>
      </w:pPr>
      <w:r w:rsidRPr="005F4CCB">
        <w:rPr>
          <w:rFonts w:ascii="Nissan Brand Regular" w:eastAsia="微軟正黑體" w:hAnsi="Nissan Brand Regular" w:hint="eastAsia"/>
          <w:color w:val="000000" w:themeColor="text1"/>
          <w:sz w:val="20"/>
          <w:szCs w:val="20"/>
        </w:rPr>
        <w:t>好禮</w:t>
      </w:r>
      <w:r w:rsidR="00482207" w:rsidRPr="005F4CCB">
        <w:rPr>
          <w:rFonts w:ascii="Nissan Brand Regular" w:eastAsia="微軟正黑體" w:hAnsi="Nissan Brand Regular" w:hint="eastAsia"/>
          <w:color w:val="000000" w:themeColor="text1"/>
          <w:sz w:val="20"/>
          <w:szCs w:val="20"/>
        </w:rPr>
        <w:t>四</w:t>
      </w:r>
      <w:r w:rsidRPr="005F4CCB">
        <w:rPr>
          <w:rFonts w:ascii="Nissan Brand Regular" w:eastAsia="微軟正黑體" w:hAnsi="Nissan Brand Regular" w:hint="eastAsia"/>
          <w:color w:val="000000" w:themeColor="text1"/>
          <w:sz w:val="20"/>
          <w:szCs w:val="20"/>
        </w:rPr>
        <w:t>：</w:t>
      </w:r>
      <w:r w:rsidRPr="005F4CCB">
        <w:rPr>
          <w:rFonts w:ascii="Nissan Brand Regular" w:eastAsia="微軟正黑體" w:hAnsi="Nissan Brand Regular"/>
          <w:color w:val="000000" w:themeColor="text1"/>
          <w:sz w:val="20"/>
          <w:szCs w:val="20"/>
        </w:rPr>
        <w:t>68</w:t>
      </w:r>
      <w:proofErr w:type="gramStart"/>
      <w:r w:rsidRPr="005F4CCB">
        <w:rPr>
          <w:rFonts w:ascii="Nissan Brand Regular" w:eastAsia="微軟正黑體" w:hAnsi="Nissan Brand Regular" w:hint="eastAsia"/>
          <w:color w:val="000000" w:themeColor="text1"/>
          <w:sz w:val="20"/>
          <w:szCs w:val="20"/>
        </w:rPr>
        <w:t>無限延保</w:t>
      </w:r>
      <w:proofErr w:type="gramEnd"/>
      <w:r w:rsidR="00543034" w:rsidRPr="005F4CCB">
        <w:rPr>
          <w:rFonts w:ascii="Nissan Brand Regular" w:eastAsia="微軟正黑體" w:hAnsi="Nissan Brand Regular"/>
          <w:sz w:val="20"/>
          <w:szCs w:val="20"/>
        </w:rPr>
        <w:t>(</w:t>
      </w:r>
      <w:r w:rsidR="00543034" w:rsidRPr="005F4CCB">
        <w:rPr>
          <w:rFonts w:ascii="Nissan Brand Regular" w:eastAsia="微軟正黑體" w:hAnsi="Nissan Brand Regular" w:hint="eastAsia"/>
          <w:sz w:val="20"/>
          <w:szCs w:val="20"/>
        </w:rPr>
        <w:t>價值約</w:t>
      </w:r>
      <w:r w:rsidR="00543034" w:rsidRPr="005F4CCB">
        <w:rPr>
          <w:rFonts w:ascii="Nissan Brand Regular" w:eastAsia="微軟正黑體" w:hAnsi="Nissan Brand Regular"/>
          <w:sz w:val="20"/>
          <w:szCs w:val="20"/>
        </w:rPr>
        <w:t>NT$25,000</w:t>
      </w:r>
      <w:r w:rsidR="00543034" w:rsidRPr="005F4CCB">
        <w:rPr>
          <w:rFonts w:ascii="Nissan Brand Regular" w:eastAsia="微軟正黑體" w:hAnsi="Nissan Brand Regular" w:hint="eastAsia"/>
          <w:sz w:val="20"/>
          <w:szCs w:val="20"/>
        </w:rPr>
        <w:t>元</w:t>
      </w:r>
      <w:r w:rsidR="00543034" w:rsidRPr="005F4CCB">
        <w:rPr>
          <w:rFonts w:ascii="Nissan Brand Regular" w:eastAsia="微軟正黑體" w:hAnsi="Nissan Brand Regular"/>
          <w:sz w:val="20"/>
          <w:szCs w:val="20"/>
        </w:rPr>
        <w:t>)</w:t>
      </w:r>
      <w:r w:rsidR="00853AD0" w:rsidRPr="005F4CCB">
        <w:rPr>
          <w:rFonts w:ascii="Nissan Brand Regular" w:eastAsia="微軟正黑體" w:hAnsi="Nissan Brand Regular"/>
          <w:color w:val="000000" w:themeColor="text1"/>
          <w:sz w:val="20"/>
          <w:szCs w:val="20"/>
        </w:rPr>
        <w:br/>
      </w:r>
      <w:r w:rsidR="00A36032" w:rsidRPr="005F4CCB">
        <w:rPr>
          <w:rFonts w:ascii="Nissan Brand Regular" w:eastAsia="微軟正黑體" w:hAnsi="Nissan Brand Regular"/>
          <w:color w:val="000000" w:themeColor="text1"/>
          <w:sz w:val="20"/>
          <w:szCs w:val="20"/>
        </w:rPr>
        <w:t xml:space="preserve">(1) </w:t>
      </w:r>
      <w:r w:rsidR="008F32B3" w:rsidRPr="005F4CCB">
        <w:rPr>
          <w:rFonts w:ascii="Nissan Brand Regular" w:eastAsia="微軟正黑體" w:hAnsi="Nissan Brand Regular" w:cs="細明體" w:hint="eastAsia"/>
          <w:color w:val="000000" w:themeColor="text1"/>
          <w:kern w:val="0"/>
          <w:sz w:val="20"/>
          <w:szCs w:val="20"/>
        </w:rPr>
        <w:t>限於活動期間內</w:t>
      </w:r>
      <w:proofErr w:type="gramStart"/>
      <w:r w:rsidR="008F32B3" w:rsidRPr="005F4CCB">
        <w:rPr>
          <w:rFonts w:ascii="Nissan Brand Regular" w:eastAsia="微軟正黑體" w:hAnsi="Nissan Brand Regular" w:cs="細明體" w:hint="eastAsia"/>
          <w:color w:val="000000" w:themeColor="text1"/>
          <w:kern w:val="0"/>
          <w:sz w:val="20"/>
          <w:szCs w:val="20"/>
        </w:rPr>
        <w:t>下訂且完成</w:t>
      </w:r>
      <w:proofErr w:type="gramEnd"/>
      <w:r w:rsidR="008F32B3" w:rsidRPr="005F4CCB">
        <w:rPr>
          <w:rFonts w:ascii="Nissan Brand Regular" w:eastAsia="微軟正黑體" w:hAnsi="Nissan Brand Regular" w:cs="細明體" w:hint="eastAsia"/>
          <w:color w:val="000000" w:themeColor="text1"/>
          <w:kern w:val="0"/>
          <w:sz w:val="20"/>
          <w:szCs w:val="20"/>
        </w:rPr>
        <w:t>新車領牌之車主</w:t>
      </w:r>
      <w:r w:rsidR="00A36032" w:rsidRPr="005F4CCB">
        <w:rPr>
          <w:rFonts w:ascii="Nissan Brand Regular" w:eastAsia="微軟正黑體" w:hAnsi="Nissan Brand Regular" w:cs="細明體" w:hint="eastAsia"/>
          <w:color w:val="000000" w:themeColor="text1"/>
          <w:kern w:val="0"/>
          <w:sz w:val="20"/>
          <w:szCs w:val="20"/>
        </w:rPr>
        <w:t>，公司車</w:t>
      </w:r>
      <w:r w:rsidR="00A36032" w:rsidRPr="005F4CCB">
        <w:rPr>
          <w:rFonts w:ascii="Nissan Brand Regular" w:eastAsia="微軟正黑體" w:hAnsi="Nissan Brand Regular" w:cs="細明體"/>
          <w:color w:val="000000" w:themeColor="text1"/>
          <w:kern w:val="0"/>
          <w:sz w:val="20"/>
          <w:szCs w:val="20"/>
        </w:rPr>
        <w:t>(</w:t>
      </w:r>
      <w:r w:rsidR="00A36032" w:rsidRPr="005F4CCB">
        <w:rPr>
          <w:rFonts w:ascii="Nissan Brand Regular" w:eastAsia="微軟正黑體" w:hAnsi="Nissan Brand Regular" w:cs="細明體" w:hint="eastAsia"/>
          <w:color w:val="000000" w:themeColor="text1"/>
          <w:kern w:val="0"/>
          <w:sz w:val="20"/>
          <w:szCs w:val="20"/>
        </w:rPr>
        <w:t>限指定駕駛</w:t>
      </w:r>
      <w:r w:rsidR="00A36032" w:rsidRPr="005F4CCB">
        <w:rPr>
          <w:rFonts w:ascii="Nissan Brand Regular" w:eastAsia="微軟正黑體" w:hAnsi="Nissan Brand Regular" w:cs="細明體"/>
          <w:color w:val="000000" w:themeColor="text1"/>
          <w:kern w:val="0"/>
          <w:sz w:val="20"/>
          <w:szCs w:val="20"/>
        </w:rPr>
        <w:t>)</w:t>
      </w:r>
      <w:r w:rsidR="00A36032" w:rsidRPr="005F4CCB">
        <w:rPr>
          <w:rFonts w:ascii="Nissan Brand Regular" w:eastAsia="微軟正黑體" w:hAnsi="Nissan Brand Regular" w:cs="細明體" w:hint="eastAsia"/>
          <w:color w:val="000000" w:themeColor="text1"/>
          <w:kern w:val="0"/>
          <w:sz w:val="20"/>
          <w:szCs w:val="20"/>
        </w:rPr>
        <w:t>、大宗批</w:t>
      </w:r>
      <w:r w:rsidR="00A36032" w:rsidRPr="005F4CCB">
        <w:rPr>
          <w:rFonts w:ascii="Nissan Brand Regular" w:eastAsia="微軟正黑體" w:hAnsi="Nissan Brand Regular" w:cs="細明體"/>
          <w:color w:val="000000" w:themeColor="text1"/>
          <w:kern w:val="0"/>
          <w:sz w:val="20"/>
          <w:szCs w:val="20"/>
        </w:rPr>
        <w:t>(</w:t>
      </w:r>
      <w:r w:rsidR="00A36032" w:rsidRPr="005F4CCB">
        <w:rPr>
          <w:rFonts w:ascii="Nissan Brand Regular" w:eastAsia="微軟正黑體" w:hAnsi="Nissan Brand Regular" w:cs="細明體" w:hint="eastAsia"/>
          <w:color w:val="000000" w:themeColor="text1"/>
          <w:kern w:val="0"/>
          <w:sz w:val="20"/>
          <w:szCs w:val="20"/>
        </w:rPr>
        <w:t>標</w:t>
      </w:r>
      <w:r w:rsidR="00A36032" w:rsidRPr="005F4CCB">
        <w:rPr>
          <w:rFonts w:ascii="Nissan Brand Regular" w:eastAsia="微軟正黑體" w:hAnsi="Nissan Brand Regular" w:cs="細明體"/>
          <w:color w:val="000000" w:themeColor="text1"/>
          <w:kern w:val="0"/>
          <w:sz w:val="20"/>
          <w:szCs w:val="20"/>
        </w:rPr>
        <w:t>)</w:t>
      </w:r>
      <w:r w:rsidR="00A36032" w:rsidRPr="005F4CCB">
        <w:rPr>
          <w:rFonts w:ascii="Nissan Brand Regular" w:eastAsia="微軟正黑體" w:hAnsi="Nissan Brand Regular" w:cs="細明體" w:hint="eastAsia"/>
          <w:color w:val="000000" w:themeColor="text1"/>
          <w:kern w:val="0"/>
          <w:sz w:val="20"/>
          <w:szCs w:val="20"/>
        </w:rPr>
        <w:t>售、租賃車、營業車、政府機關及台灣本島以外地區不適用。</w:t>
      </w:r>
      <w:r w:rsidR="00853AD0" w:rsidRPr="005F4CCB">
        <w:rPr>
          <w:rFonts w:ascii="Nissan Brand Regular" w:eastAsia="微軟正黑體" w:hAnsi="Nissan Brand Regular" w:cs="細明體"/>
          <w:color w:val="000000" w:themeColor="text1"/>
          <w:kern w:val="0"/>
          <w:sz w:val="20"/>
          <w:szCs w:val="20"/>
        </w:rPr>
        <w:br/>
        <w:t>(2) 68</w:t>
      </w:r>
      <w:r w:rsidR="00853AD0" w:rsidRPr="005F4CCB">
        <w:rPr>
          <w:rFonts w:ascii="Nissan Brand Regular" w:eastAsia="微軟正黑體" w:hAnsi="Nissan Brand Regular" w:cs="細明體" w:hint="eastAsia"/>
          <w:color w:val="000000" w:themeColor="text1"/>
          <w:kern w:val="0"/>
          <w:sz w:val="20"/>
          <w:szCs w:val="20"/>
        </w:rPr>
        <w:t>無限延長</w:t>
      </w:r>
      <w:proofErr w:type="gramStart"/>
      <w:r w:rsidR="00853AD0" w:rsidRPr="005F4CCB">
        <w:rPr>
          <w:rFonts w:ascii="Nissan Brand Regular" w:eastAsia="微軟正黑體" w:hAnsi="Nissan Brand Regular" w:cs="細明體" w:hint="eastAsia"/>
          <w:color w:val="000000" w:themeColor="text1"/>
          <w:kern w:val="0"/>
          <w:sz w:val="20"/>
          <w:szCs w:val="20"/>
        </w:rPr>
        <w:t>保固係指</w:t>
      </w:r>
      <w:proofErr w:type="gramEnd"/>
      <w:r w:rsidR="00853AD0" w:rsidRPr="005F4CCB">
        <w:rPr>
          <w:rFonts w:ascii="Nissan Brand Regular" w:eastAsia="微軟正黑體" w:hAnsi="Nissan Brand Regular" w:cs="細明體"/>
          <w:color w:val="000000" w:themeColor="text1"/>
          <w:kern w:val="0"/>
          <w:sz w:val="20"/>
          <w:szCs w:val="20"/>
        </w:rPr>
        <w:t>6</w:t>
      </w:r>
      <w:r w:rsidR="00853AD0" w:rsidRPr="005F4CCB">
        <w:rPr>
          <w:rFonts w:ascii="Nissan Brand Regular" w:eastAsia="微軟正黑體" w:hAnsi="Nissan Brand Regular" w:cs="細明體" w:hint="eastAsia"/>
          <w:color w:val="000000" w:themeColor="text1"/>
          <w:kern w:val="0"/>
          <w:sz w:val="20"/>
          <w:szCs w:val="20"/>
        </w:rPr>
        <w:t>大系統</w:t>
      </w:r>
      <w:r w:rsidR="00853AD0" w:rsidRPr="005F4CCB">
        <w:rPr>
          <w:rFonts w:ascii="Nissan Brand Regular" w:eastAsia="微軟正黑體" w:hAnsi="Nissan Brand Regular" w:cs="細明體"/>
          <w:color w:val="000000" w:themeColor="text1"/>
          <w:kern w:val="0"/>
          <w:sz w:val="20"/>
          <w:szCs w:val="20"/>
        </w:rPr>
        <w:t>8</w:t>
      </w:r>
      <w:r w:rsidR="00853AD0" w:rsidRPr="005F4CCB">
        <w:rPr>
          <w:rFonts w:ascii="Nissan Brand Regular" w:eastAsia="微軟正黑體" w:hAnsi="Nissan Brand Regular" w:cs="細明體" w:hint="eastAsia"/>
          <w:color w:val="000000" w:themeColor="text1"/>
          <w:kern w:val="0"/>
          <w:sz w:val="20"/>
          <w:szCs w:val="20"/>
        </w:rPr>
        <w:t>年</w:t>
      </w:r>
      <w:r w:rsidR="00853AD0" w:rsidRPr="005F4CCB">
        <w:rPr>
          <w:rFonts w:ascii="Nissan Brand Regular" w:eastAsia="微軟正黑體" w:hAnsi="Nissan Brand Regular" w:cs="細明體"/>
          <w:color w:val="000000" w:themeColor="text1"/>
          <w:kern w:val="0"/>
          <w:sz w:val="20"/>
          <w:szCs w:val="20"/>
        </w:rPr>
        <w:t>(</w:t>
      </w:r>
      <w:r w:rsidR="00853AD0" w:rsidRPr="005F4CCB">
        <w:rPr>
          <w:rFonts w:ascii="Nissan Brand Regular" w:eastAsia="微軟正黑體" w:hAnsi="Nissan Brand Regular" w:cs="細明體" w:hint="eastAsia"/>
          <w:color w:val="000000" w:themeColor="text1"/>
          <w:kern w:val="0"/>
          <w:sz w:val="20"/>
          <w:szCs w:val="20"/>
        </w:rPr>
        <w:t>不限里程</w:t>
      </w:r>
      <w:r w:rsidR="00853AD0" w:rsidRPr="005F4CCB">
        <w:rPr>
          <w:rFonts w:ascii="Nissan Brand Regular" w:eastAsia="微軟正黑體" w:hAnsi="Nissan Brand Regular" w:cs="細明體"/>
          <w:color w:val="000000" w:themeColor="text1"/>
          <w:kern w:val="0"/>
          <w:sz w:val="20"/>
          <w:szCs w:val="20"/>
        </w:rPr>
        <w:t>)</w:t>
      </w:r>
      <w:r w:rsidR="00853AD0" w:rsidRPr="005F4CCB">
        <w:rPr>
          <w:rFonts w:ascii="Nissan Brand Regular" w:eastAsia="微軟正黑體" w:hAnsi="Nissan Brand Regular" w:cs="細明體" w:hint="eastAsia"/>
          <w:color w:val="000000" w:themeColor="text1"/>
          <w:kern w:val="0"/>
          <w:sz w:val="20"/>
          <w:szCs w:val="20"/>
        </w:rPr>
        <w:t>延長保固，延長保固之車主</w:t>
      </w:r>
      <w:r w:rsidR="004D3F34" w:rsidRPr="005F4CCB">
        <w:rPr>
          <w:rFonts w:ascii="Nissan Brand Regular" w:eastAsia="微軟正黑體" w:hAnsi="Nissan Brand Regular" w:cs="細明體" w:hint="eastAsia"/>
          <w:color w:val="000000" w:themeColor="text1"/>
          <w:kern w:val="0"/>
          <w:sz w:val="20"/>
          <w:szCs w:val="20"/>
        </w:rPr>
        <w:t>須</w:t>
      </w:r>
      <w:r w:rsidR="00853AD0" w:rsidRPr="005F4CCB">
        <w:rPr>
          <w:rFonts w:ascii="Nissan Brand Regular" w:eastAsia="微軟正黑體" w:hAnsi="Nissan Brand Regular" w:cs="細明體" w:hint="eastAsia"/>
          <w:color w:val="000000" w:themeColor="text1"/>
          <w:kern w:val="0"/>
          <w:sz w:val="20"/>
          <w:szCs w:val="20"/>
        </w:rPr>
        <w:t>配合至少每</w:t>
      </w:r>
      <w:r w:rsidR="00853AD0" w:rsidRPr="005F4CCB">
        <w:rPr>
          <w:rFonts w:ascii="Nissan Brand Regular" w:eastAsia="微軟正黑體" w:hAnsi="Nissan Brand Regular" w:cs="細明體"/>
          <w:color w:val="000000" w:themeColor="text1"/>
          <w:kern w:val="0"/>
          <w:sz w:val="20"/>
          <w:szCs w:val="20"/>
        </w:rPr>
        <w:t>6</w:t>
      </w:r>
      <w:r w:rsidR="00853AD0" w:rsidRPr="005F4CCB">
        <w:rPr>
          <w:rFonts w:ascii="Nissan Brand Regular" w:eastAsia="微軟正黑體" w:hAnsi="Nissan Brand Regular" w:cs="細明體" w:hint="eastAsia"/>
          <w:color w:val="000000" w:themeColor="text1"/>
          <w:kern w:val="0"/>
          <w:sz w:val="20"/>
          <w:szCs w:val="20"/>
        </w:rPr>
        <w:t>個月或每</w:t>
      </w:r>
      <w:r w:rsidR="00853AD0" w:rsidRPr="005F4CCB">
        <w:rPr>
          <w:rFonts w:ascii="Nissan Brand Regular" w:eastAsia="微軟正黑體" w:hAnsi="Nissan Brand Regular" w:cs="細明體"/>
          <w:color w:val="000000" w:themeColor="text1"/>
          <w:kern w:val="0"/>
          <w:sz w:val="20"/>
          <w:szCs w:val="20"/>
        </w:rPr>
        <w:t>1</w:t>
      </w:r>
      <w:r w:rsidR="00853AD0" w:rsidRPr="005F4CCB">
        <w:rPr>
          <w:rFonts w:ascii="Nissan Brand Regular" w:eastAsia="微軟正黑體" w:hAnsi="Nissan Brand Regular" w:cs="細明體" w:hint="eastAsia"/>
          <w:color w:val="000000" w:themeColor="text1"/>
          <w:kern w:val="0"/>
          <w:sz w:val="20"/>
          <w:szCs w:val="20"/>
        </w:rPr>
        <w:t>萬公里至</w:t>
      </w:r>
      <w:r w:rsidR="00853AD0" w:rsidRPr="005F4CCB">
        <w:rPr>
          <w:rFonts w:ascii="Nissan Brand Regular" w:eastAsia="微軟正黑體" w:hAnsi="Nissan Brand Regular" w:cs="細明體"/>
          <w:color w:val="000000" w:themeColor="text1"/>
          <w:kern w:val="0"/>
          <w:sz w:val="20"/>
          <w:szCs w:val="20"/>
        </w:rPr>
        <w:t>NISSAN</w:t>
      </w:r>
      <w:r w:rsidR="00853AD0" w:rsidRPr="005F4CCB">
        <w:rPr>
          <w:rFonts w:ascii="Nissan Brand Regular" w:eastAsia="微軟正黑體" w:hAnsi="Nissan Brand Regular" w:cs="細明體" w:hint="eastAsia"/>
          <w:color w:val="000000" w:themeColor="text1"/>
          <w:kern w:val="0"/>
          <w:sz w:val="20"/>
          <w:szCs w:val="20"/>
        </w:rPr>
        <w:t>服務廠實施定期保養，並每年於</w:t>
      </w:r>
      <w:r w:rsidR="00853AD0" w:rsidRPr="005F4CCB">
        <w:rPr>
          <w:rFonts w:ascii="Nissan Brand Regular" w:eastAsia="微軟正黑體" w:hAnsi="Nissan Brand Regular" w:cs="細明體"/>
          <w:color w:val="000000" w:themeColor="text1"/>
          <w:kern w:val="0"/>
          <w:sz w:val="20"/>
          <w:szCs w:val="20"/>
        </w:rPr>
        <w:t>NISSAN</w:t>
      </w:r>
      <w:r w:rsidR="00853AD0" w:rsidRPr="005F4CCB">
        <w:rPr>
          <w:rFonts w:ascii="Nissan Brand Regular" w:eastAsia="微軟正黑體" w:hAnsi="Nissan Brand Regular" w:cs="細明體" w:hint="eastAsia"/>
          <w:color w:val="000000" w:themeColor="text1"/>
          <w:kern w:val="0"/>
          <w:sz w:val="20"/>
          <w:szCs w:val="20"/>
        </w:rPr>
        <w:t>經銷公司投保該保險專案配合之指定保險公司之強制險及</w:t>
      </w:r>
      <w:r w:rsidR="00853AD0" w:rsidRPr="005F4CCB">
        <w:rPr>
          <w:rFonts w:ascii="Nissan Brand Regular" w:eastAsia="微軟正黑體" w:hAnsi="Nissan Brand Regular" w:cs="細明體"/>
          <w:color w:val="000000" w:themeColor="text1"/>
          <w:kern w:val="0"/>
          <w:sz w:val="20"/>
          <w:szCs w:val="20"/>
        </w:rPr>
        <w:t>1,000</w:t>
      </w:r>
      <w:r w:rsidR="00853AD0" w:rsidRPr="005F4CCB">
        <w:rPr>
          <w:rFonts w:ascii="Nissan Brand Regular" w:eastAsia="微軟正黑體" w:hAnsi="Nissan Brand Regular" w:cs="細明體" w:hint="eastAsia"/>
          <w:color w:val="000000" w:themeColor="text1"/>
          <w:kern w:val="0"/>
          <w:sz w:val="20"/>
          <w:szCs w:val="20"/>
        </w:rPr>
        <w:t>元以上任意</w:t>
      </w:r>
      <w:proofErr w:type="gramStart"/>
      <w:r w:rsidR="00853AD0" w:rsidRPr="005F4CCB">
        <w:rPr>
          <w:rFonts w:ascii="Nissan Brand Regular" w:eastAsia="微軟正黑體" w:hAnsi="Nissan Brand Regular" w:cs="細明體" w:hint="eastAsia"/>
          <w:color w:val="000000" w:themeColor="text1"/>
          <w:kern w:val="0"/>
          <w:sz w:val="20"/>
          <w:szCs w:val="20"/>
        </w:rPr>
        <w:t>主險始</w:t>
      </w:r>
      <w:proofErr w:type="gramEnd"/>
      <w:r w:rsidR="00853AD0" w:rsidRPr="005F4CCB">
        <w:rPr>
          <w:rFonts w:ascii="Nissan Brand Regular" w:eastAsia="微軟正黑體" w:hAnsi="Nissan Brand Regular" w:cs="細明體" w:hint="eastAsia"/>
          <w:color w:val="000000" w:themeColor="text1"/>
          <w:kern w:val="0"/>
          <w:sz w:val="20"/>
          <w:szCs w:val="20"/>
        </w:rPr>
        <w:t>得享有</w:t>
      </w:r>
      <w:r w:rsidR="00853AD0" w:rsidRPr="005F4CCB">
        <w:rPr>
          <w:rFonts w:ascii="Nissan Brand Regular" w:eastAsia="微軟正黑體" w:hAnsi="Nissan Brand Regular" w:cs="細明體"/>
          <w:color w:val="000000" w:themeColor="text1"/>
          <w:kern w:val="0"/>
          <w:sz w:val="20"/>
          <w:szCs w:val="20"/>
        </w:rPr>
        <w:t>68</w:t>
      </w:r>
      <w:r w:rsidR="00853AD0" w:rsidRPr="005F4CCB">
        <w:rPr>
          <w:rFonts w:ascii="Nissan Brand Regular" w:eastAsia="微軟正黑體" w:hAnsi="Nissan Brand Regular" w:cs="細明體" w:hint="eastAsia"/>
          <w:color w:val="000000" w:themeColor="text1"/>
          <w:kern w:val="0"/>
          <w:sz w:val="20"/>
          <w:szCs w:val="20"/>
        </w:rPr>
        <w:t>無限延長保固，詳細之權利與義務請洽各經銷公司或參閱</w:t>
      </w:r>
      <w:r w:rsidR="00853AD0" w:rsidRPr="005F4CCB">
        <w:rPr>
          <w:rFonts w:ascii="Nissan Brand Regular" w:eastAsia="微軟正黑體" w:hAnsi="Nissan Brand Regular" w:cs="細明體"/>
          <w:color w:val="000000" w:themeColor="text1"/>
          <w:kern w:val="0"/>
          <w:sz w:val="20"/>
          <w:szCs w:val="20"/>
        </w:rPr>
        <w:t>NISSAN</w:t>
      </w:r>
      <w:proofErr w:type="gramStart"/>
      <w:r w:rsidR="00853AD0" w:rsidRPr="005F4CCB">
        <w:rPr>
          <w:rFonts w:ascii="Nissan Brand Regular" w:eastAsia="微軟正黑體" w:hAnsi="Nissan Brand Regular" w:cs="細明體" w:hint="eastAsia"/>
          <w:color w:val="000000" w:themeColor="text1"/>
          <w:kern w:val="0"/>
          <w:sz w:val="20"/>
          <w:szCs w:val="20"/>
        </w:rPr>
        <w:t>官網</w:t>
      </w:r>
      <w:r w:rsidR="00853AD0" w:rsidRPr="005F4CCB">
        <w:rPr>
          <w:rFonts w:ascii="Nissan Brand Regular" w:eastAsia="微軟正黑體" w:hAnsi="Nissan Brand Regular" w:cs="細明體" w:hint="eastAsia"/>
          <w:color w:val="000000" w:themeColor="text1"/>
          <w:kern w:val="0"/>
          <w:sz w:val="20"/>
          <w:szCs w:val="20"/>
        </w:rPr>
        <w:lastRenderedPageBreak/>
        <w:t>網頁</w:t>
      </w:r>
      <w:proofErr w:type="gramEnd"/>
      <w:r w:rsidR="00853AD0" w:rsidRPr="005F4CCB">
        <w:rPr>
          <w:rFonts w:ascii="Nissan Brand Regular" w:eastAsia="微軟正黑體" w:hAnsi="Nissan Brand Regular" w:cs="細明體" w:hint="eastAsia"/>
          <w:color w:val="000000" w:themeColor="text1"/>
          <w:kern w:val="0"/>
          <w:sz w:val="20"/>
          <w:szCs w:val="20"/>
        </w:rPr>
        <w:t>說明為</w:t>
      </w:r>
      <w:proofErr w:type="gramStart"/>
      <w:r w:rsidR="00853AD0" w:rsidRPr="005F4CCB">
        <w:rPr>
          <w:rFonts w:ascii="Nissan Brand Regular" w:eastAsia="微軟正黑體" w:hAnsi="Nissan Brand Regular" w:cs="細明體" w:hint="eastAsia"/>
          <w:color w:val="000000" w:themeColor="text1"/>
          <w:kern w:val="0"/>
          <w:sz w:val="20"/>
          <w:szCs w:val="20"/>
        </w:rPr>
        <w:t>準</w:t>
      </w:r>
      <w:proofErr w:type="gramEnd"/>
      <w:r w:rsidR="00853AD0" w:rsidRPr="005F4CCB">
        <w:rPr>
          <w:rFonts w:ascii="Nissan Brand Regular" w:eastAsia="微軟正黑體" w:hAnsi="Nissan Brand Regular" w:cs="細明體" w:hint="eastAsia"/>
          <w:color w:val="000000" w:themeColor="text1"/>
          <w:kern w:val="0"/>
          <w:sz w:val="20"/>
          <w:szCs w:val="20"/>
        </w:rPr>
        <w:t>。</w:t>
      </w:r>
    </w:p>
    <w:p w14:paraId="126DA4D5" w14:textId="7CA794B1" w:rsidR="005B6F87" w:rsidRPr="005F4CCB" w:rsidRDefault="00A36032" w:rsidP="00A36032">
      <w:pPr>
        <w:pStyle w:val="af1"/>
        <w:autoSpaceDE w:val="0"/>
        <w:autoSpaceDN w:val="0"/>
        <w:adjustRightInd w:val="0"/>
        <w:snapToGrid w:val="0"/>
        <w:ind w:leftChars="0"/>
        <w:jc w:val="both"/>
        <w:textAlignment w:val="baseline"/>
        <w:rPr>
          <w:rFonts w:ascii="Nissan Brand Regular" w:eastAsia="微軟正黑體" w:hAnsi="Nissan Brand Regular" w:cs="細明體"/>
          <w:kern w:val="0"/>
          <w:sz w:val="20"/>
          <w:szCs w:val="20"/>
        </w:rPr>
      </w:pPr>
      <w:r w:rsidRPr="005F4CCB">
        <w:rPr>
          <w:rFonts w:ascii="Nissan Brand Regular" w:eastAsia="微軟正黑體" w:hAnsi="Nissan Brand Regular" w:cs="細明體"/>
          <w:kern w:val="0"/>
          <w:sz w:val="20"/>
          <w:szCs w:val="20"/>
        </w:rPr>
        <w:t xml:space="preserve">(3) </w:t>
      </w:r>
      <w:r w:rsidRPr="005F4CCB">
        <w:rPr>
          <w:rFonts w:ascii="Nissan Brand Regular" w:eastAsia="微軟正黑體" w:hAnsi="Nissan Brand Regular" w:cs="細明體" w:hint="eastAsia"/>
          <w:kern w:val="0"/>
          <w:sz w:val="20"/>
          <w:szCs w:val="20"/>
        </w:rPr>
        <w:t>本優惠自動適用</w:t>
      </w:r>
      <w:r w:rsidRPr="005F4CCB">
        <w:rPr>
          <w:rFonts w:ascii="Nissan Brand Regular" w:eastAsia="微軟正黑體" w:hAnsi="Nissan Brand Regular" w:cs="細明體"/>
          <w:kern w:val="0"/>
          <w:sz w:val="20"/>
          <w:szCs w:val="20"/>
        </w:rPr>
        <w:t>202</w:t>
      </w:r>
      <w:r w:rsidR="005B6F87" w:rsidRPr="005F4CCB">
        <w:rPr>
          <w:rFonts w:ascii="Nissan Brand Regular" w:eastAsia="微軟正黑體" w:hAnsi="Nissan Brand Regular" w:cs="細明體"/>
          <w:kern w:val="0"/>
          <w:sz w:val="20"/>
          <w:szCs w:val="20"/>
        </w:rPr>
        <w:t>4</w:t>
      </w:r>
      <w:r w:rsidR="005B6F87" w:rsidRPr="005F4CCB">
        <w:rPr>
          <w:rFonts w:ascii="Nissan Brand Regular" w:eastAsia="微軟正黑體" w:hAnsi="Nissan Brand Regular" w:cs="細明體" w:hint="eastAsia"/>
          <w:kern w:val="0"/>
          <w:sz w:val="20"/>
          <w:szCs w:val="20"/>
        </w:rPr>
        <w:t>年</w:t>
      </w:r>
      <w:r w:rsidR="005B6F87" w:rsidRPr="005F4CCB">
        <w:rPr>
          <w:rFonts w:ascii="Nissan Brand Regular" w:eastAsia="微軟正黑體" w:hAnsi="Nissan Brand Regular" w:cs="細明體"/>
          <w:kern w:val="0"/>
          <w:sz w:val="20"/>
          <w:szCs w:val="20"/>
        </w:rPr>
        <w:t>6</w:t>
      </w:r>
      <w:r w:rsidR="005B6F87" w:rsidRPr="005F4CCB">
        <w:rPr>
          <w:rFonts w:ascii="Nissan Brand Regular" w:eastAsia="微軟正黑體" w:hAnsi="Nissan Brand Regular" w:cs="細明體" w:hint="eastAsia"/>
          <w:kern w:val="0"/>
          <w:sz w:val="20"/>
          <w:szCs w:val="20"/>
        </w:rPr>
        <w:t>月</w:t>
      </w:r>
      <w:r w:rsidR="005B6F87" w:rsidRPr="005F4CCB">
        <w:rPr>
          <w:rFonts w:ascii="Nissan Brand Regular" w:eastAsia="微軟正黑體" w:hAnsi="Nissan Brand Regular" w:cs="細明體"/>
          <w:kern w:val="0"/>
          <w:sz w:val="20"/>
          <w:szCs w:val="20"/>
        </w:rPr>
        <w:t>29</w:t>
      </w:r>
      <w:r w:rsidR="005B6F87" w:rsidRPr="005F4CCB">
        <w:rPr>
          <w:rFonts w:ascii="Nissan Brand Regular" w:eastAsia="微軟正黑體" w:hAnsi="Nissan Brand Regular" w:cs="細明體" w:hint="eastAsia"/>
          <w:kern w:val="0"/>
          <w:sz w:val="20"/>
          <w:szCs w:val="20"/>
        </w:rPr>
        <w:t>日起至</w:t>
      </w:r>
      <w:r w:rsidR="005B6F87" w:rsidRPr="005F4CCB">
        <w:rPr>
          <w:rFonts w:ascii="Nissan Brand Regular" w:eastAsia="微軟正黑體" w:hAnsi="Nissan Brand Regular" w:cs="細明體"/>
          <w:kern w:val="0"/>
          <w:sz w:val="20"/>
          <w:szCs w:val="20"/>
        </w:rPr>
        <w:t>2024</w:t>
      </w:r>
      <w:r w:rsidR="005B6F87" w:rsidRPr="005F4CCB">
        <w:rPr>
          <w:rFonts w:ascii="Nissan Brand Regular" w:eastAsia="微軟正黑體" w:hAnsi="Nissan Brand Regular" w:cs="細明體" w:hint="eastAsia"/>
          <w:kern w:val="0"/>
          <w:sz w:val="20"/>
          <w:szCs w:val="20"/>
        </w:rPr>
        <w:t>年</w:t>
      </w:r>
      <w:r w:rsidR="005B6F87" w:rsidRPr="005F4CCB">
        <w:rPr>
          <w:rFonts w:ascii="Nissan Brand Regular" w:eastAsia="微軟正黑體" w:hAnsi="Nissan Brand Regular" w:cs="細明體"/>
          <w:kern w:val="0"/>
          <w:sz w:val="20"/>
          <w:szCs w:val="20"/>
        </w:rPr>
        <w:t>7</w:t>
      </w:r>
      <w:r w:rsidR="005B6F87" w:rsidRPr="005F4CCB">
        <w:rPr>
          <w:rFonts w:ascii="Nissan Brand Regular" w:eastAsia="微軟正黑體" w:hAnsi="Nissan Brand Regular" w:cs="細明體" w:hint="eastAsia"/>
          <w:kern w:val="0"/>
          <w:sz w:val="20"/>
          <w:szCs w:val="20"/>
        </w:rPr>
        <w:t>月</w:t>
      </w:r>
      <w:r w:rsidR="005B6F87" w:rsidRPr="005F4CCB">
        <w:rPr>
          <w:rFonts w:ascii="Nissan Brand Regular" w:eastAsia="微軟正黑體" w:hAnsi="Nissan Brand Regular" w:cs="細明體"/>
          <w:kern w:val="0"/>
          <w:sz w:val="20"/>
          <w:szCs w:val="20"/>
        </w:rPr>
        <w:t>31</w:t>
      </w:r>
      <w:r w:rsidR="005B6F87" w:rsidRPr="005F4CCB">
        <w:rPr>
          <w:rFonts w:ascii="Nissan Brand Regular" w:eastAsia="微軟正黑體" w:hAnsi="Nissan Brand Regular" w:cs="細明體" w:hint="eastAsia"/>
          <w:kern w:val="0"/>
          <w:sz w:val="20"/>
          <w:szCs w:val="20"/>
        </w:rPr>
        <w:t>日下訂，且於</w:t>
      </w:r>
      <w:r w:rsidR="005B6F87" w:rsidRPr="005F4CCB">
        <w:rPr>
          <w:rFonts w:ascii="Nissan Brand Regular" w:eastAsia="微軟正黑體" w:hAnsi="Nissan Brand Regular" w:cs="細明體"/>
          <w:kern w:val="0"/>
          <w:sz w:val="20"/>
          <w:szCs w:val="20"/>
        </w:rPr>
        <w:t>2024</w:t>
      </w:r>
      <w:r w:rsidR="005B6F87" w:rsidRPr="005F4CCB">
        <w:rPr>
          <w:rFonts w:ascii="Nissan Brand Regular" w:eastAsia="微軟正黑體" w:hAnsi="Nissan Brand Regular" w:cs="細明體" w:hint="eastAsia"/>
          <w:kern w:val="0"/>
          <w:sz w:val="20"/>
          <w:szCs w:val="20"/>
        </w:rPr>
        <w:t>年</w:t>
      </w:r>
      <w:r w:rsidR="005B6F87" w:rsidRPr="005F4CCB">
        <w:rPr>
          <w:rFonts w:ascii="Nissan Brand Regular" w:eastAsia="微軟正黑體" w:hAnsi="Nissan Brand Regular" w:cs="細明體"/>
          <w:kern w:val="0"/>
          <w:sz w:val="20"/>
          <w:szCs w:val="20"/>
        </w:rPr>
        <w:t>7</w:t>
      </w:r>
      <w:r w:rsidR="005B6F87" w:rsidRPr="005F4CCB">
        <w:rPr>
          <w:rFonts w:ascii="Nissan Brand Regular" w:eastAsia="微軟正黑體" w:hAnsi="Nissan Brand Regular" w:cs="細明體" w:hint="eastAsia"/>
          <w:kern w:val="0"/>
          <w:sz w:val="20"/>
          <w:szCs w:val="20"/>
        </w:rPr>
        <w:t>月</w:t>
      </w:r>
      <w:r w:rsidR="005B6F87" w:rsidRPr="005F4CCB">
        <w:rPr>
          <w:rFonts w:ascii="Nissan Brand Regular" w:eastAsia="微軟正黑體" w:hAnsi="Nissan Brand Regular" w:cs="細明體"/>
          <w:kern w:val="0"/>
          <w:sz w:val="20"/>
          <w:szCs w:val="20"/>
        </w:rPr>
        <w:t>31</w:t>
      </w:r>
      <w:r w:rsidR="005B6F87" w:rsidRPr="005F4CCB">
        <w:rPr>
          <w:rFonts w:ascii="Nissan Brand Regular" w:eastAsia="微軟正黑體" w:hAnsi="Nissan Brand Regular" w:cs="細明體" w:hint="eastAsia"/>
          <w:kern w:val="0"/>
          <w:sz w:val="20"/>
          <w:szCs w:val="20"/>
        </w:rPr>
        <w:t>日前完成領牌之車主。</w:t>
      </w:r>
    </w:p>
    <w:p w14:paraId="3A98DFFE" w14:textId="13D68725" w:rsidR="004110B7" w:rsidRPr="005F4CCB" w:rsidRDefault="004110B7" w:rsidP="004110B7">
      <w:pPr>
        <w:pStyle w:val="af1"/>
        <w:numPr>
          <w:ilvl w:val="0"/>
          <w:numId w:val="10"/>
        </w:numPr>
        <w:autoSpaceDE w:val="0"/>
        <w:autoSpaceDN w:val="0"/>
        <w:adjustRightInd w:val="0"/>
        <w:snapToGrid w:val="0"/>
        <w:ind w:leftChars="0"/>
        <w:jc w:val="both"/>
        <w:textAlignment w:val="baseline"/>
        <w:rPr>
          <w:rFonts w:ascii="Nissan Brand Regular" w:eastAsia="微軟正黑體" w:hAnsi="Nissan Brand Regular" w:cs="細明體"/>
          <w:kern w:val="0"/>
          <w:sz w:val="20"/>
          <w:szCs w:val="20"/>
        </w:rPr>
      </w:pPr>
      <w:r w:rsidRPr="005F4CCB">
        <w:rPr>
          <w:rFonts w:ascii="Nissan Brand Regular" w:eastAsia="微軟正黑體" w:hAnsi="Nissan Brand Regular" w:hint="eastAsia"/>
          <w:sz w:val="20"/>
          <w:szCs w:val="20"/>
        </w:rPr>
        <w:t>好禮</w:t>
      </w:r>
      <w:r w:rsidR="00482207" w:rsidRPr="005F4CCB">
        <w:rPr>
          <w:rFonts w:ascii="Nissan Brand Regular" w:eastAsia="微軟正黑體" w:hAnsi="Nissan Brand Regular" w:hint="eastAsia"/>
          <w:sz w:val="20"/>
          <w:szCs w:val="20"/>
        </w:rPr>
        <w:t>五</w:t>
      </w:r>
      <w:r w:rsidRPr="005F4CCB">
        <w:rPr>
          <w:rFonts w:ascii="Nissan Brand Regular" w:eastAsia="微軟正黑體" w:hAnsi="Nissan Brand Regular" w:hint="eastAsia"/>
          <w:sz w:val="20"/>
          <w:szCs w:val="20"/>
        </w:rPr>
        <w:t>：</w:t>
      </w:r>
      <w:r w:rsidR="005B6F87" w:rsidRPr="005F4CCB">
        <w:rPr>
          <w:rFonts w:ascii="Nissan Brand Regular" w:eastAsia="微軟正黑體" w:hAnsi="Nissan Brand Regular"/>
          <w:sz w:val="20"/>
          <w:szCs w:val="20"/>
        </w:rPr>
        <w:t>4</w:t>
      </w:r>
      <w:r w:rsidRPr="005F4CCB">
        <w:rPr>
          <w:rFonts w:ascii="Nissan Brand Regular" w:eastAsia="微軟正黑體" w:hAnsi="Nissan Brand Regular" w:hint="eastAsia"/>
          <w:sz w:val="20"/>
          <w:szCs w:val="20"/>
        </w:rPr>
        <w:t>萬元配件金</w:t>
      </w:r>
      <w:r w:rsidR="00543034" w:rsidRPr="005F4CCB">
        <w:rPr>
          <w:rFonts w:ascii="Nissan Brand Regular" w:eastAsia="微軟正黑體" w:hAnsi="Nissan Brand Regular"/>
          <w:sz w:val="20"/>
          <w:szCs w:val="20"/>
        </w:rPr>
        <w:t>(</w:t>
      </w:r>
      <w:r w:rsidR="00543034" w:rsidRPr="005F4CCB">
        <w:rPr>
          <w:rFonts w:ascii="Nissan Brand Regular" w:eastAsia="微軟正黑體" w:hAnsi="Nissan Brand Regular" w:hint="eastAsia"/>
          <w:sz w:val="20"/>
          <w:szCs w:val="20"/>
        </w:rPr>
        <w:t>價值約</w:t>
      </w:r>
      <w:r w:rsidR="00543034" w:rsidRPr="005F4CCB">
        <w:rPr>
          <w:rFonts w:ascii="Nissan Brand Regular" w:eastAsia="微軟正黑體" w:hAnsi="Nissan Brand Regular"/>
          <w:sz w:val="20"/>
          <w:szCs w:val="20"/>
        </w:rPr>
        <w:t>NT$</w:t>
      </w:r>
      <w:r w:rsidR="007770C0" w:rsidRPr="005F4CCB">
        <w:rPr>
          <w:rFonts w:ascii="Nissan Brand Regular" w:eastAsia="微軟正黑體" w:hAnsi="Nissan Brand Regular"/>
          <w:sz w:val="20"/>
          <w:szCs w:val="20"/>
        </w:rPr>
        <w:t>4</w:t>
      </w:r>
      <w:r w:rsidR="00543034" w:rsidRPr="005F4CCB">
        <w:rPr>
          <w:rFonts w:ascii="Nissan Brand Regular" w:eastAsia="微軟正黑體" w:hAnsi="Nissan Brand Regular"/>
          <w:sz w:val="20"/>
          <w:szCs w:val="20"/>
        </w:rPr>
        <w:t>0,000</w:t>
      </w:r>
      <w:r w:rsidR="00543034" w:rsidRPr="005F4CCB">
        <w:rPr>
          <w:rFonts w:ascii="Nissan Brand Regular" w:eastAsia="微軟正黑體" w:hAnsi="Nissan Brand Regular" w:hint="eastAsia"/>
          <w:sz w:val="20"/>
          <w:szCs w:val="20"/>
        </w:rPr>
        <w:t>元</w:t>
      </w:r>
      <w:r w:rsidR="00543034" w:rsidRPr="005F4CCB">
        <w:rPr>
          <w:rFonts w:ascii="Nissan Brand Regular" w:eastAsia="微軟正黑體" w:hAnsi="Nissan Brand Regular"/>
          <w:sz w:val="20"/>
          <w:szCs w:val="20"/>
        </w:rPr>
        <w:t>)</w:t>
      </w:r>
      <w:r w:rsidRPr="005F4CCB">
        <w:rPr>
          <w:rFonts w:ascii="Nissan Brand Regular" w:eastAsia="微軟正黑體" w:hAnsi="Nissan Brand Regular"/>
          <w:sz w:val="20"/>
          <w:szCs w:val="20"/>
        </w:rPr>
        <w:br/>
      </w:r>
      <w:r w:rsidRPr="005F4CCB">
        <w:rPr>
          <w:rFonts w:ascii="Nissan Brand Regular" w:eastAsia="微軟正黑體" w:hAnsi="Nissan Brand Regular" w:hint="eastAsia"/>
          <w:sz w:val="20"/>
          <w:szCs w:val="20"/>
        </w:rPr>
        <w:t>於活動期間內完成</w:t>
      </w:r>
      <w:r w:rsidRPr="005F4CCB">
        <w:rPr>
          <w:rFonts w:ascii="Nissan Brand Regular" w:eastAsia="微軟正黑體" w:hAnsi="Nissan Brand Regular"/>
          <w:sz w:val="20"/>
          <w:szCs w:val="20"/>
        </w:rPr>
        <w:t>NISSAN KICKS e-POWER</w:t>
      </w:r>
      <w:r w:rsidRPr="005F4CCB">
        <w:rPr>
          <w:rFonts w:ascii="Nissan Brand Regular" w:eastAsia="微軟正黑體" w:hAnsi="Nissan Brand Regular" w:hint="eastAsia"/>
          <w:sz w:val="20"/>
          <w:szCs w:val="20"/>
        </w:rPr>
        <w:t>下訂與領牌程序之車主，贈送</w:t>
      </w:r>
      <w:r w:rsidR="005B6F87" w:rsidRPr="005F4CCB">
        <w:rPr>
          <w:rFonts w:ascii="Nissan Brand Regular" w:eastAsia="微軟正黑體" w:hAnsi="Nissan Brand Regular"/>
          <w:sz w:val="20"/>
          <w:szCs w:val="20"/>
        </w:rPr>
        <w:t>4</w:t>
      </w:r>
      <w:r w:rsidRPr="005F4CCB">
        <w:rPr>
          <w:rFonts w:ascii="Nissan Brand Regular" w:eastAsia="微軟正黑體" w:hAnsi="Nissan Brand Regular" w:hint="eastAsia"/>
          <w:sz w:val="20"/>
          <w:szCs w:val="20"/>
        </w:rPr>
        <w:t>萬元配件金，可折抵總價值</w:t>
      </w:r>
      <w:r w:rsidR="005B6F87" w:rsidRPr="005F4CCB">
        <w:rPr>
          <w:rFonts w:ascii="Nissan Brand Regular" w:eastAsia="微軟正黑體" w:hAnsi="Nissan Brand Regular"/>
          <w:sz w:val="20"/>
          <w:szCs w:val="20"/>
        </w:rPr>
        <w:t>4</w:t>
      </w:r>
      <w:r w:rsidRPr="005F4CCB">
        <w:rPr>
          <w:rFonts w:ascii="Nissan Brand Regular" w:eastAsia="微軟正黑體" w:hAnsi="Nissan Brand Regular" w:hint="eastAsia"/>
          <w:sz w:val="20"/>
          <w:szCs w:val="20"/>
        </w:rPr>
        <w:t>萬元之</w:t>
      </w:r>
      <w:r w:rsidRPr="005F4CCB">
        <w:rPr>
          <w:rFonts w:ascii="Nissan Brand Regular" w:eastAsia="微軟正黑體" w:hAnsi="Nissan Brand Regular"/>
          <w:sz w:val="20"/>
          <w:szCs w:val="20"/>
        </w:rPr>
        <w:t>NISSAN</w:t>
      </w:r>
      <w:r w:rsidRPr="005F4CCB">
        <w:rPr>
          <w:rFonts w:ascii="Nissan Brand Regular" w:eastAsia="微軟正黑體" w:hAnsi="Nissan Brand Regular" w:hint="eastAsia"/>
          <w:sz w:val="20"/>
          <w:szCs w:val="20"/>
        </w:rPr>
        <w:t>原廠選配件，參與者於訂單成立時即可選擇相關配件，若有超過</w:t>
      </w:r>
      <w:r w:rsidR="005B6F87" w:rsidRPr="005F4CCB">
        <w:rPr>
          <w:rFonts w:ascii="Nissan Brand Regular" w:eastAsia="微軟正黑體" w:hAnsi="Nissan Brand Regular"/>
          <w:sz w:val="20"/>
          <w:szCs w:val="20"/>
        </w:rPr>
        <w:t>4</w:t>
      </w:r>
      <w:r w:rsidRPr="005F4CCB">
        <w:rPr>
          <w:rFonts w:ascii="Nissan Brand Regular" w:eastAsia="微軟正黑體" w:hAnsi="Nissan Brand Regular" w:hint="eastAsia"/>
          <w:sz w:val="20"/>
          <w:szCs w:val="20"/>
        </w:rPr>
        <w:t>萬元者須補差價，若不足</w:t>
      </w:r>
      <w:proofErr w:type="gramStart"/>
      <w:r w:rsidR="005B6F87" w:rsidRPr="005F4CCB">
        <w:rPr>
          <w:rFonts w:ascii="Nissan Brand Regular" w:eastAsia="微軟正黑體" w:hAnsi="Nissan Brand Regular"/>
          <w:sz w:val="20"/>
          <w:szCs w:val="20"/>
        </w:rPr>
        <w:t>4</w:t>
      </w:r>
      <w:r w:rsidRPr="005F4CCB">
        <w:rPr>
          <w:rFonts w:ascii="Nissan Brand Regular" w:eastAsia="微軟正黑體" w:hAnsi="Nissan Brand Regular" w:hint="eastAsia"/>
          <w:sz w:val="20"/>
          <w:szCs w:val="20"/>
        </w:rPr>
        <w:t>萬元者恕不</w:t>
      </w:r>
      <w:proofErr w:type="gramEnd"/>
      <w:r w:rsidRPr="005F4CCB">
        <w:rPr>
          <w:rFonts w:ascii="Nissan Brand Regular" w:eastAsia="微軟正黑體" w:hAnsi="Nissan Brand Regular" w:hint="eastAsia"/>
          <w:sz w:val="20"/>
          <w:szCs w:val="20"/>
        </w:rPr>
        <w:t>找零、退款或</w:t>
      </w:r>
      <w:proofErr w:type="gramStart"/>
      <w:r w:rsidRPr="005F4CCB">
        <w:rPr>
          <w:rFonts w:ascii="Nissan Brand Regular" w:eastAsia="微軟正黑體" w:hAnsi="Nissan Brand Regular" w:hint="eastAsia"/>
          <w:sz w:val="20"/>
          <w:szCs w:val="20"/>
        </w:rPr>
        <w:t>折抵車價</w:t>
      </w:r>
      <w:proofErr w:type="gramEnd"/>
      <w:r w:rsidRPr="005F4CCB">
        <w:rPr>
          <w:rFonts w:ascii="Nissan Brand Regular" w:eastAsia="微軟正黑體" w:hAnsi="Nissan Brand Regular" w:hint="eastAsia"/>
          <w:sz w:val="20"/>
          <w:szCs w:val="20"/>
        </w:rPr>
        <w:t>，若之後取消訂單者，即視同放棄享有</w:t>
      </w:r>
      <w:r w:rsidR="005B6F87" w:rsidRPr="005F4CCB">
        <w:rPr>
          <w:rFonts w:ascii="Nissan Brand Regular" w:eastAsia="微軟正黑體" w:hAnsi="Nissan Brand Regular"/>
          <w:sz w:val="20"/>
          <w:szCs w:val="20"/>
        </w:rPr>
        <w:t>4</w:t>
      </w:r>
      <w:r w:rsidRPr="005F4CCB">
        <w:rPr>
          <w:rFonts w:ascii="Nissan Brand Regular" w:eastAsia="微軟正黑體" w:hAnsi="Nissan Brand Regular" w:hint="eastAsia"/>
          <w:sz w:val="20"/>
          <w:szCs w:val="20"/>
        </w:rPr>
        <w:t>萬元配件金之權利，恕不折換成現金或退費。大宗批</w:t>
      </w:r>
      <w:r w:rsidRPr="005F4CCB">
        <w:rPr>
          <w:rFonts w:ascii="Nissan Brand Regular" w:eastAsia="微軟正黑體" w:hAnsi="Nissan Brand Regular"/>
          <w:sz w:val="20"/>
          <w:szCs w:val="20"/>
        </w:rPr>
        <w:t>(</w:t>
      </w:r>
      <w:r w:rsidRPr="005F4CCB">
        <w:rPr>
          <w:rFonts w:ascii="Nissan Brand Regular" w:eastAsia="微軟正黑體" w:hAnsi="Nissan Brand Regular" w:hint="eastAsia"/>
          <w:sz w:val="20"/>
          <w:szCs w:val="20"/>
        </w:rPr>
        <w:t>標</w:t>
      </w:r>
      <w:r w:rsidRPr="005F4CCB">
        <w:rPr>
          <w:rFonts w:ascii="Nissan Brand Regular" w:eastAsia="微軟正黑體" w:hAnsi="Nissan Brand Regular"/>
          <w:sz w:val="20"/>
          <w:szCs w:val="20"/>
        </w:rPr>
        <w:t>)</w:t>
      </w:r>
      <w:r w:rsidRPr="005F4CCB">
        <w:rPr>
          <w:rFonts w:ascii="Nissan Brand Regular" w:eastAsia="微軟正黑體" w:hAnsi="Nissan Brand Regular" w:hint="eastAsia"/>
          <w:sz w:val="20"/>
          <w:szCs w:val="20"/>
        </w:rPr>
        <w:t>售車、營業用車及政府機關標案不適用本優惠。</w:t>
      </w:r>
    </w:p>
    <w:p w14:paraId="7185538D" w14:textId="45180210" w:rsidR="005B6F87" w:rsidRPr="005F4CCB" w:rsidRDefault="004110B7" w:rsidP="004110B7">
      <w:pPr>
        <w:pStyle w:val="af1"/>
        <w:numPr>
          <w:ilvl w:val="0"/>
          <w:numId w:val="10"/>
        </w:numPr>
        <w:autoSpaceDE w:val="0"/>
        <w:autoSpaceDN w:val="0"/>
        <w:adjustRightInd w:val="0"/>
        <w:snapToGrid w:val="0"/>
        <w:ind w:leftChars="0"/>
        <w:jc w:val="both"/>
        <w:textAlignment w:val="baseline"/>
        <w:rPr>
          <w:rFonts w:ascii="Nissan Brand Regular" w:eastAsia="微軟正黑體" w:hAnsi="Nissan Brand Regular" w:cs="細明體"/>
          <w:kern w:val="0"/>
          <w:sz w:val="20"/>
          <w:szCs w:val="20"/>
        </w:rPr>
      </w:pPr>
      <w:r w:rsidRPr="005F4CCB">
        <w:rPr>
          <w:rFonts w:ascii="Nissan Brand Regular" w:eastAsia="微軟正黑體" w:hAnsi="Nissan Brand Regular" w:hint="eastAsia"/>
          <w:sz w:val="20"/>
          <w:szCs w:val="20"/>
        </w:rPr>
        <w:t>好禮</w:t>
      </w:r>
      <w:r w:rsidR="00482207" w:rsidRPr="005F4CCB">
        <w:rPr>
          <w:rFonts w:ascii="Nissan Brand Regular" w:eastAsia="微軟正黑體" w:hAnsi="Nissan Brand Regular" w:hint="eastAsia"/>
          <w:sz w:val="20"/>
          <w:szCs w:val="20"/>
        </w:rPr>
        <w:t>六</w:t>
      </w:r>
      <w:r w:rsidRPr="005F4CCB">
        <w:rPr>
          <w:rFonts w:ascii="Nissan Brand Regular" w:eastAsia="微軟正黑體" w:hAnsi="Nissan Brand Regular" w:hint="eastAsia"/>
          <w:sz w:val="20"/>
          <w:szCs w:val="20"/>
        </w:rPr>
        <w:t>：</w:t>
      </w:r>
      <w:r w:rsidR="005B6F87" w:rsidRPr="005F4CCB">
        <w:rPr>
          <w:rFonts w:ascii="Nissan Brand Regular" w:eastAsia="微軟正黑體" w:hAnsi="Nissan Brand Regular"/>
          <w:sz w:val="20"/>
          <w:szCs w:val="20"/>
        </w:rPr>
        <w:t>3</w:t>
      </w:r>
      <w:r w:rsidRPr="005F4CCB">
        <w:rPr>
          <w:rFonts w:ascii="Nissan Brand Regular" w:eastAsia="微軟正黑體" w:hAnsi="Nissan Brand Regular" w:hint="eastAsia"/>
          <w:sz w:val="20"/>
          <w:szCs w:val="20"/>
        </w:rPr>
        <w:t>萬元</w:t>
      </w:r>
      <w:proofErr w:type="gramStart"/>
      <w:r w:rsidR="005B6F87" w:rsidRPr="005F4CCB">
        <w:rPr>
          <w:rFonts w:ascii="Nissan Brand Regular" w:eastAsia="微軟正黑體" w:hAnsi="Nissan Brand Regular" w:hint="eastAsia"/>
          <w:sz w:val="20"/>
          <w:szCs w:val="20"/>
        </w:rPr>
        <w:t>電勁購車金</w:t>
      </w:r>
      <w:proofErr w:type="gramEnd"/>
      <w:r w:rsidR="00543034" w:rsidRPr="005F4CCB">
        <w:rPr>
          <w:rFonts w:ascii="Nissan Brand Regular" w:eastAsia="微軟正黑體" w:hAnsi="Nissan Brand Regular"/>
          <w:sz w:val="20"/>
          <w:szCs w:val="20"/>
        </w:rPr>
        <w:t>(</w:t>
      </w:r>
      <w:r w:rsidR="00543034" w:rsidRPr="005F4CCB">
        <w:rPr>
          <w:rFonts w:ascii="Nissan Brand Regular" w:eastAsia="微軟正黑體" w:hAnsi="Nissan Brand Regular" w:hint="eastAsia"/>
          <w:sz w:val="20"/>
          <w:szCs w:val="20"/>
        </w:rPr>
        <w:t>價值</w:t>
      </w:r>
      <w:r w:rsidR="00543034" w:rsidRPr="005F4CCB">
        <w:rPr>
          <w:rFonts w:ascii="Nissan Brand Regular" w:eastAsia="微軟正黑體" w:hAnsi="Nissan Brand Regular"/>
          <w:sz w:val="20"/>
          <w:szCs w:val="20"/>
        </w:rPr>
        <w:t>NT$30,000</w:t>
      </w:r>
      <w:r w:rsidR="00543034" w:rsidRPr="005F4CCB">
        <w:rPr>
          <w:rFonts w:ascii="Nissan Brand Regular" w:eastAsia="微軟正黑體" w:hAnsi="Nissan Brand Regular" w:hint="eastAsia"/>
          <w:sz w:val="20"/>
          <w:szCs w:val="20"/>
        </w:rPr>
        <w:t>元</w:t>
      </w:r>
      <w:r w:rsidR="00543034" w:rsidRPr="005F4CCB">
        <w:rPr>
          <w:rFonts w:ascii="Nissan Brand Regular" w:eastAsia="微軟正黑體" w:hAnsi="Nissan Brand Regular"/>
          <w:sz w:val="20"/>
          <w:szCs w:val="20"/>
        </w:rPr>
        <w:t>)</w:t>
      </w:r>
    </w:p>
    <w:p w14:paraId="15D5DBE2" w14:textId="2B76F4D9" w:rsidR="004110B7" w:rsidRPr="005F4CCB" w:rsidRDefault="004110B7" w:rsidP="00F73BD0">
      <w:pPr>
        <w:pStyle w:val="af1"/>
        <w:autoSpaceDE w:val="0"/>
        <w:autoSpaceDN w:val="0"/>
        <w:adjustRightInd w:val="0"/>
        <w:snapToGrid w:val="0"/>
        <w:ind w:leftChars="0"/>
        <w:jc w:val="both"/>
        <w:textAlignment w:val="baseline"/>
        <w:rPr>
          <w:rFonts w:ascii="Nissan Brand Regular" w:eastAsia="微軟正黑體" w:hAnsi="Nissan Brand Regular" w:cs="細明體"/>
          <w:kern w:val="0"/>
          <w:sz w:val="20"/>
          <w:szCs w:val="20"/>
        </w:rPr>
      </w:pPr>
      <w:r w:rsidRPr="005F4CCB">
        <w:rPr>
          <w:rFonts w:ascii="Nissan Brand Regular" w:eastAsia="微軟正黑體" w:hAnsi="Nissan Brand Regular" w:hint="eastAsia"/>
          <w:sz w:val="20"/>
          <w:szCs w:val="20"/>
        </w:rPr>
        <w:t>活動期間內完成</w:t>
      </w:r>
      <w:r w:rsidRPr="005F4CCB">
        <w:rPr>
          <w:rFonts w:ascii="Nissan Brand Regular" w:eastAsia="微軟正黑體" w:hAnsi="Nissan Brand Regular"/>
          <w:sz w:val="20"/>
          <w:szCs w:val="20"/>
        </w:rPr>
        <w:t>NISSAN KICKS e-POWER</w:t>
      </w:r>
      <w:r w:rsidRPr="005F4CCB">
        <w:rPr>
          <w:rFonts w:ascii="Nissan Brand Regular" w:eastAsia="微軟正黑體" w:hAnsi="Nissan Brand Regular" w:hint="eastAsia"/>
          <w:sz w:val="20"/>
          <w:szCs w:val="20"/>
        </w:rPr>
        <w:t>下訂與領牌程序之車主。</w:t>
      </w:r>
      <w:r w:rsidR="00543034" w:rsidRPr="005F4CCB">
        <w:rPr>
          <w:rFonts w:ascii="Nissan Brand Regular" w:eastAsia="微軟正黑體" w:hAnsi="Nissan Brand Regular" w:cs="細明體" w:hint="eastAsia"/>
          <w:kern w:val="0"/>
          <w:sz w:val="20"/>
          <w:szCs w:val="20"/>
        </w:rPr>
        <w:t>即可獲得</w:t>
      </w:r>
      <w:r w:rsidR="00543034" w:rsidRPr="005F4CCB">
        <w:rPr>
          <w:rFonts w:ascii="Nissan Brand Regular" w:eastAsia="微軟正黑體" w:hAnsi="Nissan Brand Regular" w:cs="細明體"/>
          <w:kern w:val="0"/>
          <w:sz w:val="20"/>
          <w:szCs w:val="20"/>
        </w:rPr>
        <w:t>3</w:t>
      </w:r>
      <w:r w:rsidR="00543034" w:rsidRPr="005F4CCB">
        <w:rPr>
          <w:rFonts w:ascii="Nissan Brand Regular" w:eastAsia="微軟正黑體" w:hAnsi="Nissan Brand Regular" w:cs="細明體" w:hint="eastAsia"/>
          <w:kern w:val="0"/>
          <w:sz w:val="20"/>
          <w:szCs w:val="20"/>
        </w:rPr>
        <w:t>萬</w:t>
      </w:r>
      <w:proofErr w:type="gramStart"/>
      <w:r w:rsidR="00543034" w:rsidRPr="005F4CCB">
        <w:rPr>
          <w:rFonts w:ascii="Nissan Brand Regular" w:eastAsia="微軟正黑體" w:hAnsi="Nissan Brand Regular" w:cs="細明體" w:hint="eastAsia"/>
          <w:kern w:val="0"/>
          <w:sz w:val="20"/>
          <w:szCs w:val="20"/>
        </w:rPr>
        <w:t>電勁車金</w:t>
      </w:r>
      <w:proofErr w:type="gramEnd"/>
      <w:r w:rsidR="00543034" w:rsidRPr="005F4CCB">
        <w:rPr>
          <w:rFonts w:ascii="Nissan Brand Regular" w:eastAsia="微軟正黑體" w:hAnsi="Nissan Brand Regular" w:cs="細明體" w:hint="eastAsia"/>
          <w:kern w:val="0"/>
          <w:sz w:val="20"/>
          <w:szCs w:val="20"/>
        </w:rPr>
        <w:t>優惠，</w:t>
      </w:r>
      <w:proofErr w:type="gramStart"/>
      <w:r w:rsidR="00543034" w:rsidRPr="005F4CCB">
        <w:rPr>
          <w:rFonts w:ascii="Nissan Brand Regular" w:eastAsia="微軟正黑體" w:hAnsi="Nissan Brand Regular" w:cs="細明體" w:hint="eastAsia"/>
          <w:kern w:val="0"/>
          <w:sz w:val="20"/>
          <w:szCs w:val="20"/>
        </w:rPr>
        <w:t>得折抵車</w:t>
      </w:r>
      <w:proofErr w:type="gramEnd"/>
      <w:r w:rsidR="00543034" w:rsidRPr="005F4CCB">
        <w:rPr>
          <w:rFonts w:ascii="Nissan Brand Regular" w:eastAsia="微軟正黑體" w:hAnsi="Nissan Brand Regular" w:cs="細明體" w:hint="eastAsia"/>
          <w:kern w:val="0"/>
          <w:sz w:val="20"/>
          <w:szCs w:val="20"/>
        </w:rPr>
        <w:t>價，</w:t>
      </w:r>
      <w:r w:rsidRPr="005F4CCB">
        <w:rPr>
          <w:rFonts w:ascii="Nissan Brand Regular" w:eastAsia="微軟正黑體" w:hAnsi="Nissan Brand Regular" w:cs="細明體" w:hint="eastAsia"/>
          <w:kern w:val="0"/>
          <w:sz w:val="20"/>
          <w:szCs w:val="20"/>
        </w:rPr>
        <w:t>詳細交易條件請洽</w:t>
      </w:r>
      <w:r w:rsidRPr="005F4CCB">
        <w:rPr>
          <w:rFonts w:ascii="Nissan Brand Regular" w:eastAsia="微軟正黑體" w:hAnsi="Nissan Brand Regular" w:cs="細明體"/>
          <w:kern w:val="0"/>
          <w:sz w:val="20"/>
          <w:szCs w:val="20"/>
        </w:rPr>
        <w:t>NISSAN</w:t>
      </w:r>
      <w:r w:rsidRPr="005F4CCB">
        <w:rPr>
          <w:rFonts w:ascii="Nissan Brand Regular" w:eastAsia="微軟正黑體" w:hAnsi="Nissan Brand Regular" w:cs="細明體" w:hint="eastAsia"/>
          <w:kern w:val="0"/>
          <w:sz w:val="20"/>
          <w:szCs w:val="20"/>
        </w:rPr>
        <w:t>各經銷公司。</w:t>
      </w:r>
    </w:p>
    <w:p w14:paraId="749BFE86" w14:textId="6B610C26" w:rsidR="004110B7" w:rsidRPr="005F4CCB" w:rsidRDefault="004110B7" w:rsidP="005B4E7E">
      <w:pPr>
        <w:pStyle w:val="af1"/>
        <w:numPr>
          <w:ilvl w:val="0"/>
          <w:numId w:val="10"/>
        </w:numPr>
        <w:spacing w:line="440" w:lineRule="exact"/>
        <w:ind w:leftChars="0"/>
        <w:jc w:val="both"/>
        <w:rPr>
          <w:rFonts w:ascii="Nissan Brand Regular" w:eastAsia="微軟正黑體" w:hAnsi="Nissan Brand Regular" w:cs="Arial"/>
          <w:sz w:val="20"/>
          <w:szCs w:val="20"/>
        </w:rPr>
      </w:pPr>
      <w:r w:rsidRPr="005F4CCB">
        <w:rPr>
          <w:rFonts w:ascii="Nissan Brand Regular" w:eastAsia="微軟正黑體" w:hAnsi="Nissan Brand Regular" w:hint="eastAsia"/>
          <w:sz w:val="20"/>
          <w:szCs w:val="20"/>
        </w:rPr>
        <w:t>本專案所有活動辦法與詳情以</w:t>
      </w:r>
      <w:r w:rsidRPr="005F4CCB">
        <w:rPr>
          <w:rFonts w:ascii="Nissan Brand Regular" w:eastAsia="微軟正黑體" w:hAnsi="Nissan Brand Regular"/>
          <w:sz w:val="20"/>
          <w:szCs w:val="20"/>
        </w:rPr>
        <w:t>NISSAN</w:t>
      </w:r>
      <w:r w:rsidRPr="005F4CCB">
        <w:rPr>
          <w:rFonts w:ascii="Nissan Brand Regular" w:eastAsia="微軟正黑體" w:hAnsi="Nissan Brand Regular" w:hint="eastAsia"/>
          <w:sz w:val="20"/>
          <w:szCs w:val="20"/>
        </w:rPr>
        <w:t>官方宣佈資訊為主，</w:t>
      </w:r>
      <w:r w:rsidRPr="005F4CCB">
        <w:rPr>
          <w:rFonts w:ascii="Nissan Brand Regular" w:eastAsia="微軟正黑體" w:hAnsi="Nissan Brand Regular"/>
          <w:sz w:val="20"/>
          <w:szCs w:val="20"/>
        </w:rPr>
        <w:t>NISSAN</w:t>
      </w:r>
      <w:r w:rsidRPr="005F4CCB">
        <w:rPr>
          <w:rFonts w:ascii="Nissan Brand Regular" w:eastAsia="微軟正黑體" w:hAnsi="Nissan Brand Regular" w:hint="eastAsia"/>
          <w:sz w:val="20"/>
          <w:szCs w:val="20"/>
        </w:rPr>
        <w:t>保留隨時變更、修改或終止本專案及約定條款之權利，</w:t>
      </w:r>
      <w:r w:rsidRPr="005F4CCB">
        <w:rPr>
          <w:rFonts w:ascii="Nissan Brand Regular" w:eastAsia="微軟正黑體" w:hAnsi="Nissan Brand Regular"/>
          <w:sz w:val="20"/>
          <w:szCs w:val="20"/>
        </w:rPr>
        <w:t>NISSAN</w:t>
      </w:r>
      <w:r w:rsidRPr="005F4CCB">
        <w:rPr>
          <w:rFonts w:ascii="Nissan Brand Regular" w:eastAsia="微軟正黑體" w:hAnsi="Nissan Brand Regular" w:hint="eastAsia"/>
          <w:sz w:val="20"/>
          <w:szCs w:val="20"/>
        </w:rPr>
        <w:t>有權對本優惠專案活動之所有事宜做出最終解釋或決定並保留最後核准與否權利，若有異動，修改後的專案內容及約定條款將公佈在</w:t>
      </w:r>
      <w:r w:rsidRPr="005F4CCB">
        <w:rPr>
          <w:rFonts w:ascii="Nissan Brand Regular" w:eastAsia="微軟正黑體" w:hAnsi="Nissan Brand Regular"/>
          <w:sz w:val="20"/>
          <w:szCs w:val="20"/>
        </w:rPr>
        <w:t>NISSAN</w:t>
      </w:r>
      <w:r w:rsidRPr="005F4CCB">
        <w:rPr>
          <w:rFonts w:ascii="Nissan Brand Regular" w:eastAsia="微軟正黑體" w:hAnsi="Nissan Brand Regular" w:hint="eastAsia"/>
          <w:sz w:val="20"/>
          <w:szCs w:val="20"/>
        </w:rPr>
        <w:t>汽車官方網站中，建議您隨時注意該等修改或變更。您於任何修改或變更後繼續使用／參加本網站或專案服務或專案活動時，將視為您已閱讀、瞭解並同意接受該等修改或變更。</w:t>
      </w:r>
    </w:p>
    <w:p w14:paraId="70CE2CE8" w14:textId="2B9995A2" w:rsidR="00BD028D" w:rsidRDefault="00BD028D" w:rsidP="00BD028D">
      <w:pPr>
        <w:spacing w:line="440" w:lineRule="exact"/>
        <w:jc w:val="both"/>
        <w:rPr>
          <w:rFonts w:ascii="Nissan Brand Regular" w:eastAsia="微軟正黑體" w:hAnsi="Nissan Brand Regular" w:cs="Arial"/>
          <w:sz w:val="20"/>
          <w:szCs w:val="20"/>
          <w:lang w:val="fr-FR"/>
        </w:rPr>
      </w:pPr>
      <w:proofErr w:type="gramStart"/>
      <w:r w:rsidRPr="005F4CCB">
        <w:rPr>
          <w:rFonts w:ascii="Nissan Brand Regular" w:eastAsia="微軟正黑體" w:hAnsi="Nissan Brand Regular" w:cs="Arial" w:hint="eastAsia"/>
          <w:sz w:val="20"/>
          <w:szCs w:val="20"/>
          <w:lang w:val="fr-FR"/>
        </w:rPr>
        <w:t>註</w:t>
      </w:r>
      <w:proofErr w:type="gramEnd"/>
      <w:r w:rsidRPr="005F4CCB">
        <w:rPr>
          <w:rFonts w:ascii="Nissan Brand Regular" w:eastAsia="微軟正黑體" w:hAnsi="Nissan Brand Regular" w:cs="Arial"/>
          <w:sz w:val="20"/>
          <w:szCs w:val="20"/>
          <w:lang w:val="fr-FR"/>
        </w:rPr>
        <w:t>6</w:t>
      </w:r>
      <w:r w:rsidRPr="005F4CCB">
        <w:rPr>
          <w:rFonts w:ascii="Nissan Brand Regular" w:eastAsia="微軟正黑體" w:hAnsi="Nissan Brand Regular" w:cs="Arial" w:hint="eastAsia"/>
          <w:sz w:val="20"/>
          <w:szCs w:val="20"/>
          <w:lang w:val="fr-FR"/>
        </w:rPr>
        <w:t>：</w:t>
      </w:r>
      <w:r>
        <w:rPr>
          <w:rFonts w:ascii="Nissan Brand Regular" w:eastAsia="微軟正黑體" w:hAnsi="Nissan Brand Regular" w:cs="Arial" w:hint="eastAsia"/>
          <w:sz w:val="20"/>
          <w:szCs w:val="20"/>
          <w:lang w:val="fr-FR"/>
        </w:rPr>
        <w:t>902</w:t>
      </w:r>
      <w:r w:rsidRPr="00BD028D">
        <w:rPr>
          <w:rFonts w:ascii="Nissan Brand Regular" w:eastAsia="微軟正黑體" w:hAnsi="Nissan Brand Regular" w:cs="Arial" w:hint="eastAsia"/>
          <w:sz w:val="20"/>
          <w:szCs w:val="20"/>
          <w:lang w:val="fr-FR"/>
        </w:rPr>
        <w:t>公里續航里程係以</w:t>
      </w:r>
      <w:r w:rsidRPr="00BD028D">
        <w:rPr>
          <w:rFonts w:ascii="Nissan Brand Regular" w:eastAsia="微軟正黑體" w:hAnsi="Nissan Brand Regular" w:cs="Arial"/>
          <w:sz w:val="20"/>
          <w:szCs w:val="20"/>
        </w:rPr>
        <w:t>22.0km/L</w:t>
      </w:r>
      <w:r>
        <w:rPr>
          <w:rFonts w:ascii="Nissan Brand Regular" w:eastAsia="微軟正黑體" w:hAnsi="Nissan Brand Regular" w:cs="Arial" w:hint="eastAsia"/>
          <w:sz w:val="20"/>
          <w:szCs w:val="20"/>
        </w:rPr>
        <w:t>油耗及油箱容量</w:t>
      </w:r>
      <w:r>
        <w:rPr>
          <w:rFonts w:ascii="Nissan Brand Regular" w:eastAsia="微軟正黑體" w:hAnsi="Nissan Brand Regular" w:cs="Arial" w:hint="eastAsia"/>
          <w:sz w:val="20"/>
          <w:szCs w:val="20"/>
        </w:rPr>
        <w:t>41</w:t>
      </w:r>
      <w:r>
        <w:rPr>
          <w:rFonts w:ascii="Nissan Brand Regular" w:eastAsia="微軟正黑體" w:hAnsi="Nissan Brand Regular" w:cs="Arial" w:hint="eastAsia"/>
          <w:sz w:val="20"/>
          <w:szCs w:val="20"/>
        </w:rPr>
        <w:t>公升</w:t>
      </w:r>
      <w:r w:rsidR="009D032B">
        <w:rPr>
          <w:rFonts w:ascii="Nissan Brand Regular" w:eastAsia="微軟正黑體" w:hAnsi="Nissan Brand Regular" w:cs="Arial" w:hint="eastAsia"/>
          <w:sz w:val="20"/>
          <w:szCs w:val="20"/>
        </w:rPr>
        <w:t>估算</w:t>
      </w:r>
      <w:r>
        <w:rPr>
          <w:rFonts w:ascii="Nissan Brand Regular" w:eastAsia="微軟正黑體" w:hAnsi="Nissan Brand Regular" w:cs="Arial" w:hint="eastAsia"/>
          <w:sz w:val="20"/>
          <w:szCs w:val="20"/>
        </w:rPr>
        <w:t>所得</w:t>
      </w:r>
      <w:r w:rsidRPr="00BD028D">
        <w:rPr>
          <w:rFonts w:ascii="Nissan Brand Regular" w:eastAsia="微軟正黑體" w:hAnsi="Nissan Brand Regular" w:cs="Arial" w:hint="eastAsia"/>
          <w:sz w:val="20"/>
          <w:szCs w:val="20"/>
          <w:lang w:val="fr-FR"/>
        </w:rPr>
        <w:t>，惟實際續航里程會因</w:t>
      </w:r>
      <w:r w:rsidRPr="00BD028D">
        <w:rPr>
          <w:rFonts w:ascii="Nissan Brand Regular" w:eastAsia="微軟正黑體" w:hAnsi="Nissan Brand Regular" w:cs="Arial" w:hint="eastAsia"/>
          <w:sz w:val="20"/>
          <w:szCs w:val="20"/>
        </w:rPr>
        <w:t>實際道路行駛時受天候、路況、載重、使用空調系統、駕駛習慣及車輛維護保養等因素影響，其續航里程實際值可能與</w:t>
      </w:r>
      <w:r w:rsidR="009D032B">
        <w:rPr>
          <w:rFonts w:ascii="Nissan Brand Regular" w:eastAsia="微軟正黑體" w:hAnsi="Nissan Brand Regular" w:cs="Arial" w:hint="eastAsia"/>
          <w:sz w:val="20"/>
          <w:szCs w:val="20"/>
        </w:rPr>
        <w:t>估計</w:t>
      </w:r>
      <w:r w:rsidRPr="00BD028D">
        <w:rPr>
          <w:rFonts w:ascii="Nissan Brand Regular" w:eastAsia="微軟正黑體" w:hAnsi="Nissan Brand Regular" w:cs="Arial" w:hint="eastAsia"/>
          <w:sz w:val="20"/>
          <w:szCs w:val="20"/>
        </w:rPr>
        <w:t>值有所差異。</w:t>
      </w:r>
    </w:p>
    <w:p w14:paraId="339BFDB6" w14:textId="1AF99A1A" w:rsidR="00533A8B" w:rsidRPr="005F4CCB" w:rsidRDefault="00B0015C" w:rsidP="006F0C46">
      <w:pPr>
        <w:spacing w:line="440" w:lineRule="exact"/>
        <w:jc w:val="both"/>
        <w:rPr>
          <w:rFonts w:ascii="Nissan Brand Regular" w:eastAsia="微軟正黑體" w:hAnsi="Nissan Brand Regular" w:cs="Arial"/>
          <w:sz w:val="20"/>
          <w:szCs w:val="20"/>
        </w:rPr>
      </w:pPr>
      <w:proofErr w:type="gramStart"/>
      <w:r w:rsidRPr="005F4CCB">
        <w:rPr>
          <w:rFonts w:ascii="Nissan Brand Regular" w:eastAsia="微軟正黑體" w:hAnsi="Nissan Brand Regular" w:cs="Arial" w:hint="eastAsia"/>
          <w:sz w:val="20"/>
          <w:szCs w:val="20"/>
          <w:lang w:val="fr-FR"/>
        </w:rPr>
        <w:t>註</w:t>
      </w:r>
      <w:proofErr w:type="gramEnd"/>
      <w:r w:rsidR="00BD028D">
        <w:rPr>
          <w:rFonts w:ascii="Nissan Brand Regular" w:eastAsia="微軟正黑體" w:hAnsi="Nissan Brand Regular" w:cs="Arial" w:hint="eastAsia"/>
          <w:sz w:val="20"/>
          <w:szCs w:val="20"/>
          <w:lang w:val="fr-FR"/>
        </w:rPr>
        <w:t>7</w:t>
      </w:r>
      <w:r w:rsidRPr="005F4CCB">
        <w:rPr>
          <w:rFonts w:ascii="Nissan Brand Regular" w:eastAsia="微軟正黑體" w:hAnsi="Nissan Brand Regular" w:cs="Arial" w:hint="eastAsia"/>
          <w:sz w:val="20"/>
          <w:szCs w:val="20"/>
          <w:lang w:val="fr-FR"/>
        </w:rPr>
        <w:t>：</w:t>
      </w:r>
      <w:proofErr w:type="gramStart"/>
      <w:r w:rsidRPr="005F4CCB">
        <w:rPr>
          <w:rFonts w:ascii="Nissan Brand Regular" w:eastAsia="微軟正黑體" w:hAnsi="Nissan Brand Regular" w:cs="Arial" w:hint="eastAsia"/>
          <w:sz w:val="20"/>
          <w:szCs w:val="20"/>
        </w:rPr>
        <w:t>智行科技</w:t>
      </w:r>
      <w:proofErr w:type="gramEnd"/>
      <w:r w:rsidRPr="005F4CCB">
        <w:rPr>
          <w:rFonts w:ascii="Nissan Brand Regular" w:eastAsia="微軟正黑體" w:hAnsi="Nissan Brand Regular" w:cs="Arial" w:hint="eastAsia"/>
          <w:sz w:val="20"/>
          <w:szCs w:val="20"/>
        </w:rPr>
        <w:t>安全系統及其他安全性系統功能可能有條件限制，實際道路行駛時，可能會受路況、載重、風阻、輪胎狀況、個人駕駛習慣及車輛維護保養等因素影響，使實際數值狀況產生差異。</w:t>
      </w:r>
      <w:proofErr w:type="gramStart"/>
      <w:r w:rsidRPr="005F4CCB">
        <w:rPr>
          <w:rFonts w:ascii="Nissan Brand Regular" w:eastAsia="微軟正黑體" w:hAnsi="Nissan Brand Regular" w:cs="Arial" w:hint="eastAsia"/>
          <w:sz w:val="20"/>
          <w:szCs w:val="20"/>
        </w:rPr>
        <w:t>智行科技</w:t>
      </w:r>
      <w:proofErr w:type="gramEnd"/>
      <w:r w:rsidRPr="005F4CCB">
        <w:rPr>
          <w:rFonts w:ascii="Nissan Brand Regular" w:eastAsia="微軟正黑體" w:hAnsi="Nissan Brand Regular" w:cs="Arial" w:hint="eastAsia"/>
          <w:sz w:val="20"/>
          <w:szCs w:val="20"/>
        </w:rPr>
        <w:t>安全系統僅用於輔助駕駛者，不可替代安全駕駛操作，請確實遵守法令規定，駕駛時應保持警惕，密切留意周遭環境。</w:t>
      </w:r>
    </w:p>
    <w:p w14:paraId="3E262A54" w14:textId="5B8C0D3A" w:rsidR="00B0015C" w:rsidRPr="005F4CCB" w:rsidRDefault="00B0015C" w:rsidP="00B0015C">
      <w:pPr>
        <w:spacing w:line="440" w:lineRule="exact"/>
        <w:jc w:val="both"/>
        <w:rPr>
          <w:rFonts w:ascii="Nissan Brand Regular" w:eastAsia="微軟正黑體" w:hAnsi="Nissan Brand Regular" w:cs="Arial"/>
          <w:sz w:val="20"/>
          <w:szCs w:val="20"/>
          <w:lang w:val="fr-FR"/>
        </w:rPr>
      </w:pPr>
      <w:proofErr w:type="gramStart"/>
      <w:r w:rsidRPr="005F4CCB">
        <w:rPr>
          <w:rFonts w:ascii="Nissan Brand Regular" w:eastAsia="微軟正黑體" w:hAnsi="Nissan Brand Regular" w:cs="Arial" w:hint="eastAsia"/>
          <w:sz w:val="20"/>
          <w:szCs w:val="20"/>
          <w:lang w:val="fr-FR"/>
        </w:rPr>
        <w:t>註</w:t>
      </w:r>
      <w:proofErr w:type="gramEnd"/>
      <w:r w:rsidR="00BD028D">
        <w:rPr>
          <w:rFonts w:ascii="Nissan Brand Regular" w:eastAsia="微軟正黑體" w:hAnsi="Nissan Brand Regular" w:cs="Arial" w:hint="eastAsia"/>
          <w:sz w:val="20"/>
          <w:szCs w:val="20"/>
          <w:lang w:val="fr-FR"/>
        </w:rPr>
        <w:t>8</w:t>
      </w:r>
      <w:r w:rsidRPr="005F4CCB">
        <w:rPr>
          <w:rFonts w:ascii="Nissan Brand Regular" w:eastAsia="微軟正黑體" w:hAnsi="Nissan Brand Regular" w:cs="Arial" w:hint="eastAsia"/>
          <w:sz w:val="20"/>
          <w:szCs w:val="20"/>
          <w:lang w:val="fr-FR"/>
        </w:rPr>
        <w:t>：</w:t>
      </w:r>
      <w:r w:rsidRPr="005F4CCB">
        <w:rPr>
          <w:rFonts w:ascii="Nissan Brand Regular" w:eastAsia="微軟正黑體" w:hAnsi="Nissan Brand Regular" w:hint="eastAsia"/>
          <w:sz w:val="20"/>
          <w:szCs w:val="20"/>
        </w:rPr>
        <w:t>車</w:t>
      </w:r>
      <w:proofErr w:type="gramStart"/>
      <w:r w:rsidRPr="005F4CCB">
        <w:rPr>
          <w:rFonts w:ascii="Nissan Brand Regular" w:eastAsia="微軟正黑體" w:hAnsi="Nissan Brand Regular" w:hint="eastAsia"/>
          <w:sz w:val="20"/>
          <w:szCs w:val="20"/>
        </w:rPr>
        <w:t>規</w:t>
      </w:r>
      <w:proofErr w:type="gramEnd"/>
      <w:r w:rsidRPr="005F4CCB">
        <w:rPr>
          <w:rFonts w:ascii="Nissan Brand Regular" w:eastAsia="微軟正黑體" w:hAnsi="Nissan Brand Regular" w:hint="eastAsia"/>
          <w:sz w:val="20"/>
          <w:szCs w:val="20"/>
        </w:rPr>
        <w:t>之實際規格、配備及車色以實車為</w:t>
      </w:r>
      <w:proofErr w:type="gramStart"/>
      <w:r w:rsidRPr="005F4CCB">
        <w:rPr>
          <w:rFonts w:ascii="Nissan Brand Regular" w:eastAsia="微軟正黑體" w:hAnsi="Nissan Brand Regular" w:hint="eastAsia"/>
          <w:sz w:val="20"/>
          <w:szCs w:val="20"/>
        </w:rPr>
        <w:t>準</w:t>
      </w:r>
      <w:proofErr w:type="gramEnd"/>
      <w:r w:rsidRPr="005F4CCB">
        <w:rPr>
          <w:rFonts w:ascii="Nissan Brand Regular" w:eastAsia="微軟正黑體" w:hAnsi="Nissan Brand Regular" w:hint="eastAsia"/>
          <w:sz w:val="20"/>
          <w:szCs w:val="20"/>
        </w:rPr>
        <w:t>，各配備</w:t>
      </w:r>
      <w:proofErr w:type="gramStart"/>
      <w:r w:rsidRPr="005F4CCB">
        <w:rPr>
          <w:rFonts w:ascii="Nissan Brand Regular" w:eastAsia="微軟正黑體" w:hAnsi="Nissan Brand Regular" w:hint="eastAsia"/>
          <w:sz w:val="20"/>
          <w:szCs w:val="20"/>
        </w:rPr>
        <w:t>之作動可能</w:t>
      </w:r>
      <w:proofErr w:type="gramEnd"/>
      <w:r w:rsidRPr="005F4CCB">
        <w:rPr>
          <w:rFonts w:ascii="Nissan Brand Regular" w:eastAsia="微軟正黑體" w:hAnsi="Nissan Brand Regular" w:hint="eastAsia"/>
          <w:sz w:val="20"/>
          <w:szCs w:val="20"/>
        </w:rPr>
        <w:t>有其條件限制及安全警告，消費者於購買前務必洽詢</w:t>
      </w:r>
      <w:r w:rsidRPr="005F4CCB">
        <w:rPr>
          <w:rFonts w:ascii="Nissan Brand Regular" w:eastAsia="微軟正黑體" w:hAnsi="Nissan Brand Regular"/>
          <w:sz w:val="20"/>
          <w:szCs w:val="20"/>
        </w:rPr>
        <w:t>NISSAN</w:t>
      </w:r>
      <w:r w:rsidRPr="005F4CCB">
        <w:rPr>
          <w:rFonts w:ascii="Nissan Brand Regular" w:eastAsia="微軟正黑體" w:hAnsi="Nissan Brand Regular" w:hint="eastAsia"/>
          <w:sz w:val="20"/>
          <w:szCs w:val="20"/>
        </w:rPr>
        <w:t>展示中心或參閱</w:t>
      </w:r>
      <w:r w:rsidRPr="005F4CCB">
        <w:rPr>
          <w:rFonts w:ascii="Nissan Brand Regular" w:eastAsia="微軟正黑體" w:hAnsi="Nissan Brand Regular"/>
          <w:sz w:val="20"/>
          <w:szCs w:val="20"/>
        </w:rPr>
        <w:t>NISSAN</w:t>
      </w:r>
      <w:proofErr w:type="gramStart"/>
      <w:r w:rsidRPr="005F4CCB">
        <w:rPr>
          <w:rFonts w:ascii="Nissan Brand Regular" w:eastAsia="微軟正黑體" w:hAnsi="Nissan Brand Regular" w:hint="eastAsia"/>
          <w:sz w:val="20"/>
          <w:szCs w:val="20"/>
        </w:rPr>
        <w:t>官網相關</w:t>
      </w:r>
      <w:proofErr w:type="gramEnd"/>
      <w:r w:rsidRPr="005F4CCB">
        <w:rPr>
          <w:rFonts w:ascii="Nissan Brand Regular" w:eastAsia="微軟正黑體" w:hAnsi="Nissan Brand Regular" w:hint="eastAsia"/>
          <w:sz w:val="20"/>
          <w:szCs w:val="20"/>
        </w:rPr>
        <w:t>說明。</w:t>
      </w:r>
      <w:r w:rsidRPr="005F4CCB" w:rsidDel="00624825">
        <w:rPr>
          <w:rFonts w:ascii="Nissan Brand Regular" w:eastAsia="微軟正黑體" w:hAnsi="Nissan Brand Regular" w:cs="Arial"/>
          <w:sz w:val="20"/>
          <w:szCs w:val="20"/>
          <w:lang w:val="fr-FR"/>
        </w:rPr>
        <w:t xml:space="preserve"> </w:t>
      </w:r>
    </w:p>
    <w:p w14:paraId="5932BBB8" w14:textId="48870F08" w:rsidR="00B0015C" w:rsidRPr="005F4CCB" w:rsidRDefault="00B0015C" w:rsidP="00B0015C">
      <w:pPr>
        <w:spacing w:line="440" w:lineRule="exact"/>
        <w:jc w:val="both"/>
        <w:rPr>
          <w:rFonts w:ascii="Nissan Brand Regular" w:eastAsia="微軟正黑體" w:hAnsi="Nissan Brand Regular" w:cs="Arial"/>
          <w:sz w:val="20"/>
          <w:szCs w:val="20"/>
          <w:lang w:val="fr-FR"/>
        </w:rPr>
      </w:pPr>
      <w:proofErr w:type="gramStart"/>
      <w:r w:rsidRPr="005F4CCB">
        <w:rPr>
          <w:rFonts w:ascii="Nissan Brand Regular" w:eastAsia="微軟正黑體" w:hAnsi="Nissan Brand Regular" w:cs="Arial" w:hint="eastAsia"/>
          <w:sz w:val="20"/>
          <w:szCs w:val="20"/>
          <w:lang w:val="fr-FR"/>
        </w:rPr>
        <w:t>註</w:t>
      </w:r>
      <w:proofErr w:type="gramEnd"/>
      <w:r w:rsidR="00BD028D">
        <w:rPr>
          <w:rFonts w:ascii="Nissan Brand Regular" w:eastAsia="微軟正黑體" w:hAnsi="Nissan Brand Regular" w:cs="Arial" w:hint="eastAsia"/>
          <w:sz w:val="20"/>
          <w:szCs w:val="20"/>
          <w:lang w:val="fr-FR"/>
        </w:rPr>
        <w:t>9</w:t>
      </w:r>
      <w:r w:rsidRPr="005F4CCB">
        <w:rPr>
          <w:rFonts w:ascii="Nissan Brand Regular" w:eastAsia="微軟正黑體" w:hAnsi="Nissan Brand Regular" w:cs="Arial" w:hint="eastAsia"/>
          <w:sz w:val="20"/>
          <w:szCs w:val="20"/>
          <w:lang w:val="fr-FR"/>
        </w:rPr>
        <w:t>：本</w:t>
      </w:r>
      <w:r w:rsidRPr="005F4CCB">
        <w:rPr>
          <w:rFonts w:ascii="Nissan Brand Regular" w:eastAsia="微軟正黑體" w:hAnsi="Nissan Brand Regular" w:hint="eastAsia"/>
          <w:sz w:val="20"/>
          <w:szCs w:val="20"/>
        </w:rPr>
        <w:t>新聞稿所示金額若無特別說明皆以新臺幣計價。</w:t>
      </w:r>
    </w:p>
    <w:p w14:paraId="5AE92B12" w14:textId="77777777" w:rsidR="00B0015C" w:rsidRPr="005F4CCB" w:rsidRDefault="00B0015C" w:rsidP="006F0C46">
      <w:pPr>
        <w:spacing w:line="440" w:lineRule="exact"/>
        <w:jc w:val="both"/>
        <w:rPr>
          <w:rFonts w:ascii="Nissan Brand Regular" w:eastAsia="微軟正黑體" w:hAnsi="Nissan Brand Regular" w:cs="Arial"/>
          <w:sz w:val="20"/>
          <w:szCs w:val="20"/>
          <w:lang w:val="fr-FR"/>
        </w:rPr>
      </w:pPr>
    </w:p>
    <w:p w14:paraId="3EDC7952" w14:textId="77777777" w:rsidR="00C6130D" w:rsidRPr="005F4CCB" w:rsidRDefault="00C6130D" w:rsidP="00C6130D">
      <w:pPr>
        <w:spacing w:line="360" w:lineRule="exact"/>
        <w:jc w:val="center"/>
        <w:rPr>
          <w:rFonts w:ascii="Nissan Brand Regular" w:eastAsia="微軟正黑體" w:hAnsi="Nissan Brand Regular" w:cs="Arial"/>
          <w:i/>
          <w:spacing w:val="10"/>
          <w:sz w:val="20"/>
          <w:szCs w:val="20"/>
        </w:rPr>
      </w:pPr>
      <w:r w:rsidRPr="005F4CCB">
        <w:rPr>
          <w:rFonts w:ascii="Nissan Brand Regular" w:eastAsia="微軟正黑體" w:hAnsi="Nissan Brand Regular" w:cs="Arial"/>
          <w:i/>
          <w:spacing w:val="10"/>
          <w:sz w:val="20"/>
          <w:szCs w:val="20"/>
        </w:rPr>
        <w:t>###</w:t>
      </w:r>
    </w:p>
    <w:p w14:paraId="2B271003" w14:textId="77777777" w:rsidR="00C6130D" w:rsidRPr="005F4CCB" w:rsidRDefault="00C6130D" w:rsidP="00C6130D">
      <w:pPr>
        <w:spacing w:line="360" w:lineRule="exact"/>
        <w:jc w:val="center"/>
        <w:rPr>
          <w:rFonts w:ascii="Nissan Brand Regular" w:eastAsia="微軟正黑體" w:hAnsi="Nissan Brand Regular" w:cs="Arial"/>
          <w:i/>
          <w:spacing w:val="10"/>
          <w:sz w:val="20"/>
          <w:szCs w:val="20"/>
        </w:rPr>
      </w:pPr>
    </w:p>
    <w:p w14:paraId="149E1909" w14:textId="77777777" w:rsidR="00C6130D" w:rsidRPr="005F4CCB" w:rsidRDefault="00C6130D" w:rsidP="00C6130D">
      <w:pPr>
        <w:spacing w:line="360" w:lineRule="exact"/>
        <w:rPr>
          <w:rFonts w:ascii="Nissan Brand Regular" w:eastAsia="微軟正黑體" w:hAnsi="Nissan Brand Regular" w:cs="Arial"/>
          <w:spacing w:val="10"/>
          <w:sz w:val="20"/>
          <w:szCs w:val="20"/>
        </w:rPr>
      </w:pPr>
      <w:r w:rsidRPr="005F4CCB">
        <w:rPr>
          <w:rFonts w:ascii="Nissan Brand Regular" w:eastAsia="微軟正黑體" w:hAnsi="Nissan Brand Regular" w:cs="Arial" w:hint="eastAsia"/>
          <w:spacing w:val="10"/>
          <w:sz w:val="20"/>
          <w:szCs w:val="20"/>
        </w:rPr>
        <w:t>聯絡方式：</w:t>
      </w:r>
    </w:p>
    <w:p w14:paraId="10332EDC" w14:textId="77777777" w:rsidR="00C6130D" w:rsidRPr="005F4CCB" w:rsidRDefault="00C6130D" w:rsidP="00C6130D">
      <w:pPr>
        <w:tabs>
          <w:tab w:val="left" w:pos="0"/>
          <w:tab w:val="right" w:pos="9180"/>
        </w:tabs>
        <w:autoSpaceDE w:val="0"/>
        <w:autoSpaceDN w:val="0"/>
        <w:adjustRightInd w:val="0"/>
        <w:spacing w:line="360" w:lineRule="exact"/>
        <w:jc w:val="both"/>
        <w:rPr>
          <w:rFonts w:ascii="Nissan Brand Regular" w:eastAsia="微軟正黑體" w:hAnsi="Nissan Brand Regular" w:cs="Arial"/>
          <w:spacing w:val="10"/>
          <w:sz w:val="20"/>
          <w:szCs w:val="20"/>
        </w:rPr>
      </w:pPr>
      <w:r w:rsidRPr="005F4CCB">
        <w:rPr>
          <w:rFonts w:ascii="Nissan Brand Regular" w:eastAsia="微軟正黑體" w:hAnsi="Nissan Brand Regular" w:cs="Arial" w:hint="eastAsia"/>
          <w:spacing w:val="10"/>
          <w:sz w:val="20"/>
          <w:szCs w:val="20"/>
        </w:rPr>
        <w:t>裕隆日產汽車股份有限公司公關室</w:t>
      </w:r>
    </w:p>
    <w:p w14:paraId="1699776E" w14:textId="77777777" w:rsidR="00C6130D" w:rsidRPr="005F4CCB" w:rsidRDefault="00C6130D" w:rsidP="00C6130D">
      <w:pPr>
        <w:tabs>
          <w:tab w:val="left" w:pos="0"/>
          <w:tab w:val="right" w:pos="9180"/>
        </w:tabs>
        <w:autoSpaceDE w:val="0"/>
        <w:autoSpaceDN w:val="0"/>
        <w:adjustRightInd w:val="0"/>
        <w:spacing w:line="360" w:lineRule="exact"/>
        <w:jc w:val="both"/>
        <w:rPr>
          <w:rFonts w:ascii="Nissan Brand Regular" w:eastAsia="微軟正黑體" w:hAnsi="Nissan Brand Regular" w:cs="Arial"/>
          <w:spacing w:val="10"/>
          <w:sz w:val="20"/>
          <w:szCs w:val="20"/>
        </w:rPr>
      </w:pPr>
      <w:r w:rsidRPr="005F4CCB">
        <w:rPr>
          <w:rFonts w:ascii="Nissan Brand Regular" w:eastAsia="微軟正黑體" w:hAnsi="Nissan Brand Regular" w:cs="Arial" w:hint="eastAsia"/>
          <w:spacing w:val="10"/>
          <w:sz w:val="20"/>
          <w:szCs w:val="20"/>
        </w:rPr>
        <w:t>媒體專線：</w:t>
      </w:r>
      <w:r w:rsidRPr="005F4CCB">
        <w:rPr>
          <w:rFonts w:ascii="Nissan Brand Regular" w:eastAsia="微軟正黑體" w:hAnsi="Nissan Brand Regular" w:cs="Arial"/>
          <w:spacing w:val="10"/>
          <w:sz w:val="20"/>
          <w:szCs w:val="20"/>
        </w:rPr>
        <w:t>0800-371-171</w:t>
      </w:r>
    </w:p>
    <w:p w14:paraId="5A337E2C" w14:textId="0A6E968A" w:rsidR="00C6130D" w:rsidRPr="007D2252" w:rsidRDefault="00C6130D" w:rsidP="00A37DF1">
      <w:pPr>
        <w:tabs>
          <w:tab w:val="left" w:pos="0"/>
          <w:tab w:val="right" w:pos="9180"/>
        </w:tabs>
        <w:autoSpaceDE w:val="0"/>
        <w:autoSpaceDN w:val="0"/>
        <w:adjustRightInd w:val="0"/>
        <w:spacing w:line="360" w:lineRule="exact"/>
        <w:jc w:val="both"/>
        <w:rPr>
          <w:rFonts w:ascii="Nissan Brand Regular" w:eastAsia="微軟正黑體" w:hAnsi="Nissan Brand Regular" w:cs="Arial"/>
          <w:spacing w:val="10"/>
          <w:sz w:val="20"/>
          <w:szCs w:val="20"/>
        </w:rPr>
      </w:pPr>
      <w:r w:rsidRPr="005F4CCB">
        <w:rPr>
          <w:rFonts w:ascii="Nissan Brand Regular" w:eastAsia="微軟正黑體" w:hAnsi="Nissan Brand Regular" w:cs="Arial" w:hint="eastAsia"/>
          <w:spacing w:val="10"/>
          <w:sz w:val="20"/>
          <w:szCs w:val="20"/>
        </w:rPr>
        <w:t>公司網站：</w:t>
      </w:r>
      <w:hyperlink r:id="rId14" w:history="1">
        <w:r w:rsidRPr="005F4CCB">
          <w:rPr>
            <w:rStyle w:val="a3"/>
            <w:rFonts w:ascii="Nissan Brand Regular" w:eastAsia="微軟正黑體" w:hAnsi="Nissan Brand Regular" w:cs="Arial"/>
            <w:color w:val="auto"/>
            <w:spacing w:val="10"/>
            <w:sz w:val="20"/>
            <w:szCs w:val="20"/>
          </w:rPr>
          <w:t>www.nissan.com.tw</w:t>
        </w:r>
      </w:hyperlink>
    </w:p>
    <w:sectPr w:rsidR="00C6130D" w:rsidRPr="007D2252" w:rsidSect="007D6F4F">
      <w:pgSz w:w="11906" w:h="16838"/>
      <w:pgMar w:top="1276" w:right="1077" w:bottom="1276"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2695" w14:textId="77777777" w:rsidR="003214BA" w:rsidRDefault="003214BA" w:rsidP="00616EDC">
      <w:r>
        <w:separator/>
      </w:r>
    </w:p>
  </w:endnote>
  <w:endnote w:type="continuationSeparator" w:id="0">
    <w:p w14:paraId="174FC535" w14:textId="77777777" w:rsidR="003214BA" w:rsidRDefault="003214BA" w:rsidP="0061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Nissan Brand Regular">
    <w:panose1 w:val="020B0504020204030204"/>
    <w:charset w:val="00"/>
    <w:family w:val="swiss"/>
    <w:notTrueType/>
    <w:pitch w:val="variable"/>
    <w:sig w:usb0="A00002AF" w:usb1="00000003"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54E69" w14:textId="77777777" w:rsidR="003214BA" w:rsidRDefault="003214BA" w:rsidP="00616EDC">
      <w:r>
        <w:separator/>
      </w:r>
    </w:p>
  </w:footnote>
  <w:footnote w:type="continuationSeparator" w:id="0">
    <w:p w14:paraId="3EE0EC00" w14:textId="77777777" w:rsidR="003214BA" w:rsidRDefault="003214BA" w:rsidP="00616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FFF"/>
    <w:multiLevelType w:val="hybridMultilevel"/>
    <w:tmpl w:val="A40ABC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FAC65C4"/>
    <w:multiLevelType w:val="hybridMultilevel"/>
    <w:tmpl w:val="89F292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15476CB"/>
    <w:multiLevelType w:val="hybridMultilevel"/>
    <w:tmpl w:val="D7882718"/>
    <w:lvl w:ilvl="0" w:tplc="136C5B5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5AF7DC3"/>
    <w:multiLevelType w:val="hybridMultilevel"/>
    <w:tmpl w:val="A7F87D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8257DEE"/>
    <w:multiLevelType w:val="hybridMultilevel"/>
    <w:tmpl w:val="B1AEE4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B0B2693"/>
    <w:multiLevelType w:val="hybridMultilevel"/>
    <w:tmpl w:val="BBCAAAC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E3A5F99"/>
    <w:multiLevelType w:val="hybridMultilevel"/>
    <w:tmpl w:val="C4BA90A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300B597E"/>
    <w:multiLevelType w:val="hybridMultilevel"/>
    <w:tmpl w:val="04CAF6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0142807"/>
    <w:multiLevelType w:val="hybridMultilevel"/>
    <w:tmpl w:val="3E7C774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CF3A7A"/>
    <w:multiLevelType w:val="hybridMultilevel"/>
    <w:tmpl w:val="F39AF1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9FA4BA8"/>
    <w:multiLevelType w:val="hybridMultilevel"/>
    <w:tmpl w:val="DBF02A9A"/>
    <w:lvl w:ilvl="0" w:tplc="3EF46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EFA09CC"/>
    <w:multiLevelType w:val="hybridMultilevel"/>
    <w:tmpl w:val="EB9427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39C5C26"/>
    <w:multiLevelType w:val="multilevel"/>
    <w:tmpl w:val="AF0E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C3420F"/>
    <w:multiLevelType w:val="hybridMultilevel"/>
    <w:tmpl w:val="D24A06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40442E4"/>
    <w:multiLevelType w:val="hybridMultilevel"/>
    <w:tmpl w:val="D8C6BC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4D45FD1"/>
    <w:multiLevelType w:val="hybridMultilevel"/>
    <w:tmpl w:val="1FF2EE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4DA48AC"/>
    <w:multiLevelType w:val="hybridMultilevel"/>
    <w:tmpl w:val="50E498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9116F72"/>
    <w:multiLevelType w:val="hybridMultilevel"/>
    <w:tmpl w:val="C1463AB0"/>
    <w:lvl w:ilvl="0" w:tplc="B23AEA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B457E3F"/>
    <w:multiLevelType w:val="hybridMultilevel"/>
    <w:tmpl w:val="2F7618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B8C3A4E"/>
    <w:multiLevelType w:val="multilevel"/>
    <w:tmpl w:val="EECE08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9088754">
    <w:abstractNumId w:val="16"/>
  </w:num>
  <w:num w:numId="2" w16cid:durableId="1496996963">
    <w:abstractNumId w:val="7"/>
  </w:num>
  <w:num w:numId="3" w16cid:durableId="1918201733">
    <w:abstractNumId w:val="19"/>
  </w:num>
  <w:num w:numId="4" w16cid:durableId="484050116">
    <w:abstractNumId w:val="5"/>
  </w:num>
  <w:num w:numId="5" w16cid:durableId="1775055584">
    <w:abstractNumId w:val="10"/>
  </w:num>
  <w:num w:numId="6" w16cid:durableId="2113737700">
    <w:abstractNumId w:val="3"/>
  </w:num>
  <w:num w:numId="7" w16cid:durableId="1766804581">
    <w:abstractNumId w:val="6"/>
  </w:num>
  <w:num w:numId="8" w16cid:durableId="1624145747">
    <w:abstractNumId w:val="14"/>
  </w:num>
  <w:num w:numId="9" w16cid:durableId="593248012">
    <w:abstractNumId w:val="18"/>
  </w:num>
  <w:num w:numId="10" w16cid:durableId="2095394842">
    <w:abstractNumId w:val="9"/>
  </w:num>
  <w:num w:numId="11" w16cid:durableId="1820028645">
    <w:abstractNumId w:val="4"/>
  </w:num>
  <w:num w:numId="12" w16cid:durableId="1826624716">
    <w:abstractNumId w:val="13"/>
  </w:num>
  <w:num w:numId="13" w16cid:durableId="1354306782">
    <w:abstractNumId w:val="1"/>
  </w:num>
  <w:num w:numId="14" w16cid:durableId="1121194437">
    <w:abstractNumId w:val="8"/>
  </w:num>
  <w:num w:numId="15" w16cid:durableId="1043284259">
    <w:abstractNumId w:val="0"/>
  </w:num>
  <w:num w:numId="16" w16cid:durableId="2053651980">
    <w:abstractNumId w:val="15"/>
  </w:num>
  <w:num w:numId="17" w16cid:durableId="1118255988">
    <w:abstractNumId w:val="12"/>
  </w:num>
  <w:num w:numId="18" w16cid:durableId="1310478177">
    <w:abstractNumId w:val="2"/>
  </w:num>
  <w:num w:numId="19" w16cid:durableId="1326738575">
    <w:abstractNumId w:val="17"/>
  </w:num>
  <w:num w:numId="20" w16cid:durableId="9089989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CA7"/>
    <w:rsid w:val="000020E3"/>
    <w:rsid w:val="000026F0"/>
    <w:rsid w:val="000028DF"/>
    <w:rsid w:val="00002A88"/>
    <w:rsid w:val="00002B3C"/>
    <w:rsid w:val="00003128"/>
    <w:rsid w:val="00004008"/>
    <w:rsid w:val="000041C6"/>
    <w:rsid w:val="00005808"/>
    <w:rsid w:val="00005BB0"/>
    <w:rsid w:val="0000604E"/>
    <w:rsid w:val="00010402"/>
    <w:rsid w:val="0001066F"/>
    <w:rsid w:val="000107C1"/>
    <w:rsid w:val="00010F13"/>
    <w:rsid w:val="00012331"/>
    <w:rsid w:val="00013EB0"/>
    <w:rsid w:val="00014376"/>
    <w:rsid w:val="00014502"/>
    <w:rsid w:val="00014B6F"/>
    <w:rsid w:val="00016CDB"/>
    <w:rsid w:val="000170C1"/>
    <w:rsid w:val="000174AC"/>
    <w:rsid w:val="000212C4"/>
    <w:rsid w:val="00021455"/>
    <w:rsid w:val="00022448"/>
    <w:rsid w:val="00022F8B"/>
    <w:rsid w:val="0002394E"/>
    <w:rsid w:val="000241BF"/>
    <w:rsid w:val="000245CA"/>
    <w:rsid w:val="0002483D"/>
    <w:rsid w:val="00025E87"/>
    <w:rsid w:val="000271ED"/>
    <w:rsid w:val="000310EF"/>
    <w:rsid w:val="000310F1"/>
    <w:rsid w:val="00031641"/>
    <w:rsid w:val="00031D2D"/>
    <w:rsid w:val="0003287E"/>
    <w:rsid w:val="00033A2D"/>
    <w:rsid w:val="00034092"/>
    <w:rsid w:val="0003438F"/>
    <w:rsid w:val="00034DCD"/>
    <w:rsid w:val="00036CAF"/>
    <w:rsid w:val="00036E1C"/>
    <w:rsid w:val="0003717E"/>
    <w:rsid w:val="0003753A"/>
    <w:rsid w:val="00041383"/>
    <w:rsid w:val="0004165E"/>
    <w:rsid w:val="0004213C"/>
    <w:rsid w:val="000422D1"/>
    <w:rsid w:val="00042AD1"/>
    <w:rsid w:val="00044B00"/>
    <w:rsid w:val="00045685"/>
    <w:rsid w:val="00045D31"/>
    <w:rsid w:val="00045EA3"/>
    <w:rsid w:val="000464FA"/>
    <w:rsid w:val="00046D57"/>
    <w:rsid w:val="000470A2"/>
    <w:rsid w:val="0004792A"/>
    <w:rsid w:val="0005058B"/>
    <w:rsid w:val="00051C83"/>
    <w:rsid w:val="000530B9"/>
    <w:rsid w:val="000538C0"/>
    <w:rsid w:val="0005436C"/>
    <w:rsid w:val="000547FE"/>
    <w:rsid w:val="0005507F"/>
    <w:rsid w:val="0005530A"/>
    <w:rsid w:val="00055735"/>
    <w:rsid w:val="00055D79"/>
    <w:rsid w:val="00056136"/>
    <w:rsid w:val="0005673C"/>
    <w:rsid w:val="00057970"/>
    <w:rsid w:val="00057E67"/>
    <w:rsid w:val="00057EE4"/>
    <w:rsid w:val="00060ABC"/>
    <w:rsid w:val="00060EA4"/>
    <w:rsid w:val="0006193A"/>
    <w:rsid w:val="00061D06"/>
    <w:rsid w:val="00061EC5"/>
    <w:rsid w:val="00062862"/>
    <w:rsid w:val="0007064F"/>
    <w:rsid w:val="00070F83"/>
    <w:rsid w:val="0007100D"/>
    <w:rsid w:val="00072EF6"/>
    <w:rsid w:val="000731DD"/>
    <w:rsid w:val="00074CD4"/>
    <w:rsid w:val="00074F44"/>
    <w:rsid w:val="00075F75"/>
    <w:rsid w:val="000760F3"/>
    <w:rsid w:val="000762D4"/>
    <w:rsid w:val="00077F0D"/>
    <w:rsid w:val="000800E8"/>
    <w:rsid w:val="00081D36"/>
    <w:rsid w:val="00083835"/>
    <w:rsid w:val="000843B6"/>
    <w:rsid w:val="00084590"/>
    <w:rsid w:val="00084EFF"/>
    <w:rsid w:val="000850D4"/>
    <w:rsid w:val="0008562A"/>
    <w:rsid w:val="00085A43"/>
    <w:rsid w:val="00085C31"/>
    <w:rsid w:val="00085FFE"/>
    <w:rsid w:val="000875C5"/>
    <w:rsid w:val="0008774F"/>
    <w:rsid w:val="00087CFE"/>
    <w:rsid w:val="00090173"/>
    <w:rsid w:val="00090FE4"/>
    <w:rsid w:val="0009131B"/>
    <w:rsid w:val="00091AC6"/>
    <w:rsid w:val="00091CE5"/>
    <w:rsid w:val="000922CF"/>
    <w:rsid w:val="000929A2"/>
    <w:rsid w:val="0009303A"/>
    <w:rsid w:val="000934BF"/>
    <w:rsid w:val="0009474D"/>
    <w:rsid w:val="00094AB9"/>
    <w:rsid w:val="00096607"/>
    <w:rsid w:val="00096929"/>
    <w:rsid w:val="00096E54"/>
    <w:rsid w:val="00097065"/>
    <w:rsid w:val="000973B6"/>
    <w:rsid w:val="000975EA"/>
    <w:rsid w:val="0009794F"/>
    <w:rsid w:val="000A02EB"/>
    <w:rsid w:val="000A17EA"/>
    <w:rsid w:val="000A1B49"/>
    <w:rsid w:val="000A32DD"/>
    <w:rsid w:val="000A3912"/>
    <w:rsid w:val="000A3D32"/>
    <w:rsid w:val="000A43A2"/>
    <w:rsid w:val="000A51D4"/>
    <w:rsid w:val="000A555A"/>
    <w:rsid w:val="000A5AD2"/>
    <w:rsid w:val="000A67CC"/>
    <w:rsid w:val="000A68E2"/>
    <w:rsid w:val="000A6FAC"/>
    <w:rsid w:val="000B03B6"/>
    <w:rsid w:val="000B0D7D"/>
    <w:rsid w:val="000B10D9"/>
    <w:rsid w:val="000B1212"/>
    <w:rsid w:val="000B1278"/>
    <w:rsid w:val="000B1A4D"/>
    <w:rsid w:val="000B22A6"/>
    <w:rsid w:val="000B2685"/>
    <w:rsid w:val="000B3C50"/>
    <w:rsid w:val="000B3E87"/>
    <w:rsid w:val="000B5420"/>
    <w:rsid w:val="000B55D9"/>
    <w:rsid w:val="000B593F"/>
    <w:rsid w:val="000B5B96"/>
    <w:rsid w:val="000B6C09"/>
    <w:rsid w:val="000B7093"/>
    <w:rsid w:val="000B7E61"/>
    <w:rsid w:val="000C0622"/>
    <w:rsid w:val="000C222C"/>
    <w:rsid w:val="000C26CD"/>
    <w:rsid w:val="000C3E35"/>
    <w:rsid w:val="000C41DE"/>
    <w:rsid w:val="000C4F3D"/>
    <w:rsid w:val="000C5234"/>
    <w:rsid w:val="000C54C7"/>
    <w:rsid w:val="000D1905"/>
    <w:rsid w:val="000D1A8B"/>
    <w:rsid w:val="000D1CD9"/>
    <w:rsid w:val="000D22AF"/>
    <w:rsid w:val="000D2354"/>
    <w:rsid w:val="000D33CE"/>
    <w:rsid w:val="000D3632"/>
    <w:rsid w:val="000D4E27"/>
    <w:rsid w:val="000D63B2"/>
    <w:rsid w:val="000E13B1"/>
    <w:rsid w:val="000E3C80"/>
    <w:rsid w:val="000E4641"/>
    <w:rsid w:val="000E49D7"/>
    <w:rsid w:val="000E566B"/>
    <w:rsid w:val="000E5D01"/>
    <w:rsid w:val="000E6141"/>
    <w:rsid w:val="000E703F"/>
    <w:rsid w:val="000E7C22"/>
    <w:rsid w:val="000E7F41"/>
    <w:rsid w:val="000F1740"/>
    <w:rsid w:val="000F40AF"/>
    <w:rsid w:val="000F6B97"/>
    <w:rsid w:val="001017A4"/>
    <w:rsid w:val="00101966"/>
    <w:rsid w:val="00102010"/>
    <w:rsid w:val="00102179"/>
    <w:rsid w:val="00102366"/>
    <w:rsid w:val="001023F6"/>
    <w:rsid w:val="00102841"/>
    <w:rsid w:val="00103A8D"/>
    <w:rsid w:val="00103CFF"/>
    <w:rsid w:val="0010407A"/>
    <w:rsid w:val="00105B20"/>
    <w:rsid w:val="0010655F"/>
    <w:rsid w:val="00106667"/>
    <w:rsid w:val="00106865"/>
    <w:rsid w:val="00106E84"/>
    <w:rsid w:val="00106F2E"/>
    <w:rsid w:val="0010756A"/>
    <w:rsid w:val="00112632"/>
    <w:rsid w:val="001138AE"/>
    <w:rsid w:val="00113BBB"/>
    <w:rsid w:val="00113E68"/>
    <w:rsid w:val="0011404D"/>
    <w:rsid w:val="00114BE3"/>
    <w:rsid w:val="0011532E"/>
    <w:rsid w:val="001156C8"/>
    <w:rsid w:val="0011575F"/>
    <w:rsid w:val="0011615E"/>
    <w:rsid w:val="001164D3"/>
    <w:rsid w:val="00116A87"/>
    <w:rsid w:val="00116E74"/>
    <w:rsid w:val="001177D8"/>
    <w:rsid w:val="0012049D"/>
    <w:rsid w:val="00120794"/>
    <w:rsid w:val="00120E20"/>
    <w:rsid w:val="00120F26"/>
    <w:rsid w:val="00121365"/>
    <w:rsid w:val="001214DB"/>
    <w:rsid w:val="00121B13"/>
    <w:rsid w:val="0012240B"/>
    <w:rsid w:val="00122600"/>
    <w:rsid w:val="0012287C"/>
    <w:rsid w:val="00122BBC"/>
    <w:rsid w:val="001232CA"/>
    <w:rsid w:val="001234E2"/>
    <w:rsid w:val="00123942"/>
    <w:rsid w:val="001249CC"/>
    <w:rsid w:val="00124E44"/>
    <w:rsid w:val="00124F0D"/>
    <w:rsid w:val="00125D88"/>
    <w:rsid w:val="00125F75"/>
    <w:rsid w:val="001271C4"/>
    <w:rsid w:val="001273CE"/>
    <w:rsid w:val="00127482"/>
    <w:rsid w:val="00132378"/>
    <w:rsid w:val="001336CC"/>
    <w:rsid w:val="00134585"/>
    <w:rsid w:val="00134AEF"/>
    <w:rsid w:val="00135759"/>
    <w:rsid w:val="00135899"/>
    <w:rsid w:val="00135D75"/>
    <w:rsid w:val="00135F15"/>
    <w:rsid w:val="0013702D"/>
    <w:rsid w:val="00137BAC"/>
    <w:rsid w:val="00137D80"/>
    <w:rsid w:val="00137D99"/>
    <w:rsid w:val="0014055A"/>
    <w:rsid w:val="00140F4A"/>
    <w:rsid w:val="00141CFE"/>
    <w:rsid w:val="001420F8"/>
    <w:rsid w:val="0014322F"/>
    <w:rsid w:val="00143891"/>
    <w:rsid w:val="00144217"/>
    <w:rsid w:val="0014528C"/>
    <w:rsid w:val="0014676C"/>
    <w:rsid w:val="00146B31"/>
    <w:rsid w:val="0014700E"/>
    <w:rsid w:val="0015114B"/>
    <w:rsid w:val="00151CCF"/>
    <w:rsid w:val="00153561"/>
    <w:rsid w:val="00153D21"/>
    <w:rsid w:val="00153F23"/>
    <w:rsid w:val="00154B43"/>
    <w:rsid w:val="001555D2"/>
    <w:rsid w:val="00157983"/>
    <w:rsid w:val="001602A6"/>
    <w:rsid w:val="001603F1"/>
    <w:rsid w:val="001620A0"/>
    <w:rsid w:val="00162AB8"/>
    <w:rsid w:val="001632F4"/>
    <w:rsid w:val="00163364"/>
    <w:rsid w:val="0016430C"/>
    <w:rsid w:val="00164769"/>
    <w:rsid w:val="00164DD8"/>
    <w:rsid w:val="00164E0E"/>
    <w:rsid w:val="00164E1E"/>
    <w:rsid w:val="00165676"/>
    <w:rsid w:val="0016596B"/>
    <w:rsid w:val="00165B20"/>
    <w:rsid w:val="00165F37"/>
    <w:rsid w:val="0016721E"/>
    <w:rsid w:val="00171E0A"/>
    <w:rsid w:val="00173214"/>
    <w:rsid w:val="0017483B"/>
    <w:rsid w:val="001752A8"/>
    <w:rsid w:val="0017550A"/>
    <w:rsid w:val="0017568C"/>
    <w:rsid w:val="0017577D"/>
    <w:rsid w:val="00181999"/>
    <w:rsid w:val="00182476"/>
    <w:rsid w:val="00182935"/>
    <w:rsid w:val="00182DF9"/>
    <w:rsid w:val="00183230"/>
    <w:rsid w:val="001832CB"/>
    <w:rsid w:val="00183505"/>
    <w:rsid w:val="00183A98"/>
    <w:rsid w:val="00183CB6"/>
    <w:rsid w:val="00183D94"/>
    <w:rsid w:val="0018654D"/>
    <w:rsid w:val="00187AB7"/>
    <w:rsid w:val="00190009"/>
    <w:rsid w:val="00190933"/>
    <w:rsid w:val="00190F64"/>
    <w:rsid w:val="001912D6"/>
    <w:rsid w:val="00191C3B"/>
    <w:rsid w:val="0019276A"/>
    <w:rsid w:val="00193A23"/>
    <w:rsid w:val="00194129"/>
    <w:rsid w:val="001943C1"/>
    <w:rsid w:val="001946D6"/>
    <w:rsid w:val="0019567E"/>
    <w:rsid w:val="00195754"/>
    <w:rsid w:val="00195837"/>
    <w:rsid w:val="00195E13"/>
    <w:rsid w:val="00195F0F"/>
    <w:rsid w:val="00196312"/>
    <w:rsid w:val="00196467"/>
    <w:rsid w:val="0019702C"/>
    <w:rsid w:val="0019788C"/>
    <w:rsid w:val="00197FFD"/>
    <w:rsid w:val="001A093A"/>
    <w:rsid w:val="001A0A83"/>
    <w:rsid w:val="001A237D"/>
    <w:rsid w:val="001A290E"/>
    <w:rsid w:val="001A32CE"/>
    <w:rsid w:val="001A3AD4"/>
    <w:rsid w:val="001A3C55"/>
    <w:rsid w:val="001A67AD"/>
    <w:rsid w:val="001A7DD9"/>
    <w:rsid w:val="001B0D13"/>
    <w:rsid w:val="001B28F2"/>
    <w:rsid w:val="001B295B"/>
    <w:rsid w:val="001B2D00"/>
    <w:rsid w:val="001B3681"/>
    <w:rsid w:val="001B4134"/>
    <w:rsid w:val="001B5A01"/>
    <w:rsid w:val="001B5A4C"/>
    <w:rsid w:val="001B5DFD"/>
    <w:rsid w:val="001B62DC"/>
    <w:rsid w:val="001B6B3F"/>
    <w:rsid w:val="001B6C3C"/>
    <w:rsid w:val="001B6EA8"/>
    <w:rsid w:val="001B72A4"/>
    <w:rsid w:val="001B7324"/>
    <w:rsid w:val="001C0BF0"/>
    <w:rsid w:val="001C1A09"/>
    <w:rsid w:val="001C22A6"/>
    <w:rsid w:val="001C2428"/>
    <w:rsid w:val="001C2791"/>
    <w:rsid w:val="001C2A0F"/>
    <w:rsid w:val="001C3DEC"/>
    <w:rsid w:val="001C4746"/>
    <w:rsid w:val="001C4B98"/>
    <w:rsid w:val="001C52F4"/>
    <w:rsid w:val="001C5F71"/>
    <w:rsid w:val="001C6DB3"/>
    <w:rsid w:val="001C6FEF"/>
    <w:rsid w:val="001D078B"/>
    <w:rsid w:val="001D1408"/>
    <w:rsid w:val="001D301C"/>
    <w:rsid w:val="001D4242"/>
    <w:rsid w:val="001D4671"/>
    <w:rsid w:val="001D4FC6"/>
    <w:rsid w:val="001D5344"/>
    <w:rsid w:val="001D60C0"/>
    <w:rsid w:val="001D620C"/>
    <w:rsid w:val="001D637E"/>
    <w:rsid w:val="001D6EAD"/>
    <w:rsid w:val="001D7B6B"/>
    <w:rsid w:val="001E0BE1"/>
    <w:rsid w:val="001E1370"/>
    <w:rsid w:val="001E1AEA"/>
    <w:rsid w:val="001E1E2C"/>
    <w:rsid w:val="001E21E0"/>
    <w:rsid w:val="001E2606"/>
    <w:rsid w:val="001E2E92"/>
    <w:rsid w:val="001E52F9"/>
    <w:rsid w:val="001E596D"/>
    <w:rsid w:val="001E5D60"/>
    <w:rsid w:val="001E609F"/>
    <w:rsid w:val="001E6AF2"/>
    <w:rsid w:val="001E6FE3"/>
    <w:rsid w:val="001E7070"/>
    <w:rsid w:val="001F20D7"/>
    <w:rsid w:val="001F2215"/>
    <w:rsid w:val="001F282E"/>
    <w:rsid w:val="001F2894"/>
    <w:rsid w:val="001F2B7F"/>
    <w:rsid w:val="001F2CD5"/>
    <w:rsid w:val="001F3059"/>
    <w:rsid w:val="001F33D3"/>
    <w:rsid w:val="001F3AA0"/>
    <w:rsid w:val="001F525C"/>
    <w:rsid w:val="001F69DC"/>
    <w:rsid w:val="001F6AE8"/>
    <w:rsid w:val="001F72D6"/>
    <w:rsid w:val="001F73A7"/>
    <w:rsid w:val="001F7946"/>
    <w:rsid w:val="00202014"/>
    <w:rsid w:val="00203B0A"/>
    <w:rsid w:val="00203DDF"/>
    <w:rsid w:val="00204182"/>
    <w:rsid w:val="00204190"/>
    <w:rsid w:val="00204536"/>
    <w:rsid w:val="00204CEB"/>
    <w:rsid w:val="00206138"/>
    <w:rsid w:val="002064C5"/>
    <w:rsid w:val="00206A03"/>
    <w:rsid w:val="002070F7"/>
    <w:rsid w:val="0020728C"/>
    <w:rsid w:val="00207AE5"/>
    <w:rsid w:val="00207E60"/>
    <w:rsid w:val="00210817"/>
    <w:rsid w:val="0021084A"/>
    <w:rsid w:val="00211293"/>
    <w:rsid w:val="00212362"/>
    <w:rsid w:val="00212AB0"/>
    <w:rsid w:val="002134A5"/>
    <w:rsid w:val="002142FD"/>
    <w:rsid w:val="00214B28"/>
    <w:rsid w:val="00214FB0"/>
    <w:rsid w:val="0021576A"/>
    <w:rsid w:val="00215A48"/>
    <w:rsid w:val="00215D2A"/>
    <w:rsid w:val="00215DE6"/>
    <w:rsid w:val="00216137"/>
    <w:rsid w:val="002162A7"/>
    <w:rsid w:val="0021651C"/>
    <w:rsid w:val="0021780B"/>
    <w:rsid w:val="0022065C"/>
    <w:rsid w:val="00220B0C"/>
    <w:rsid w:val="00220BE1"/>
    <w:rsid w:val="00220F59"/>
    <w:rsid w:val="0022133F"/>
    <w:rsid w:val="0022270A"/>
    <w:rsid w:val="00222B1E"/>
    <w:rsid w:val="00222B85"/>
    <w:rsid w:val="00222CC4"/>
    <w:rsid w:val="00222F8F"/>
    <w:rsid w:val="00223744"/>
    <w:rsid w:val="00223A4E"/>
    <w:rsid w:val="00224338"/>
    <w:rsid w:val="002257A8"/>
    <w:rsid w:val="002263CB"/>
    <w:rsid w:val="002271D6"/>
    <w:rsid w:val="00227645"/>
    <w:rsid w:val="00227A56"/>
    <w:rsid w:val="00227C23"/>
    <w:rsid w:val="00227C78"/>
    <w:rsid w:val="00230046"/>
    <w:rsid w:val="00230AED"/>
    <w:rsid w:val="00231B0F"/>
    <w:rsid w:val="00233051"/>
    <w:rsid w:val="0023364A"/>
    <w:rsid w:val="0023386B"/>
    <w:rsid w:val="00234ED1"/>
    <w:rsid w:val="00234F1A"/>
    <w:rsid w:val="002356C8"/>
    <w:rsid w:val="00236F4F"/>
    <w:rsid w:val="002375A3"/>
    <w:rsid w:val="00237F11"/>
    <w:rsid w:val="00237FAE"/>
    <w:rsid w:val="00237FF6"/>
    <w:rsid w:val="002407D3"/>
    <w:rsid w:val="00241132"/>
    <w:rsid w:val="00241A39"/>
    <w:rsid w:val="00241C6C"/>
    <w:rsid w:val="00242D25"/>
    <w:rsid w:val="00243434"/>
    <w:rsid w:val="00243EA9"/>
    <w:rsid w:val="002444A6"/>
    <w:rsid w:val="00244BBD"/>
    <w:rsid w:val="0024518B"/>
    <w:rsid w:val="00245619"/>
    <w:rsid w:val="002465B8"/>
    <w:rsid w:val="002467C7"/>
    <w:rsid w:val="00247871"/>
    <w:rsid w:val="002500AA"/>
    <w:rsid w:val="002504E9"/>
    <w:rsid w:val="00250A50"/>
    <w:rsid w:val="0025130E"/>
    <w:rsid w:val="00251B64"/>
    <w:rsid w:val="00252BB3"/>
    <w:rsid w:val="00252E82"/>
    <w:rsid w:val="0025519F"/>
    <w:rsid w:val="00255770"/>
    <w:rsid w:val="00255D5B"/>
    <w:rsid w:val="00255F72"/>
    <w:rsid w:val="00256F06"/>
    <w:rsid w:val="00257921"/>
    <w:rsid w:val="00262BE2"/>
    <w:rsid w:val="0026338F"/>
    <w:rsid w:val="00263A12"/>
    <w:rsid w:val="00263C10"/>
    <w:rsid w:val="00263E20"/>
    <w:rsid w:val="002656A7"/>
    <w:rsid w:val="00265DB5"/>
    <w:rsid w:val="00266998"/>
    <w:rsid w:val="00270068"/>
    <w:rsid w:val="00270188"/>
    <w:rsid w:val="00270B68"/>
    <w:rsid w:val="00272A10"/>
    <w:rsid w:val="00273C8A"/>
    <w:rsid w:val="0027412F"/>
    <w:rsid w:val="00274423"/>
    <w:rsid w:val="00274CCA"/>
    <w:rsid w:val="00276FCE"/>
    <w:rsid w:val="002771C6"/>
    <w:rsid w:val="002773B2"/>
    <w:rsid w:val="00277B7B"/>
    <w:rsid w:val="00277F30"/>
    <w:rsid w:val="002807DC"/>
    <w:rsid w:val="00280A82"/>
    <w:rsid w:val="00281048"/>
    <w:rsid w:val="002834F4"/>
    <w:rsid w:val="0028446A"/>
    <w:rsid w:val="00284C2A"/>
    <w:rsid w:val="00285B56"/>
    <w:rsid w:val="00285E90"/>
    <w:rsid w:val="00286115"/>
    <w:rsid w:val="00286989"/>
    <w:rsid w:val="00286D8C"/>
    <w:rsid w:val="00287244"/>
    <w:rsid w:val="002873BA"/>
    <w:rsid w:val="00287D5A"/>
    <w:rsid w:val="002901AD"/>
    <w:rsid w:val="002902D8"/>
    <w:rsid w:val="0029084D"/>
    <w:rsid w:val="00290873"/>
    <w:rsid w:val="00291538"/>
    <w:rsid w:val="0029174C"/>
    <w:rsid w:val="00291A1B"/>
    <w:rsid w:val="00291A5B"/>
    <w:rsid w:val="002921B1"/>
    <w:rsid w:val="0029221C"/>
    <w:rsid w:val="002929E8"/>
    <w:rsid w:val="00292E55"/>
    <w:rsid w:val="00292FDE"/>
    <w:rsid w:val="0029378D"/>
    <w:rsid w:val="002946EC"/>
    <w:rsid w:val="00294A70"/>
    <w:rsid w:val="00294ACC"/>
    <w:rsid w:val="002953C1"/>
    <w:rsid w:val="002969FA"/>
    <w:rsid w:val="00297BB4"/>
    <w:rsid w:val="00297F8F"/>
    <w:rsid w:val="002A0036"/>
    <w:rsid w:val="002A0148"/>
    <w:rsid w:val="002A0A04"/>
    <w:rsid w:val="002A16A7"/>
    <w:rsid w:val="002A1A52"/>
    <w:rsid w:val="002A276D"/>
    <w:rsid w:val="002A2986"/>
    <w:rsid w:val="002A2EC2"/>
    <w:rsid w:val="002A3D50"/>
    <w:rsid w:val="002A5722"/>
    <w:rsid w:val="002A63F9"/>
    <w:rsid w:val="002A68F5"/>
    <w:rsid w:val="002A6BB7"/>
    <w:rsid w:val="002A73F0"/>
    <w:rsid w:val="002A76F0"/>
    <w:rsid w:val="002B00F7"/>
    <w:rsid w:val="002B0D5D"/>
    <w:rsid w:val="002B1F06"/>
    <w:rsid w:val="002B2401"/>
    <w:rsid w:val="002B35EC"/>
    <w:rsid w:val="002B3899"/>
    <w:rsid w:val="002B3E51"/>
    <w:rsid w:val="002B3ED3"/>
    <w:rsid w:val="002B57D1"/>
    <w:rsid w:val="002B6A39"/>
    <w:rsid w:val="002B73E5"/>
    <w:rsid w:val="002C0226"/>
    <w:rsid w:val="002C0291"/>
    <w:rsid w:val="002C0E2B"/>
    <w:rsid w:val="002C1E90"/>
    <w:rsid w:val="002C2602"/>
    <w:rsid w:val="002C27AC"/>
    <w:rsid w:val="002C2E9D"/>
    <w:rsid w:val="002C39FD"/>
    <w:rsid w:val="002C3E8D"/>
    <w:rsid w:val="002C403C"/>
    <w:rsid w:val="002C4319"/>
    <w:rsid w:val="002C47C6"/>
    <w:rsid w:val="002C5051"/>
    <w:rsid w:val="002C5605"/>
    <w:rsid w:val="002C5DD5"/>
    <w:rsid w:val="002C5F92"/>
    <w:rsid w:val="002C638C"/>
    <w:rsid w:val="002C6519"/>
    <w:rsid w:val="002C6750"/>
    <w:rsid w:val="002D0BB7"/>
    <w:rsid w:val="002D0D80"/>
    <w:rsid w:val="002D149F"/>
    <w:rsid w:val="002D2A15"/>
    <w:rsid w:val="002D3104"/>
    <w:rsid w:val="002D3928"/>
    <w:rsid w:val="002D4D8E"/>
    <w:rsid w:val="002D4F57"/>
    <w:rsid w:val="002D569C"/>
    <w:rsid w:val="002D65D9"/>
    <w:rsid w:val="002D6D2A"/>
    <w:rsid w:val="002E2008"/>
    <w:rsid w:val="002E24F9"/>
    <w:rsid w:val="002E2FB4"/>
    <w:rsid w:val="002E4096"/>
    <w:rsid w:val="002E4940"/>
    <w:rsid w:val="002E5754"/>
    <w:rsid w:val="002E5E89"/>
    <w:rsid w:val="002E6267"/>
    <w:rsid w:val="002E6D2D"/>
    <w:rsid w:val="002E71F6"/>
    <w:rsid w:val="002E7D7D"/>
    <w:rsid w:val="002E7FB8"/>
    <w:rsid w:val="002F1008"/>
    <w:rsid w:val="002F10E7"/>
    <w:rsid w:val="002F1416"/>
    <w:rsid w:val="002F1A49"/>
    <w:rsid w:val="002F1FC9"/>
    <w:rsid w:val="002F3193"/>
    <w:rsid w:val="002F3AE3"/>
    <w:rsid w:val="002F44B5"/>
    <w:rsid w:val="002F53BD"/>
    <w:rsid w:val="002F5F17"/>
    <w:rsid w:val="002F63E1"/>
    <w:rsid w:val="002F6A2F"/>
    <w:rsid w:val="00300956"/>
    <w:rsid w:val="00300A3A"/>
    <w:rsid w:val="00300FF4"/>
    <w:rsid w:val="003015F3"/>
    <w:rsid w:val="00302B52"/>
    <w:rsid w:val="003037C6"/>
    <w:rsid w:val="00303E0D"/>
    <w:rsid w:val="003042D6"/>
    <w:rsid w:val="00304681"/>
    <w:rsid w:val="00304D11"/>
    <w:rsid w:val="00305267"/>
    <w:rsid w:val="0030541F"/>
    <w:rsid w:val="00305CE9"/>
    <w:rsid w:val="00306BF5"/>
    <w:rsid w:val="00306EBF"/>
    <w:rsid w:val="00307043"/>
    <w:rsid w:val="00307484"/>
    <w:rsid w:val="003077E1"/>
    <w:rsid w:val="003078A2"/>
    <w:rsid w:val="00307FE9"/>
    <w:rsid w:val="003112FC"/>
    <w:rsid w:val="00311667"/>
    <w:rsid w:val="003118D5"/>
    <w:rsid w:val="003118E3"/>
    <w:rsid w:val="00311AD5"/>
    <w:rsid w:val="0031243A"/>
    <w:rsid w:val="0031263D"/>
    <w:rsid w:val="00312E71"/>
    <w:rsid w:val="003133CA"/>
    <w:rsid w:val="00313CF2"/>
    <w:rsid w:val="00315918"/>
    <w:rsid w:val="0031706E"/>
    <w:rsid w:val="003176C0"/>
    <w:rsid w:val="00317ACF"/>
    <w:rsid w:val="00317C04"/>
    <w:rsid w:val="00320D58"/>
    <w:rsid w:val="003214BA"/>
    <w:rsid w:val="00322C50"/>
    <w:rsid w:val="00323A0D"/>
    <w:rsid w:val="00323B18"/>
    <w:rsid w:val="00323E1E"/>
    <w:rsid w:val="003244E5"/>
    <w:rsid w:val="0032481A"/>
    <w:rsid w:val="003252A5"/>
    <w:rsid w:val="0032647B"/>
    <w:rsid w:val="00326E1F"/>
    <w:rsid w:val="00327A06"/>
    <w:rsid w:val="00330391"/>
    <w:rsid w:val="00330B81"/>
    <w:rsid w:val="00331B93"/>
    <w:rsid w:val="00332DCF"/>
    <w:rsid w:val="00333F2B"/>
    <w:rsid w:val="00334E5D"/>
    <w:rsid w:val="00335613"/>
    <w:rsid w:val="00336419"/>
    <w:rsid w:val="0033647B"/>
    <w:rsid w:val="00337338"/>
    <w:rsid w:val="0033772C"/>
    <w:rsid w:val="00340D62"/>
    <w:rsid w:val="00341198"/>
    <w:rsid w:val="003417DF"/>
    <w:rsid w:val="00342EFE"/>
    <w:rsid w:val="00342FA6"/>
    <w:rsid w:val="003431D9"/>
    <w:rsid w:val="00343B27"/>
    <w:rsid w:val="00344A7B"/>
    <w:rsid w:val="00346480"/>
    <w:rsid w:val="00347FE8"/>
    <w:rsid w:val="0035056F"/>
    <w:rsid w:val="00350E3A"/>
    <w:rsid w:val="00352104"/>
    <w:rsid w:val="00352215"/>
    <w:rsid w:val="003523F1"/>
    <w:rsid w:val="003528B5"/>
    <w:rsid w:val="00352A30"/>
    <w:rsid w:val="00352C48"/>
    <w:rsid w:val="00353AB4"/>
    <w:rsid w:val="003544B8"/>
    <w:rsid w:val="00355FF0"/>
    <w:rsid w:val="00356413"/>
    <w:rsid w:val="003579A9"/>
    <w:rsid w:val="00360286"/>
    <w:rsid w:val="003602DD"/>
    <w:rsid w:val="00362909"/>
    <w:rsid w:val="00362AEA"/>
    <w:rsid w:val="003659F1"/>
    <w:rsid w:val="00365E95"/>
    <w:rsid w:val="0036685F"/>
    <w:rsid w:val="0036706D"/>
    <w:rsid w:val="003679B3"/>
    <w:rsid w:val="00367AF0"/>
    <w:rsid w:val="00367B92"/>
    <w:rsid w:val="003700AB"/>
    <w:rsid w:val="00370CA7"/>
    <w:rsid w:val="0037120B"/>
    <w:rsid w:val="003716CB"/>
    <w:rsid w:val="003721C3"/>
    <w:rsid w:val="00372282"/>
    <w:rsid w:val="00372EEB"/>
    <w:rsid w:val="00374910"/>
    <w:rsid w:val="00374AD6"/>
    <w:rsid w:val="00374BB2"/>
    <w:rsid w:val="00374E7D"/>
    <w:rsid w:val="003758A4"/>
    <w:rsid w:val="00376652"/>
    <w:rsid w:val="00376EAB"/>
    <w:rsid w:val="003773FD"/>
    <w:rsid w:val="00377CC2"/>
    <w:rsid w:val="00380184"/>
    <w:rsid w:val="0038133C"/>
    <w:rsid w:val="00381410"/>
    <w:rsid w:val="00381905"/>
    <w:rsid w:val="0038348B"/>
    <w:rsid w:val="00383D6F"/>
    <w:rsid w:val="003844E0"/>
    <w:rsid w:val="00384CCF"/>
    <w:rsid w:val="003864FC"/>
    <w:rsid w:val="00386A81"/>
    <w:rsid w:val="00386EE4"/>
    <w:rsid w:val="003909A6"/>
    <w:rsid w:val="00391177"/>
    <w:rsid w:val="00391D06"/>
    <w:rsid w:val="003924BB"/>
    <w:rsid w:val="00393297"/>
    <w:rsid w:val="00393576"/>
    <w:rsid w:val="00393991"/>
    <w:rsid w:val="00393CD8"/>
    <w:rsid w:val="00394B98"/>
    <w:rsid w:val="00395500"/>
    <w:rsid w:val="00395550"/>
    <w:rsid w:val="0039562B"/>
    <w:rsid w:val="00396164"/>
    <w:rsid w:val="003967EC"/>
    <w:rsid w:val="00396C1F"/>
    <w:rsid w:val="003A2D8F"/>
    <w:rsid w:val="003A33B6"/>
    <w:rsid w:val="003A387B"/>
    <w:rsid w:val="003A39FE"/>
    <w:rsid w:val="003A3E4E"/>
    <w:rsid w:val="003A7A06"/>
    <w:rsid w:val="003A7EEC"/>
    <w:rsid w:val="003B0885"/>
    <w:rsid w:val="003B0A9F"/>
    <w:rsid w:val="003B2923"/>
    <w:rsid w:val="003B2F7D"/>
    <w:rsid w:val="003B45F3"/>
    <w:rsid w:val="003B486C"/>
    <w:rsid w:val="003B4D25"/>
    <w:rsid w:val="003B4DFB"/>
    <w:rsid w:val="003B5B93"/>
    <w:rsid w:val="003B7AA7"/>
    <w:rsid w:val="003B7CEC"/>
    <w:rsid w:val="003C06F0"/>
    <w:rsid w:val="003C0D19"/>
    <w:rsid w:val="003C0D7C"/>
    <w:rsid w:val="003C1132"/>
    <w:rsid w:val="003C15F1"/>
    <w:rsid w:val="003C17E8"/>
    <w:rsid w:val="003C1EC6"/>
    <w:rsid w:val="003C2174"/>
    <w:rsid w:val="003C4E8D"/>
    <w:rsid w:val="003C5931"/>
    <w:rsid w:val="003C7897"/>
    <w:rsid w:val="003D0126"/>
    <w:rsid w:val="003D0EF9"/>
    <w:rsid w:val="003D1102"/>
    <w:rsid w:val="003D26D9"/>
    <w:rsid w:val="003D3169"/>
    <w:rsid w:val="003D3232"/>
    <w:rsid w:val="003D3F70"/>
    <w:rsid w:val="003D41A0"/>
    <w:rsid w:val="003D5C78"/>
    <w:rsid w:val="003D6677"/>
    <w:rsid w:val="003D68F8"/>
    <w:rsid w:val="003E1E71"/>
    <w:rsid w:val="003E28FE"/>
    <w:rsid w:val="003E3613"/>
    <w:rsid w:val="003E4769"/>
    <w:rsid w:val="003E487E"/>
    <w:rsid w:val="003E4A0C"/>
    <w:rsid w:val="003E4AC0"/>
    <w:rsid w:val="003E5A06"/>
    <w:rsid w:val="003E6A2C"/>
    <w:rsid w:val="003E7211"/>
    <w:rsid w:val="003E73D8"/>
    <w:rsid w:val="003E7724"/>
    <w:rsid w:val="003F04DE"/>
    <w:rsid w:val="003F091B"/>
    <w:rsid w:val="003F0A22"/>
    <w:rsid w:val="003F0F60"/>
    <w:rsid w:val="003F18CA"/>
    <w:rsid w:val="003F25F4"/>
    <w:rsid w:val="003F692F"/>
    <w:rsid w:val="003F7E66"/>
    <w:rsid w:val="00400688"/>
    <w:rsid w:val="00401AFF"/>
    <w:rsid w:val="00402BC2"/>
    <w:rsid w:val="00403381"/>
    <w:rsid w:val="004034D9"/>
    <w:rsid w:val="00404856"/>
    <w:rsid w:val="00404BEF"/>
    <w:rsid w:val="00404CEF"/>
    <w:rsid w:val="00406B1D"/>
    <w:rsid w:val="00406FBA"/>
    <w:rsid w:val="00407618"/>
    <w:rsid w:val="00407AA0"/>
    <w:rsid w:val="004110B7"/>
    <w:rsid w:val="004119E4"/>
    <w:rsid w:val="00411D52"/>
    <w:rsid w:val="00412356"/>
    <w:rsid w:val="004138DD"/>
    <w:rsid w:val="0041399E"/>
    <w:rsid w:val="00414449"/>
    <w:rsid w:val="00414A51"/>
    <w:rsid w:val="0041559E"/>
    <w:rsid w:val="0041590A"/>
    <w:rsid w:val="0041628A"/>
    <w:rsid w:val="00417644"/>
    <w:rsid w:val="00417C05"/>
    <w:rsid w:val="004201A2"/>
    <w:rsid w:val="00420DC9"/>
    <w:rsid w:val="00420E50"/>
    <w:rsid w:val="00420F59"/>
    <w:rsid w:val="00420F67"/>
    <w:rsid w:val="00421B2B"/>
    <w:rsid w:val="004247AD"/>
    <w:rsid w:val="00425F89"/>
    <w:rsid w:val="00426A0B"/>
    <w:rsid w:val="0042744D"/>
    <w:rsid w:val="00427E8B"/>
    <w:rsid w:val="00430B0B"/>
    <w:rsid w:val="0043152F"/>
    <w:rsid w:val="00431D40"/>
    <w:rsid w:val="0043265D"/>
    <w:rsid w:val="00432B30"/>
    <w:rsid w:val="0043469B"/>
    <w:rsid w:val="0043513C"/>
    <w:rsid w:val="00435BFD"/>
    <w:rsid w:val="0043647C"/>
    <w:rsid w:val="0044072A"/>
    <w:rsid w:val="00440B41"/>
    <w:rsid w:val="00440BCF"/>
    <w:rsid w:val="004440C5"/>
    <w:rsid w:val="00444E74"/>
    <w:rsid w:val="00445454"/>
    <w:rsid w:val="0044649A"/>
    <w:rsid w:val="0044745B"/>
    <w:rsid w:val="004474BD"/>
    <w:rsid w:val="00447C0B"/>
    <w:rsid w:val="0045033D"/>
    <w:rsid w:val="00450464"/>
    <w:rsid w:val="0045092D"/>
    <w:rsid w:val="00450DB9"/>
    <w:rsid w:val="00451EC4"/>
    <w:rsid w:val="004524D7"/>
    <w:rsid w:val="0045372B"/>
    <w:rsid w:val="00453B13"/>
    <w:rsid w:val="00454B5D"/>
    <w:rsid w:val="00454BE2"/>
    <w:rsid w:val="004554D9"/>
    <w:rsid w:val="0045667A"/>
    <w:rsid w:val="00460126"/>
    <w:rsid w:val="0046031C"/>
    <w:rsid w:val="00461E08"/>
    <w:rsid w:val="00461FF9"/>
    <w:rsid w:val="0046363F"/>
    <w:rsid w:val="0046376D"/>
    <w:rsid w:val="00464D1D"/>
    <w:rsid w:val="004655A4"/>
    <w:rsid w:val="00466C9A"/>
    <w:rsid w:val="004679B3"/>
    <w:rsid w:val="00467C59"/>
    <w:rsid w:val="00470F82"/>
    <w:rsid w:val="004717CE"/>
    <w:rsid w:val="00472421"/>
    <w:rsid w:val="0047283A"/>
    <w:rsid w:val="00472BEB"/>
    <w:rsid w:val="004743D6"/>
    <w:rsid w:val="00474EBE"/>
    <w:rsid w:val="00475CF3"/>
    <w:rsid w:val="00476AEF"/>
    <w:rsid w:val="00476F40"/>
    <w:rsid w:val="0048019B"/>
    <w:rsid w:val="0048120B"/>
    <w:rsid w:val="0048217C"/>
    <w:rsid w:val="00482207"/>
    <w:rsid w:val="00482392"/>
    <w:rsid w:val="0048291C"/>
    <w:rsid w:val="00482C08"/>
    <w:rsid w:val="00482CCD"/>
    <w:rsid w:val="00483627"/>
    <w:rsid w:val="0048365C"/>
    <w:rsid w:val="00483F11"/>
    <w:rsid w:val="0048436E"/>
    <w:rsid w:val="004843DA"/>
    <w:rsid w:val="0048511E"/>
    <w:rsid w:val="004851DC"/>
    <w:rsid w:val="0048611E"/>
    <w:rsid w:val="00486A85"/>
    <w:rsid w:val="00487002"/>
    <w:rsid w:val="004878F0"/>
    <w:rsid w:val="00487C6D"/>
    <w:rsid w:val="004906D1"/>
    <w:rsid w:val="00490A12"/>
    <w:rsid w:val="004910A5"/>
    <w:rsid w:val="0049277A"/>
    <w:rsid w:val="0049336D"/>
    <w:rsid w:val="004949A0"/>
    <w:rsid w:val="004952B4"/>
    <w:rsid w:val="00495995"/>
    <w:rsid w:val="00495B76"/>
    <w:rsid w:val="0049645D"/>
    <w:rsid w:val="00497F7A"/>
    <w:rsid w:val="004A0EE7"/>
    <w:rsid w:val="004A1ECD"/>
    <w:rsid w:val="004A25E9"/>
    <w:rsid w:val="004A2C8C"/>
    <w:rsid w:val="004A4032"/>
    <w:rsid w:val="004A46CC"/>
    <w:rsid w:val="004A49C5"/>
    <w:rsid w:val="004A5440"/>
    <w:rsid w:val="004A63EA"/>
    <w:rsid w:val="004A7A97"/>
    <w:rsid w:val="004A7EA3"/>
    <w:rsid w:val="004A7F3D"/>
    <w:rsid w:val="004B0B6A"/>
    <w:rsid w:val="004B109E"/>
    <w:rsid w:val="004B318D"/>
    <w:rsid w:val="004B3C86"/>
    <w:rsid w:val="004B4E22"/>
    <w:rsid w:val="004B5034"/>
    <w:rsid w:val="004B626B"/>
    <w:rsid w:val="004B6570"/>
    <w:rsid w:val="004B65F0"/>
    <w:rsid w:val="004B6C51"/>
    <w:rsid w:val="004B7251"/>
    <w:rsid w:val="004B7D5E"/>
    <w:rsid w:val="004C12D7"/>
    <w:rsid w:val="004C1804"/>
    <w:rsid w:val="004C1C6A"/>
    <w:rsid w:val="004C26AF"/>
    <w:rsid w:val="004C47AD"/>
    <w:rsid w:val="004C4B23"/>
    <w:rsid w:val="004C4B6E"/>
    <w:rsid w:val="004C4C21"/>
    <w:rsid w:val="004C690B"/>
    <w:rsid w:val="004C6C63"/>
    <w:rsid w:val="004C6DB0"/>
    <w:rsid w:val="004D0010"/>
    <w:rsid w:val="004D0B28"/>
    <w:rsid w:val="004D24D0"/>
    <w:rsid w:val="004D2956"/>
    <w:rsid w:val="004D2D15"/>
    <w:rsid w:val="004D340F"/>
    <w:rsid w:val="004D3F34"/>
    <w:rsid w:val="004D458A"/>
    <w:rsid w:val="004D51BF"/>
    <w:rsid w:val="004D5FE6"/>
    <w:rsid w:val="004D606E"/>
    <w:rsid w:val="004D63C9"/>
    <w:rsid w:val="004D64D7"/>
    <w:rsid w:val="004D6551"/>
    <w:rsid w:val="004D70C2"/>
    <w:rsid w:val="004D7AA4"/>
    <w:rsid w:val="004D7BAC"/>
    <w:rsid w:val="004D7BBD"/>
    <w:rsid w:val="004D7EC6"/>
    <w:rsid w:val="004E0C65"/>
    <w:rsid w:val="004E0EE8"/>
    <w:rsid w:val="004E1345"/>
    <w:rsid w:val="004E146F"/>
    <w:rsid w:val="004E1630"/>
    <w:rsid w:val="004E1F2F"/>
    <w:rsid w:val="004E2B03"/>
    <w:rsid w:val="004E2DD5"/>
    <w:rsid w:val="004E38B0"/>
    <w:rsid w:val="004E3DA9"/>
    <w:rsid w:val="004E3E25"/>
    <w:rsid w:val="004E55D4"/>
    <w:rsid w:val="004E7244"/>
    <w:rsid w:val="004E785A"/>
    <w:rsid w:val="004F0440"/>
    <w:rsid w:val="004F0B21"/>
    <w:rsid w:val="004F1CA0"/>
    <w:rsid w:val="004F1DE5"/>
    <w:rsid w:val="004F2C91"/>
    <w:rsid w:val="004F3060"/>
    <w:rsid w:val="004F3BE1"/>
    <w:rsid w:val="004F4765"/>
    <w:rsid w:val="004F4F22"/>
    <w:rsid w:val="004F559B"/>
    <w:rsid w:val="004F6458"/>
    <w:rsid w:val="004F740F"/>
    <w:rsid w:val="00501467"/>
    <w:rsid w:val="00501A40"/>
    <w:rsid w:val="00501DA6"/>
    <w:rsid w:val="00503251"/>
    <w:rsid w:val="005034D1"/>
    <w:rsid w:val="005042A2"/>
    <w:rsid w:val="00504C17"/>
    <w:rsid w:val="00505C28"/>
    <w:rsid w:val="00505E1A"/>
    <w:rsid w:val="00506B8E"/>
    <w:rsid w:val="00507AB0"/>
    <w:rsid w:val="00510329"/>
    <w:rsid w:val="00510746"/>
    <w:rsid w:val="00513BB2"/>
    <w:rsid w:val="005144F1"/>
    <w:rsid w:val="005145CC"/>
    <w:rsid w:val="0051657A"/>
    <w:rsid w:val="00520114"/>
    <w:rsid w:val="00520929"/>
    <w:rsid w:val="00520A55"/>
    <w:rsid w:val="00520C84"/>
    <w:rsid w:val="00520D7F"/>
    <w:rsid w:val="00521342"/>
    <w:rsid w:val="00521C09"/>
    <w:rsid w:val="00521F70"/>
    <w:rsid w:val="00522158"/>
    <w:rsid w:val="005225B0"/>
    <w:rsid w:val="005234BB"/>
    <w:rsid w:val="00523BB7"/>
    <w:rsid w:val="005244C3"/>
    <w:rsid w:val="00524C09"/>
    <w:rsid w:val="0052524F"/>
    <w:rsid w:val="00525D41"/>
    <w:rsid w:val="0052644E"/>
    <w:rsid w:val="00526CF1"/>
    <w:rsid w:val="0052751D"/>
    <w:rsid w:val="005307FE"/>
    <w:rsid w:val="005312E5"/>
    <w:rsid w:val="005317DD"/>
    <w:rsid w:val="005332E4"/>
    <w:rsid w:val="00533A8B"/>
    <w:rsid w:val="00534050"/>
    <w:rsid w:val="00534471"/>
    <w:rsid w:val="00534606"/>
    <w:rsid w:val="005347B4"/>
    <w:rsid w:val="00534A0B"/>
    <w:rsid w:val="005350CC"/>
    <w:rsid w:val="005351FE"/>
    <w:rsid w:val="00535F81"/>
    <w:rsid w:val="00536199"/>
    <w:rsid w:val="00536FAA"/>
    <w:rsid w:val="00537CDF"/>
    <w:rsid w:val="005402EA"/>
    <w:rsid w:val="0054117A"/>
    <w:rsid w:val="005411E6"/>
    <w:rsid w:val="00541999"/>
    <w:rsid w:val="0054213A"/>
    <w:rsid w:val="00543034"/>
    <w:rsid w:val="00543244"/>
    <w:rsid w:val="00543C6D"/>
    <w:rsid w:val="00544EDA"/>
    <w:rsid w:val="005452D9"/>
    <w:rsid w:val="00546898"/>
    <w:rsid w:val="0054691B"/>
    <w:rsid w:val="00546D08"/>
    <w:rsid w:val="00547B51"/>
    <w:rsid w:val="00547B56"/>
    <w:rsid w:val="00552552"/>
    <w:rsid w:val="0055278F"/>
    <w:rsid w:val="00553167"/>
    <w:rsid w:val="00553375"/>
    <w:rsid w:val="0055382E"/>
    <w:rsid w:val="00553C51"/>
    <w:rsid w:val="00553C80"/>
    <w:rsid w:val="00554712"/>
    <w:rsid w:val="00554B3D"/>
    <w:rsid w:val="00554D7E"/>
    <w:rsid w:val="00556929"/>
    <w:rsid w:val="00557912"/>
    <w:rsid w:val="00560900"/>
    <w:rsid w:val="00560F1B"/>
    <w:rsid w:val="00561EEF"/>
    <w:rsid w:val="00562354"/>
    <w:rsid w:val="005632DF"/>
    <w:rsid w:val="005635D5"/>
    <w:rsid w:val="0056430F"/>
    <w:rsid w:val="0056542A"/>
    <w:rsid w:val="00565F23"/>
    <w:rsid w:val="00566014"/>
    <w:rsid w:val="005669E2"/>
    <w:rsid w:val="00570F17"/>
    <w:rsid w:val="0057276E"/>
    <w:rsid w:val="005734CA"/>
    <w:rsid w:val="00573E7E"/>
    <w:rsid w:val="00573EFF"/>
    <w:rsid w:val="00574B88"/>
    <w:rsid w:val="00574C71"/>
    <w:rsid w:val="005755E2"/>
    <w:rsid w:val="0057598D"/>
    <w:rsid w:val="0057737E"/>
    <w:rsid w:val="005773E5"/>
    <w:rsid w:val="00577BCD"/>
    <w:rsid w:val="00580332"/>
    <w:rsid w:val="00580538"/>
    <w:rsid w:val="00580B83"/>
    <w:rsid w:val="00580FAA"/>
    <w:rsid w:val="00581636"/>
    <w:rsid w:val="005826E4"/>
    <w:rsid w:val="00582E65"/>
    <w:rsid w:val="00583BD4"/>
    <w:rsid w:val="00583CB9"/>
    <w:rsid w:val="00583FE7"/>
    <w:rsid w:val="00584177"/>
    <w:rsid w:val="005858A5"/>
    <w:rsid w:val="005866F5"/>
    <w:rsid w:val="005876DF"/>
    <w:rsid w:val="00587BB9"/>
    <w:rsid w:val="00591294"/>
    <w:rsid w:val="005919BA"/>
    <w:rsid w:val="00591A18"/>
    <w:rsid w:val="00592B5D"/>
    <w:rsid w:val="00592F64"/>
    <w:rsid w:val="00593310"/>
    <w:rsid w:val="005934A1"/>
    <w:rsid w:val="00593C08"/>
    <w:rsid w:val="0059426F"/>
    <w:rsid w:val="0059462C"/>
    <w:rsid w:val="005955C2"/>
    <w:rsid w:val="00595B4A"/>
    <w:rsid w:val="00596007"/>
    <w:rsid w:val="005A0435"/>
    <w:rsid w:val="005A0443"/>
    <w:rsid w:val="005A04B3"/>
    <w:rsid w:val="005A0776"/>
    <w:rsid w:val="005A11BD"/>
    <w:rsid w:val="005A1599"/>
    <w:rsid w:val="005A19A8"/>
    <w:rsid w:val="005A1F68"/>
    <w:rsid w:val="005A3422"/>
    <w:rsid w:val="005A47A4"/>
    <w:rsid w:val="005A5835"/>
    <w:rsid w:val="005A5FD6"/>
    <w:rsid w:val="005A69DA"/>
    <w:rsid w:val="005A73AE"/>
    <w:rsid w:val="005A7D00"/>
    <w:rsid w:val="005B040D"/>
    <w:rsid w:val="005B1A8B"/>
    <w:rsid w:val="005B1B36"/>
    <w:rsid w:val="005B1E6C"/>
    <w:rsid w:val="005B224D"/>
    <w:rsid w:val="005B2B7B"/>
    <w:rsid w:val="005B31F2"/>
    <w:rsid w:val="005B373C"/>
    <w:rsid w:val="005B3EB9"/>
    <w:rsid w:val="005B4085"/>
    <w:rsid w:val="005B4B38"/>
    <w:rsid w:val="005B4E7E"/>
    <w:rsid w:val="005B5402"/>
    <w:rsid w:val="005B6D7F"/>
    <w:rsid w:val="005B6F87"/>
    <w:rsid w:val="005B74C0"/>
    <w:rsid w:val="005B7881"/>
    <w:rsid w:val="005B7CD2"/>
    <w:rsid w:val="005C03B0"/>
    <w:rsid w:val="005C2990"/>
    <w:rsid w:val="005C30D5"/>
    <w:rsid w:val="005C35C4"/>
    <w:rsid w:val="005C3605"/>
    <w:rsid w:val="005C373F"/>
    <w:rsid w:val="005C3A47"/>
    <w:rsid w:val="005C4B73"/>
    <w:rsid w:val="005C56A8"/>
    <w:rsid w:val="005C593A"/>
    <w:rsid w:val="005C594B"/>
    <w:rsid w:val="005C6419"/>
    <w:rsid w:val="005C6DAD"/>
    <w:rsid w:val="005C7807"/>
    <w:rsid w:val="005C7DCE"/>
    <w:rsid w:val="005D014D"/>
    <w:rsid w:val="005D05F9"/>
    <w:rsid w:val="005D08BB"/>
    <w:rsid w:val="005D0DD4"/>
    <w:rsid w:val="005D13A3"/>
    <w:rsid w:val="005D142F"/>
    <w:rsid w:val="005D186E"/>
    <w:rsid w:val="005D2128"/>
    <w:rsid w:val="005D2882"/>
    <w:rsid w:val="005D4BC2"/>
    <w:rsid w:val="005D5455"/>
    <w:rsid w:val="005D72E1"/>
    <w:rsid w:val="005E0DE8"/>
    <w:rsid w:val="005E1343"/>
    <w:rsid w:val="005E198F"/>
    <w:rsid w:val="005E1DE5"/>
    <w:rsid w:val="005E249D"/>
    <w:rsid w:val="005E2E60"/>
    <w:rsid w:val="005E3714"/>
    <w:rsid w:val="005E3B85"/>
    <w:rsid w:val="005E44C0"/>
    <w:rsid w:val="005E5A0C"/>
    <w:rsid w:val="005E6A3E"/>
    <w:rsid w:val="005E7594"/>
    <w:rsid w:val="005E7F46"/>
    <w:rsid w:val="005F0B98"/>
    <w:rsid w:val="005F125D"/>
    <w:rsid w:val="005F12C1"/>
    <w:rsid w:val="005F12D3"/>
    <w:rsid w:val="005F1311"/>
    <w:rsid w:val="005F1316"/>
    <w:rsid w:val="005F1470"/>
    <w:rsid w:val="005F24B1"/>
    <w:rsid w:val="005F2D9C"/>
    <w:rsid w:val="005F3D77"/>
    <w:rsid w:val="005F42B1"/>
    <w:rsid w:val="005F4A8C"/>
    <w:rsid w:val="005F4BFF"/>
    <w:rsid w:val="005F4CCB"/>
    <w:rsid w:val="005F4D19"/>
    <w:rsid w:val="005F544F"/>
    <w:rsid w:val="005F660E"/>
    <w:rsid w:val="005F6740"/>
    <w:rsid w:val="005F7D96"/>
    <w:rsid w:val="00600C22"/>
    <w:rsid w:val="006026A0"/>
    <w:rsid w:val="00602D0B"/>
    <w:rsid w:val="0060344E"/>
    <w:rsid w:val="0060366D"/>
    <w:rsid w:val="00603812"/>
    <w:rsid w:val="00603B99"/>
    <w:rsid w:val="00605005"/>
    <w:rsid w:val="0060595D"/>
    <w:rsid w:val="00607224"/>
    <w:rsid w:val="0060798F"/>
    <w:rsid w:val="00607A46"/>
    <w:rsid w:val="00610186"/>
    <w:rsid w:val="00610563"/>
    <w:rsid w:val="00610DD6"/>
    <w:rsid w:val="00611028"/>
    <w:rsid w:val="0061133A"/>
    <w:rsid w:val="006118A9"/>
    <w:rsid w:val="0061291E"/>
    <w:rsid w:val="00612945"/>
    <w:rsid w:val="00612F69"/>
    <w:rsid w:val="006135B7"/>
    <w:rsid w:val="00613AF5"/>
    <w:rsid w:val="00613CE6"/>
    <w:rsid w:val="006142B2"/>
    <w:rsid w:val="00615CA6"/>
    <w:rsid w:val="00615E8B"/>
    <w:rsid w:val="00616EDC"/>
    <w:rsid w:val="00621C32"/>
    <w:rsid w:val="006221A1"/>
    <w:rsid w:val="00622874"/>
    <w:rsid w:val="00622AE1"/>
    <w:rsid w:val="0062340B"/>
    <w:rsid w:val="00625201"/>
    <w:rsid w:val="006261C5"/>
    <w:rsid w:val="006272A3"/>
    <w:rsid w:val="00627E6F"/>
    <w:rsid w:val="00630946"/>
    <w:rsid w:val="00630D9D"/>
    <w:rsid w:val="0063173A"/>
    <w:rsid w:val="00632554"/>
    <w:rsid w:val="00632A30"/>
    <w:rsid w:val="00632ADA"/>
    <w:rsid w:val="006332B3"/>
    <w:rsid w:val="00633869"/>
    <w:rsid w:val="006343F2"/>
    <w:rsid w:val="00634962"/>
    <w:rsid w:val="00634E69"/>
    <w:rsid w:val="00637C90"/>
    <w:rsid w:val="00640CF7"/>
    <w:rsid w:val="00643565"/>
    <w:rsid w:val="00643723"/>
    <w:rsid w:val="00643C5D"/>
    <w:rsid w:val="00644A4D"/>
    <w:rsid w:val="00645B36"/>
    <w:rsid w:val="00646ACA"/>
    <w:rsid w:val="00647529"/>
    <w:rsid w:val="00647732"/>
    <w:rsid w:val="006479A3"/>
    <w:rsid w:val="006509CD"/>
    <w:rsid w:val="00650BDC"/>
    <w:rsid w:val="00650F7F"/>
    <w:rsid w:val="00651015"/>
    <w:rsid w:val="00651670"/>
    <w:rsid w:val="00652F6D"/>
    <w:rsid w:val="006543A4"/>
    <w:rsid w:val="00655061"/>
    <w:rsid w:val="0065570A"/>
    <w:rsid w:val="00655A85"/>
    <w:rsid w:val="00655CF9"/>
    <w:rsid w:val="00657291"/>
    <w:rsid w:val="0066023E"/>
    <w:rsid w:val="00660CAE"/>
    <w:rsid w:val="00660E4D"/>
    <w:rsid w:val="00660E6C"/>
    <w:rsid w:val="00660F16"/>
    <w:rsid w:val="00662284"/>
    <w:rsid w:val="006622A8"/>
    <w:rsid w:val="006624BB"/>
    <w:rsid w:val="00662A03"/>
    <w:rsid w:val="00662AE5"/>
    <w:rsid w:val="00664596"/>
    <w:rsid w:val="00666389"/>
    <w:rsid w:val="006700C2"/>
    <w:rsid w:val="00670164"/>
    <w:rsid w:val="006706DC"/>
    <w:rsid w:val="006715B0"/>
    <w:rsid w:val="00671657"/>
    <w:rsid w:val="00671880"/>
    <w:rsid w:val="0067190F"/>
    <w:rsid w:val="00671DF2"/>
    <w:rsid w:val="00672278"/>
    <w:rsid w:val="00672718"/>
    <w:rsid w:val="00673688"/>
    <w:rsid w:val="0067374C"/>
    <w:rsid w:val="00674C8C"/>
    <w:rsid w:val="0067664C"/>
    <w:rsid w:val="0067664E"/>
    <w:rsid w:val="006766BF"/>
    <w:rsid w:val="00676700"/>
    <w:rsid w:val="00676D3A"/>
    <w:rsid w:val="00677974"/>
    <w:rsid w:val="00677B77"/>
    <w:rsid w:val="0068043B"/>
    <w:rsid w:val="006807B4"/>
    <w:rsid w:val="006809FF"/>
    <w:rsid w:val="00680DFD"/>
    <w:rsid w:val="006811AF"/>
    <w:rsid w:val="00681B13"/>
    <w:rsid w:val="00681C0D"/>
    <w:rsid w:val="00681CDC"/>
    <w:rsid w:val="0068333D"/>
    <w:rsid w:val="00683BCF"/>
    <w:rsid w:val="00684524"/>
    <w:rsid w:val="00684A7E"/>
    <w:rsid w:val="00685D2D"/>
    <w:rsid w:val="00685F1D"/>
    <w:rsid w:val="00686676"/>
    <w:rsid w:val="00686D06"/>
    <w:rsid w:val="00687C9A"/>
    <w:rsid w:val="00690827"/>
    <w:rsid w:val="0069141D"/>
    <w:rsid w:val="006916D6"/>
    <w:rsid w:val="00693976"/>
    <w:rsid w:val="0069573A"/>
    <w:rsid w:val="006957CC"/>
    <w:rsid w:val="00696ED8"/>
    <w:rsid w:val="00697945"/>
    <w:rsid w:val="006A00E8"/>
    <w:rsid w:val="006A0C4F"/>
    <w:rsid w:val="006A16C2"/>
    <w:rsid w:val="006A1B95"/>
    <w:rsid w:val="006A1D05"/>
    <w:rsid w:val="006A1FC8"/>
    <w:rsid w:val="006A2DD4"/>
    <w:rsid w:val="006A3E71"/>
    <w:rsid w:val="006A4130"/>
    <w:rsid w:val="006A441F"/>
    <w:rsid w:val="006A4D2F"/>
    <w:rsid w:val="006A4FFC"/>
    <w:rsid w:val="006A58E8"/>
    <w:rsid w:val="006A6AC0"/>
    <w:rsid w:val="006A7AB5"/>
    <w:rsid w:val="006A7FA5"/>
    <w:rsid w:val="006B0948"/>
    <w:rsid w:val="006B0A03"/>
    <w:rsid w:val="006B1B91"/>
    <w:rsid w:val="006B1F66"/>
    <w:rsid w:val="006B21DB"/>
    <w:rsid w:val="006B3C48"/>
    <w:rsid w:val="006B4943"/>
    <w:rsid w:val="006B5075"/>
    <w:rsid w:val="006B58BE"/>
    <w:rsid w:val="006B784E"/>
    <w:rsid w:val="006B7AC1"/>
    <w:rsid w:val="006C0BEE"/>
    <w:rsid w:val="006C238D"/>
    <w:rsid w:val="006C25B5"/>
    <w:rsid w:val="006C3E79"/>
    <w:rsid w:val="006C4442"/>
    <w:rsid w:val="006C47CE"/>
    <w:rsid w:val="006C50E1"/>
    <w:rsid w:val="006C7898"/>
    <w:rsid w:val="006C7C2E"/>
    <w:rsid w:val="006C7FF1"/>
    <w:rsid w:val="006D0114"/>
    <w:rsid w:val="006D1CF1"/>
    <w:rsid w:val="006D222C"/>
    <w:rsid w:val="006D2703"/>
    <w:rsid w:val="006D3565"/>
    <w:rsid w:val="006D4C6E"/>
    <w:rsid w:val="006D4DA8"/>
    <w:rsid w:val="006D54DE"/>
    <w:rsid w:val="006D64AE"/>
    <w:rsid w:val="006D6D9D"/>
    <w:rsid w:val="006D6FF9"/>
    <w:rsid w:val="006D7821"/>
    <w:rsid w:val="006E0193"/>
    <w:rsid w:val="006E0FDE"/>
    <w:rsid w:val="006E2375"/>
    <w:rsid w:val="006E2B2A"/>
    <w:rsid w:val="006E458C"/>
    <w:rsid w:val="006E4653"/>
    <w:rsid w:val="006E5292"/>
    <w:rsid w:val="006E652E"/>
    <w:rsid w:val="006E66D2"/>
    <w:rsid w:val="006E6815"/>
    <w:rsid w:val="006F0C46"/>
    <w:rsid w:val="006F0F6A"/>
    <w:rsid w:val="006F1437"/>
    <w:rsid w:val="006F1483"/>
    <w:rsid w:val="006F250A"/>
    <w:rsid w:val="006F2586"/>
    <w:rsid w:val="006F3D7C"/>
    <w:rsid w:val="006F4AC4"/>
    <w:rsid w:val="006F4F13"/>
    <w:rsid w:val="006F6D24"/>
    <w:rsid w:val="006F77DB"/>
    <w:rsid w:val="006F7F16"/>
    <w:rsid w:val="007028B6"/>
    <w:rsid w:val="00702D1F"/>
    <w:rsid w:val="00703A92"/>
    <w:rsid w:val="00704553"/>
    <w:rsid w:val="007049E6"/>
    <w:rsid w:val="00704C8E"/>
    <w:rsid w:val="00704FBD"/>
    <w:rsid w:val="00705475"/>
    <w:rsid w:val="00705509"/>
    <w:rsid w:val="00705D97"/>
    <w:rsid w:val="0070619D"/>
    <w:rsid w:val="00707475"/>
    <w:rsid w:val="0071081A"/>
    <w:rsid w:val="007119AB"/>
    <w:rsid w:val="00711A36"/>
    <w:rsid w:val="00711DBB"/>
    <w:rsid w:val="007122AE"/>
    <w:rsid w:val="00712791"/>
    <w:rsid w:val="00713430"/>
    <w:rsid w:val="0071362B"/>
    <w:rsid w:val="00713736"/>
    <w:rsid w:val="00716057"/>
    <w:rsid w:val="0071649D"/>
    <w:rsid w:val="0071673D"/>
    <w:rsid w:val="00716E6C"/>
    <w:rsid w:val="007171F1"/>
    <w:rsid w:val="007172DF"/>
    <w:rsid w:val="00717D5B"/>
    <w:rsid w:val="0072018E"/>
    <w:rsid w:val="007201DC"/>
    <w:rsid w:val="007207DD"/>
    <w:rsid w:val="007208AC"/>
    <w:rsid w:val="00720D8A"/>
    <w:rsid w:val="00723743"/>
    <w:rsid w:val="00724211"/>
    <w:rsid w:val="0072463E"/>
    <w:rsid w:val="00725427"/>
    <w:rsid w:val="00725DA1"/>
    <w:rsid w:val="007261DA"/>
    <w:rsid w:val="0072707A"/>
    <w:rsid w:val="00727F51"/>
    <w:rsid w:val="00731E5E"/>
    <w:rsid w:val="0073310B"/>
    <w:rsid w:val="0073413F"/>
    <w:rsid w:val="0073615F"/>
    <w:rsid w:val="007369F4"/>
    <w:rsid w:val="00736D83"/>
    <w:rsid w:val="007373CE"/>
    <w:rsid w:val="00742217"/>
    <w:rsid w:val="00743898"/>
    <w:rsid w:val="00744164"/>
    <w:rsid w:val="00744695"/>
    <w:rsid w:val="0074494D"/>
    <w:rsid w:val="00744CA0"/>
    <w:rsid w:val="00744E21"/>
    <w:rsid w:val="00744F15"/>
    <w:rsid w:val="00745225"/>
    <w:rsid w:val="00745450"/>
    <w:rsid w:val="00745466"/>
    <w:rsid w:val="00745AB7"/>
    <w:rsid w:val="007460B9"/>
    <w:rsid w:val="0074631B"/>
    <w:rsid w:val="00746816"/>
    <w:rsid w:val="00746FB2"/>
    <w:rsid w:val="00747127"/>
    <w:rsid w:val="00751B53"/>
    <w:rsid w:val="00753027"/>
    <w:rsid w:val="0075364E"/>
    <w:rsid w:val="00756056"/>
    <w:rsid w:val="00756127"/>
    <w:rsid w:val="00757CAE"/>
    <w:rsid w:val="0076043C"/>
    <w:rsid w:val="00761060"/>
    <w:rsid w:val="00761E32"/>
    <w:rsid w:val="00762277"/>
    <w:rsid w:val="00762AAA"/>
    <w:rsid w:val="00763405"/>
    <w:rsid w:val="007636E0"/>
    <w:rsid w:val="0076394F"/>
    <w:rsid w:val="00764E09"/>
    <w:rsid w:val="00765CC5"/>
    <w:rsid w:val="0076610E"/>
    <w:rsid w:val="00767779"/>
    <w:rsid w:val="00771920"/>
    <w:rsid w:val="007720FC"/>
    <w:rsid w:val="00772C55"/>
    <w:rsid w:val="007732B0"/>
    <w:rsid w:val="0077364D"/>
    <w:rsid w:val="007737AB"/>
    <w:rsid w:val="007755E6"/>
    <w:rsid w:val="00775733"/>
    <w:rsid w:val="00775CAB"/>
    <w:rsid w:val="00775D33"/>
    <w:rsid w:val="00776A11"/>
    <w:rsid w:val="007770C0"/>
    <w:rsid w:val="00777384"/>
    <w:rsid w:val="007803C3"/>
    <w:rsid w:val="00780AE4"/>
    <w:rsid w:val="00781E24"/>
    <w:rsid w:val="00782908"/>
    <w:rsid w:val="00783746"/>
    <w:rsid w:val="00784B2F"/>
    <w:rsid w:val="00784D29"/>
    <w:rsid w:val="00786D38"/>
    <w:rsid w:val="007879DF"/>
    <w:rsid w:val="0079005B"/>
    <w:rsid w:val="00790B0E"/>
    <w:rsid w:val="00791B86"/>
    <w:rsid w:val="00791BF7"/>
    <w:rsid w:val="0079384C"/>
    <w:rsid w:val="00793A0B"/>
    <w:rsid w:val="00795BDA"/>
    <w:rsid w:val="00795D89"/>
    <w:rsid w:val="00795F71"/>
    <w:rsid w:val="007976E7"/>
    <w:rsid w:val="007A06D1"/>
    <w:rsid w:val="007A1353"/>
    <w:rsid w:val="007A1877"/>
    <w:rsid w:val="007A2E9A"/>
    <w:rsid w:val="007A2EA0"/>
    <w:rsid w:val="007A4935"/>
    <w:rsid w:val="007A4D83"/>
    <w:rsid w:val="007A52E6"/>
    <w:rsid w:val="007A576C"/>
    <w:rsid w:val="007A5B6E"/>
    <w:rsid w:val="007A5BC6"/>
    <w:rsid w:val="007A64EA"/>
    <w:rsid w:val="007A7201"/>
    <w:rsid w:val="007A7837"/>
    <w:rsid w:val="007B0100"/>
    <w:rsid w:val="007B1081"/>
    <w:rsid w:val="007B1AFE"/>
    <w:rsid w:val="007B1F16"/>
    <w:rsid w:val="007B1FCC"/>
    <w:rsid w:val="007B2B3C"/>
    <w:rsid w:val="007B3A61"/>
    <w:rsid w:val="007B628F"/>
    <w:rsid w:val="007B6F3D"/>
    <w:rsid w:val="007B7128"/>
    <w:rsid w:val="007B7992"/>
    <w:rsid w:val="007B7A8F"/>
    <w:rsid w:val="007B7C82"/>
    <w:rsid w:val="007B7DA1"/>
    <w:rsid w:val="007C0E2D"/>
    <w:rsid w:val="007C183E"/>
    <w:rsid w:val="007C2E64"/>
    <w:rsid w:val="007C3D37"/>
    <w:rsid w:val="007C4048"/>
    <w:rsid w:val="007C4194"/>
    <w:rsid w:val="007C493E"/>
    <w:rsid w:val="007C4E1F"/>
    <w:rsid w:val="007C6186"/>
    <w:rsid w:val="007C6225"/>
    <w:rsid w:val="007C69D5"/>
    <w:rsid w:val="007C7B97"/>
    <w:rsid w:val="007D172E"/>
    <w:rsid w:val="007D1DBD"/>
    <w:rsid w:val="007D1E26"/>
    <w:rsid w:val="007D2236"/>
    <w:rsid w:val="007D2252"/>
    <w:rsid w:val="007D2697"/>
    <w:rsid w:val="007D26B0"/>
    <w:rsid w:val="007D3243"/>
    <w:rsid w:val="007D33B1"/>
    <w:rsid w:val="007D3B2D"/>
    <w:rsid w:val="007D3EB4"/>
    <w:rsid w:val="007D4294"/>
    <w:rsid w:val="007D44B3"/>
    <w:rsid w:val="007D44D0"/>
    <w:rsid w:val="007D49E5"/>
    <w:rsid w:val="007D51C2"/>
    <w:rsid w:val="007D615A"/>
    <w:rsid w:val="007D6F4F"/>
    <w:rsid w:val="007D72E1"/>
    <w:rsid w:val="007E1BF9"/>
    <w:rsid w:val="007E1E06"/>
    <w:rsid w:val="007E2473"/>
    <w:rsid w:val="007E2F24"/>
    <w:rsid w:val="007E384D"/>
    <w:rsid w:val="007E38DB"/>
    <w:rsid w:val="007E4A2C"/>
    <w:rsid w:val="007E5317"/>
    <w:rsid w:val="007E563B"/>
    <w:rsid w:val="007E5B02"/>
    <w:rsid w:val="007E63E3"/>
    <w:rsid w:val="007E66D8"/>
    <w:rsid w:val="007E6725"/>
    <w:rsid w:val="007E6884"/>
    <w:rsid w:val="007E6C9A"/>
    <w:rsid w:val="007E7040"/>
    <w:rsid w:val="007E7EB6"/>
    <w:rsid w:val="007F28BC"/>
    <w:rsid w:val="007F2D59"/>
    <w:rsid w:val="007F3339"/>
    <w:rsid w:val="007F3730"/>
    <w:rsid w:val="007F44CE"/>
    <w:rsid w:val="007F505B"/>
    <w:rsid w:val="007F5782"/>
    <w:rsid w:val="007F70F5"/>
    <w:rsid w:val="007F7503"/>
    <w:rsid w:val="007F7ABA"/>
    <w:rsid w:val="007F7D04"/>
    <w:rsid w:val="00800C96"/>
    <w:rsid w:val="008014CF"/>
    <w:rsid w:val="00801FAC"/>
    <w:rsid w:val="00802345"/>
    <w:rsid w:val="00802CEC"/>
    <w:rsid w:val="00802DF0"/>
    <w:rsid w:val="0080336F"/>
    <w:rsid w:val="00803547"/>
    <w:rsid w:val="008037BB"/>
    <w:rsid w:val="00804D35"/>
    <w:rsid w:val="008051A7"/>
    <w:rsid w:val="008051AA"/>
    <w:rsid w:val="008051AF"/>
    <w:rsid w:val="0080547B"/>
    <w:rsid w:val="008056C6"/>
    <w:rsid w:val="008063F8"/>
    <w:rsid w:val="00806AC2"/>
    <w:rsid w:val="00806F4B"/>
    <w:rsid w:val="00807A1F"/>
    <w:rsid w:val="00811846"/>
    <w:rsid w:val="008136D2"/>
    <w:rsid w:val="008144C3"/>
    <w:rsid w:val="00814504"/>
    <w:rsid w:val="00815497"/>
    <w:rsid w:val="00816D27"/>
    <w:rsid w:val="00816D43"/>
    <w:rsid w:val="00817E69"/>
    <w:rsid w:val="0082035B"/>
    <w:rsid w:val="008203FE"/>
    <w:rsid w:val="00820F5A"/>
    <w:rsid w:val="00821661"/>
    <w:rsid w:val="0082223C"/>
    <w:rsid w:val="0082381E"/>
    <w:rsid w:val="008238A4"/>
    <w:rsid w:val="00823FD0"/>
    <w:rsid w:val="0082574D"/>
    <w:rsid w:val="00830755"/>
    <w:rsid w:val="00830821"/>
    <w:rsid w:val="00831574"/>
    <w:rsid w:val="008322C3"/>
    <w:rsid w:val="00832BB8"/>
    <w:rsid w:val="00832E25"/>
    <w:rsid w:val="008346E7"/>
    <w:rsid w:val="008348F9"/>
    <w:rsid w:val="00835EFC"/>
    <w:rsid w:val="0083645D"/>
    <w:rsid w:val="0083726F"/>
    <w:rsid w:val="0083750A"/>
    <w:rsid w:val="0084054B"/>
    <w:rsid w:val="00840FFD"/>
    <w:rsid w:val="0084299C"/>
    <w:rsid w:val="008433A8"/>
    <w:rsid w:val="0084360E"/>
    <w:rsid w:val="00843688"/>
    <w:rsid w:val="0084427E"/>
    <w:rsid w:val="00844334"/>
    <w:rsid w:val="00844531"/>
    <w:rsid w:val="00844D1C"/>
    <w:rsid w:val="008456C1"/>
    <w:rsid w:val="00847CBD"/>
    <w:rsid w:val="00847E2B"/>
    <w:rsid w:val="0085063E"/>
    <w:rsid w:val="0085090C"/>
    <w:rsid w:val="00850F85"/>
    <w:rsid w:val="00851BF7"/>
    <w:rsid w:val="00851D64"/>
    <w:rsid w:val="0085237B"/>
    <w:rsid w:val="00852594"/>
    <w:rsid w:val="00852783"/>
    <w:rsid w:val="008531BD"/>
    <w:rsid w:val="0085331E"/>
    <w:rsid w:val="00853AD0"/>
    <w:rsid w:val="00854276"/>
    <w:rsid w:val="00854618"/>
    <w:rsid w:val="0085481E"/>
    <w:rsid w:val="008551B7"/>
    <w:rsid w:val="0085571D"/>
    <w:rsid w:val="00855769"/>
    <w:rsid w:val="00856E8F"/>
    <w:rsid w:val="008572BA"/>
    <w:rsid w:val="008577C1"/>
    <w:rsid w:val="00857CBF"/>
    <w:rsid w:val="00860761"/>
    <w:rsid w:val="0086158E"/>
    <w:rsid w:val="0086160C"/>
    <w:rsid w:val="00861EC7"/>
    <w:rsid w:val="00862284"/>
    <w:rsid w:val="00862945"/>
    <w:rsid w:val="00862D5F"/>
    <w:rsid w:val="00863C20"/>
    <w:rsid w:val="00866F14"/>
    <w:rsid w:val="00867316"/>
    <w:rsid w:val="008701D4"/>
    <w:rsid w:val="008708B6"/>
    <w:rsid w:val="008711CA"/>
    <w:rsid w:val="00871391"/>
    <w:rsid w:val="00872FD9"/>
    <w:rsid w:val="00873BE3"/>
    <w:rsid w:val="008742AF"/>
    <w:rsid w:val="00874A37"/>
    <w:rsid w:val="008756E5"/>
    <w:rsid w:val="00876011"/>
    <w:rsid w:val="00876E64"/>
    <w:rsid w:val="00877304"/>
    <w:rsid w:val="008775BD"/>
    <w:rsid w:val="00877A85"/>
    <w:rsid w:val="00877B48"/>
    <w:rsid w:val="00880A65"/>
    <w:rsid w:val="00881CF7"/>
    <w:rsid w:val="008829B4"/>
    <w:rsid w:val="0088360C"/>
    <w:rsid w:val="0088360E"/>
    <w:rsid w:val="00883D6E"/>
    <w:rsid w:val="008862FE"/>
    <w:rsid w:val="008878D4"/>
    <w:rsid w:val="00887A61"/>
    <w:rsid w:val="00887DCF"/>
    <w:rsid w:val="00887ED3"/>
    <w:rsid w:val="008902F3"/>
    <w:rsid w:val="00890B14"/>
    <w:rsid w:val="00891810"/>
    <w:rsid w:val="00893AA0"/>
    <w:rsid w:val="00893F7D"/>
    <w:rsid w:val="00894143"/>
    <w:rsid w:val="00894979"/>
    <w:rsid w:val="00894C4D"/>
    <w:rsid w:val="00896382"/>
    <w:rsid w:val="00897F78"/>
    <w:rsid w:val="008A14CA"/>
    <w:rsid w:val="008A170A"/>
    <w:rsid w:val="008A1E23"/>
    <w:rsid w:val="008A27F8"/>
    <w:rsid w:val="008A33C7"/>
    <w:rsid w:val="008A4595"/>
    <w:rsid w:val="008A5BA1"/>
    <w:rsid w:val="008A6279"/>
    <w:rsid w:val="008A6866"/>
    <w:rsid w:val="008A6A0F"/>
    <w:rsid w:val="008A74C6"/>
    <w:rsid w:val="008A78B2"/>
    <w:rsid w:val="008A7E5A"/>
    <w:rsid w:val="008B0375"/>
    <w:rsid w:val="008B06F8"/>
    <w:rsid w:val="008B0A15"/>
    <w:rsid w:val="008B1075"/>
    <w:rsid w:val="008B1393"/>
    <w:rsid w:val="008B1FA9"/>
    <w:rsid w:val="008B3FD2"/>
    <w:rsid w:val="008B4853"/>
    <w:rsid w:val="008B5E3A"/>
    <w:rsid w:val="008B62F9"/>
    <w:rsid w:val="008B6807"/>
    <w:rsid w:val="008C052A"/>
    <w:rsid w:val="008C08A0"/>
    <w:rsid w:val="008C0FF3"/>
    <w:rsid w:val="008C1811"/>
    <w:rsid w:val="008C1EE2"/>
    <w:rsid w:val="008C21B9"/>
    <w:rsid w:val="008C2B79"/>
    <w:rsid w:val="008C4210"/>
    <w:rsid w:val="008C45EC"/>
    <w:rsid w:val="008C4946"/>
    <w:rsid w:val="008C5960"/>
    <w:rsid w:val="008C60FC"/>
    <w:rsid w:val="008C74BB"/>
    <w:rsid w:val="008D1230"/>
    <w:rsid w:val="008D215B"/>
    <w:rsid w:val="008D2357"/>
    <w:rsid w:val="008D2AAD"/>
    <w:rsid w:val="008D3817"/>
    <w:rsid w:val="008D384D"/>
    <w:rsid w:val="008D38AC"/>
    <w:rsid w:val="008D38FF"/>
    <w:rsid w:val="008D4174"/>
    <w:rsid w:val="008D4A97"/>
    <w:rsid w:val="008D4BF9"/>
    <w:rsid w:val="008D5761"/>
    <w:rsid w:val="008D5AFC"/>
    <w:rsid w:val="008D6854"/>
    <w:rsid w:val="008D6CB8"/>
    <w:rsid w:val="008D6E29"/>
    <w:rsid w:val="008D7D22"/>
    <w:rsid w:val="008E0A53"/>
    <w:rsid w:val="008E10EB"/>
    <w:rsid w:val="008E3038"/>
    <w:rsid w:val="008E3DFE"/>
    <w:rsid w:val="008E5A30"/>
    <w:rsid w:val="008E5EA3"/>
    <w:rsid w:val="008E61DA"/>
    <w:rsid w:val="008E6EB5"/>
    <w:rsid w:val="008E7352"/>
    <w:rsid w:val="008E7BBA"/>
    <w:rsid w:val="008F01DA"/>
    <w:rsid w:val="008F0904"/>
    <w:rsid w:val="008F0CC5"/>
    <w:rsid w:val="008F0D32"/>
    <w:rsid w:val="008F1177"/>
    <w:rsid w:val="008F1915"/>
    <w:rsid w:val="008F1FE2"/>
    <w:rsid w:val="008F2A61"/>
    <w:rsid w:val="008F2AF7"/>
    <w:rsid w:val="008F3086"/>
    <w:rsid w:val="008F32B3"/>
    <w:rsid w:val="008F3CB8"/>
    <w:rsid w:val="008F3E8D"/>
    <w:rsid w:val="008F5917"/>
    <w:rsid w:val="008F691B"/>
    <w:rsid w:val="008F6A41"/>
    <w:rsid w:val="008F7660"/>
    <w:rsid w:val="008F7F96"/>
    <w:rsid w:val="00900822"/>
    <w:rsid w:val="00900945"/>
    <w:rsid w:val="009011FA"/>
    <w:rsid w:val="00901E22"/>
    <w:rsid w:val="00902726"/>
    <w:rsid w:val="00902F5E"/>
    <w:rsid w:val="009039DA"/>
    <w:rsid w:val="00903A4F"/>
    <w:rsid w:val="00904321"/>
    <w:rsid w:val="0090522D"/>
    <w:rsid w:val="00907908"/>
    <w:rsid w:val="009107F1"/>
    <w:rsid w:val="00910960"/>
    <w:rsid w:val="00910AB5"/>
    <w:rsid w:val="00910EFF"/>
    <w:rsid w:val="00912DEF"/>
    <w:rsid w:val="00912FCC"/>
    <w:rsid w:val="009148C8"/>
    <w:rsid w:val="00914D90"/>
    <w:rsid w:val="00915041"/>
    <w:rsid w:val="009161FA"/>
    <w:rsid w:val="00916835"/>
    <w:rsid w:val="0091773B"/>
    <w:rsid w:val="00920064"/>
    <w:rsid w:val="00921271"/>
    <w:rsid w:val="0092148D"/>
    <w:rsid w:val="00921DCC"/>
    <w:rsid w:val="009220A4"/>
    <w:rsid w:val="00922957"/>
    <w:rsid w:val="00922CB0"/>
    <w:rsid w:val="0092313B"/>
    <w:rsid w:val="00924A9B"/>
    <w:rsid w:val="00924BE0"/>
    <w:rsid w:val="009252A7"/>
    <w:rsid w:val="00926D92"/>
    <w:rsid w:val="00926EDA"/>
    <w:rsid w:val="009275EF"/>
    <w:rsid w:val="00930155"/>
    <w:rsid w:val="009302CC"/>
    <w:rsid w:val="009308A5"/>
    <w:rsid w:val="00930988"/>
    <w:rsid w:val="00930E04"/>
    <w:rsid w:val="00930EF1"/>
    <w:rsid w:val="0093135A"/>
    <w:rsid w:val="00932528"/>
    <w:rsid w:val="00932F94"/>
    <w:rsid w:val="0093344F"/>
    <w:rsid w:val="0093385B"/>
    <w:rsid w:val="00933D91"/>
    <w:rsid w:val="0093422B"/>
    <w:rsid w:val="00936FC0"/>
    <w:rsid w:val="00937B1F"/>
    <w:rsid w:val="00940057"/>
    <w:rsid w:val="00940481"/>
    <w:rsid w:val="00941329"/>
    <w:rsid w:val="00941AAA"/>
    <w:rsid w:val="00941BE0"/>
    <w:rsid w:val="00942A6A"/>
    <w:rsid w:val="00943220"/>
    <w:rsid w:val="0094340B"/>
    <w:rsid w:val="00943A28"/>
    <w:rsid w:val="0094409C"/>
    <w:rsid w:val="00944ADB"/>
    <w:rsid w:val="009451B3"/>
    <w:rsid w:val="009457E3"/>
    <w:rsid w:val="00945E63"/>
    <w:rsid w:val="00946DF0"/>
    <w:rsid w:val="00947516"/>
    <w:rsid w:val="00947E8E"/>
    <w:rsid w:val="0095010C"/>
    <w:rsid w:val="0095036F"/>
    <w:rsid w:val="00950C48"/>
    <w:rsid w:val="00950D89"/>
    <w:rsid w:val="0095189E"/>
    <w:rsid w:val="00951D6B"/>
    <w:rsid w:val="00951DC0"/>
    <w:rsid w:val="00952720"/>
    <w:rsid w:val="00952727"/>
    <w:rsid w:val="00954644"/>
    <w:rsid w:val="00955B5B"/>
    <w:rsid w:val="00955F4A"/>
    <w:rsid w:val="00956162"/>
    <w:rsid w:val="009569FF"/>
    <w:rsid w:val="00956CBF"/>
    <w:rsid w:val="00956E2A"/>
    <w:rsid w:val="00956E6C"/>
    <w:rsid w:val="00960ADD"/>
    <w:rsid w:val="00960AE6"/>
    <w:rsid w:val="00961010"/>
    <w:rsid w:val="009610AA"/>
    <w:rsid w:val="00961AD4"/>
    <w:rsid w:val="0096267D"/>
    <w:rsid w:val="00962840"/>
    <w:rsid w:val="00963A46"/>
    <w:rsid w:val="00963B95"/>
    <w:rsid w:val="00963C2C"/>
    <w:rsid w:val="00964FFF"/>
    <w:rsid w:val="0096563A"/>
    <w:rsid w:val="00965AB9"/>
    <w:rsid w:val="00965F1B"/>
    <w:rsid w:val="009664FA"/>
    <w:rsid w:val="00966689"/>
    <w:rsid w:val="0096681D"/>
    <w:rsid w:val="00966A2E"/>
    <w:rsid w:val="00967101"/>
    <w:rsid w:val="0096730E"/>
    <w:rsid w:val="009678F6"/>
    <w:rsid w:val="00970F5F"/>
    <w:rsid w:val="00971D7B"/>
    <w:rsid w:val="009733C6"/>
    <w:rsid w:val="00974079"/>
    <w:rsid w:val="00974387"/>
    <w:rsid w:val="0097452E"/>
    <w:rsid w:val="00974ED8"/>
    <w:rsid w:val="00974F79"/>
    <w:rsid w:val="00975367"/>
    <w:rsid w:val="009767F0"/>
    <w:rsid w:val="00977973"/>
    <w:rsid w:val="00977C1D"/>
    <w:rsid w:val="00977E5F"/>
    <w:rsid w:val="0098068B"/>
    <w:rsid w:val="00980C07"/>
    <w:rsid w:val="00981933"/>
    <w:rsid w:val="009827DD"/>
    <w:rsid w:val="009828A6"/>
    <w:rsid w:val="009829E4"/>
    <w:rsid w:val="00982AF6"/>
    <w:rsid w:val="00982C1D"/>
    <w:rsid w:val="00983BEA"/>
    <w:rsid w:val="0098412F"/>
    <w:rsid w:val="0098425C"/>
    <w:rsid w:val="00984695"/>
    <w:rsid w:val="009846F9"/>
    <w:rsid w:val="0098571C"/>
    <w:rsid w:val="00985747"/>
    <w:rsid w:val="0098587B"/>
    <w:rsid w:val="00985928"/>
    <w:rsid w:val="00985A3F"/>
    <w:rsid w:val="00985F79"/>
    <w:rsid w:val="00987614"/>
    <w:rsid w:val="00987B46"/>
    <w:rsid w:val="009904AC"/>
    <w:rsid w:val="009905C8"/>
    <w:rsid w:val="009908A5"/>
    <w:rsid w:val="009917C7"/>
    <w:rsid w:val="00992A1C"/>
    <w:rsid w:val="00992B0B"/>
    <w:rsid w:val="00992F73"/>
    <w:rsid w:val="00993E9A"/>
    <w:rsid w:val="009947DE"/>
    <w:rsid w:val="00994AA7"/>
    <w:rsid w:val="00994D9D"/>
    <w:rsid w:val="00995A6B"/>
    <w:rsid w:val="009960DB"/>
    <w:rsid w:val="00997289"/>
    <w:rsid w:val="009A05D2"/>
    <w:rsid w:val="009A074E"/>
    <w:rsid w:val="009A11BE"/>
    <w:rsid w:val="009A11E2"/>
    <w:rsid w:val="009A127E"/>
    <w:rsid w:val="009A1D29"/>
    <w:rsid w:val="009A21A2"/>
    <w:rsid w:val="009A2BF0"/>
    <w:rsid w:val="009A3F34"/>
    <w:rsid w:val="009A45F1"/>
    <w:rsid w:val="009A475B"/>
    <w:rsid w:val="009A4B96"/>
    <w:rsid w:val="009A5039"/>
    <w:rsid w:val="009A540C"/>
    <w:rsid w:val="009A54B7"/>
    <w:rsid w:val="009A5747"/>
    <w:rsid w:val="009A5E37"/>
    <w:rsid w:val="009A6AEE"/>
    <w:rsid w:val="009A6B40"/>
    <w:rsid w:val="009A7DF7"/>
    <w:rsid w:val="009B0267"/>
    <w:rsid w:val="009B0F4F"/>
    <w:rsid w:val="009B12C3"/>
    <w:rsid w:val="009B145C"/>
    <w:rsid w:val="009B2523"/>
    <w:rsid w:val="009B27AF"/>
    <w:rsid w:val="009B2C1F"/>
    <w:rsid w:val="009B2EEF"/>
    <w:rsid w:val="009B430D"/>
    <w:rsid w:val="009B6C88"/>
    <w:rsid w:val="009B6D4E"/>
    <w:rsid w:val="009B6EFD"/>
    <w:rsid w:val="009B7468"/>
    <w:rsid w:val="009B74B9"/>
    <w:rsid w:val="009C1B16"/>
    <w:rsid w:val="009C1F46"/>
    <w:rsid w:val="009C298B"/>
    <w:rsid w:val="009C2BF0"/>
    <w:rsid w:val="009C36B6"/>
    <w:rsid w:val="009C37D2"/>
    <w:rsid w:val="009C40F2"/>
    <w:rsid w:val="009C58F8"/>
    <w:rsid w:val="009C5CDA"/>
    <w:rsid w:val="009C5D2B"/>
    <w:rsid w:val="009C5D6E"/>
    <w:rsid w:val="009C6153"/>
    <w:rsid w:val="009C6470"/>
    <w:rsid w:val="009D032B"/>
    <w:rsid w:val="009D180F"/>
    <w:rsid w:val="009D220B"/>
    <w:rsid w:val="009D25AF"/>
    <w:rsid w:val="009D2A54"/>
    <w:rsid w:val="009D3F69"/>
    <w:rsid w:val="009D4061"/>
    <w:rsid w:val="009D42BB"/>
    <w:rsid w:val="009D4A00"/>
    <w:rsid w:val="009D4A46"/>
    <w:rsid w:val="009D5981"/>
    <w:rsid w:val="009D5EE8"/>
    <w:rsid w:val="009D6277"/>
    <w:rsid w:val="009D6317"/>
    <w:rsid w:val="009D678B"/>
    <w:rsid w:val="009D6DD4"/>
    <w:rsid w:val="009D716C"/>
    <w:rsid w:val="009D73F4"/>
    <w:rsid w:val="009D7F4C"/>
    <w:rsid w:val="009E0B76"/>
    <w:rsid w:val="009E17BC"/>
    <w:rsid w:val="009E19D5"/>
    <w:rsid w:val="009E1EDB"/>
    <w:rsid w:val="009E36AD"/>
    <w:rsid w:val="009E3913"/>
    <w:rsid w:val="009E3FD0"/>
    <w:rsid w:val="009E4939"/>
    <w:rsid w:val="009E59D6"/>
    <w:rsid w:val="009E5DDB"/>
    <w:rsid w:val="009E60B0"/>
    <w:rsid w:val="009E637F"/>
    <w:rsid w:val="009E71FE"/>
    <w:rsid w:val="009E7970"/>
    <w:rsid w:val="009F0683"/>
    <w:rsid w:val="009F075D"/>
    <w:rsid w:val="009F09A2"/>
    <w:rsid w:val="009F145D"/>
    <w:rsid w:val="009F24D7"/>
    <w:rsid w:val="009F3AD4"/>
    <w:rsid w:val="009F3EFD"/>
    <w:rsid w:val="009F473A"/>
    <w:rsid w:val="009F498F"/>
    <w:rsid w:val="009F5DD0"/>
    <w:rsid w:val="009F699C"/>
    <w:rsid w:val="009F7808"/>
    <w:rsid w:val="00A0075F"/>
    <w:rsid w:val="00A01CA1"/>
    <w:rsid w:val="00A01D8D"/>
    <w:rsid w:val="00A0349F"/>
    <w:rsid w:val="00A03A18"/>
    <w:rsid w:val="00A0488D"/>
    <w:rsid w:val="00A04A61"/>
    <w:rsid w:val="00A04B29"/>
    <w:rsid w:val="00A04B52"/>
    <w:rsid w:val="00A07040"/>
    <w:rsid w:val="00A0727B"/>
    <w:rsid w:val="00A073A6"/>
    <w:rsid w:val="00A1150A"/>
    <w:rsid w:val="00A11B41"/>
    <w:rsid w:val="00A12DFA"/>
    <w:rsid w:val="00A14415"/>
    <w:rsid w:val="00A144CD"/>
    <w:rsid w:val="00A146C0"/>
    <w:rsid w:val="00A148DE"/>
    <w:rsid w:val="00A1496F"/>
    <w:rsid w:val="00A14A88"/>
    <w:rsid w:val="00A14CF9"/>
    <w:rsid w:val="00A14D87"/>
    <w:rsid w:val="00A15BA8"/>
    <w:rsid w:val="00A160D3"/>
    <w:rsid w:val="00A16541"/>
    <w:rsid w:val="00A16C9E"/>
    <w:rsid w:val="00A16D6D"/>
    <w:rsid w:val="00A17D54"/>
    <w:rsid w:val="00A2033A"/>
    <w:rsid w:val="00A224BE"/>
    <w:rsid w:val="00A22A39"/>
    <w:rsid w:val="00A23830"/>
    <w:rsid w:val="00A240DE"/>
    <w:rsid w:val="00A25337"/>
    <w:rsid w:val="00A25E2E"/>
    <w:rsid w:val="00A26EE7"/>
    <w:rsid w:val="00A27DDB"/>
    <w:rsid w:val="00A30344"/>
    <w:rsid w:val="00A3070B"/>
    <w:rsid w:val="00A30D4B"/>
    <w:rsid w:val="00A31C18"/>
    <w:rsid w:val="00A323F7"/>
    <w:rsid w:val="00A3264C"/>
    <w:rsid w:val="00A32CF2"/>
    <w:rsid w:val="00A33317"/>
    <w:rsid w:val="00A35B91"/>
    <w:rsid w:val="00A35C54"/>
    <w:rsid w:val="00A35E3F"/>
    <w:rsid w:val="00A36032"/>
    <w:rsid w:val="00A36577"/>
    <w:rsid w:val="00A371E3"/>
    <w:rsid w:val="00A37491"/>
    <w:rsid w:val="00A37760"/>
    <w:rsid w:val="00A37D3C"/>
    <w:rsid w:val="00A37DF1"/>
    <w:rsid w:val="00A40050"/>
    <w:rsid w:val="00A41055"/>
    <w:rsid w:val="00A41709"/>
    <w:rsid w:val="00A417FA"/>
    <w:rsid w:val="00A42787"/>
    <w:rsid w:val="00A42FC1"/>
    <w:rsid w:val="00A43486"/>
    <w:rsid w:val="00A439ED"/>
    <w:rsid w:val="00A44613"/>
    <w:rsid w:val="00A44F5B"/>
    <w:rsid w:val="00A4515A"/>
    <w:rsid w:val="00A45478"/>
    <w:rsid w:val="00A45B82"/>
    <w:rsid w:val="00A45E8D"/>
    <w:rsid w:val="00A46B46"/>
    <w:rsid w:val="00A47316"/>
    <w:rsid w:val="00A50130"/>
    <w:rsid w:val="00A50A02"/>
    <w:rsid w:val="00A51AB5"/>
    <w:rsid w:val="00A51F00"/>
    <w:rsid w:val="00A5251A"/>
    <w:rsid w:val="00A52CEC"/>
    <w:rsid w:val="00A52E33"/>
    <w:rsid w:val="00A52ED1"/>
    <w:rsid w:val="00A5433D"/>
    <w:rsid w:val="00A54344"/>
    <w:rsid w:val="00A5667A"/>
    <w:rsid w:val="00A61378"/>
    <w:rsid w:val="00A62A4D"/>
    <w:rsid w:val="00A62E6F"/>
    <w:rsid w:val="00A63140"/>
    <w:rsid w:val="00A638AC"/>
    <w:rsid w:val="00A63B35"/>
    <w:rsid w:val="00A65CAD"/>
    <w:rsid w:val="00A67182"/>
    <w:rsid w:val="00A67918"/>
    <w:rsid w:val="00A679FE"/>
    <w:rsid w:val="00A67A55"/>
    <w:rsid w:val="00A67F6F"/>
    <w:rsid w:val="00A718A5"/>
    <w:rsid w:val="00A75C9B"/>
    <w:rsid w:val="00A7609C"/>
    <w:rsid w:val="00A765D3"/>
    <w:rsid w:val="00A76A2B"/>
    <w:rsid w:val="00A76F77"/>
    <w:rsid w:val="00A77311"/>
    <w:rsid w:val="00A775B5"/>
    <w:rsid w:val="00A77787"/>
    <w:rsid w:val="00A77901"/>
    <w:rsid w:val="00A77B36"/>
    <w:rsid w:val="00A810CC"/>
    <w:rsid w:val="00A81982"/>
    <w:rsid w:val="00A823B1"/>
    <w:rsid w:val="00A8252C"/>
    <w:rsid w:val="00A82960"/>
    <w:rsid w:val="00A83394"/>
    <w:rsid w:val="00A83841"/>
    <w:rsid w:val="00A8415B"/>
    <w:rsid w:val="00A84A54"/>
    <w:rsid w:val="00A857C1"/>
    <w:rsid w:val="00A86250"/>
    <w:rsid w:val="00A874CC"/>
    <w:rsid w:val="00A87763"/>
    <w:rsid w:val="00A90C99"/>
    <w:rsid w:val="00A9108A"/>
    <w:rsid w:val="00A921CA"/>
    <w:rsid w:val="00A929D8"/>
    <w:rsid w:val="00A92B0A"/>
    <w:rsid w:val="00A92E0D"/>
    <w:rsid w:val="00A934DC"/>
    <w:rsid w:val="00A9395A"/>
    <w:rsid w:val="00A957BC"/>
    <w:rsid w:val="00A95CD4"/>
    <w:rsid w:val="00A96CD1"/>
    <w:rsid w:val="00A96D58"/>
    <w:rsid w:val="00A97B0C"/>
    <w:rsid w:val="00AA0461"/>
    <w:rsid w:val="00AA1CFF"/>
    <w:rsid w:val="00AA2BD6"/>
    <w:rsid w:val="00AA462F"/>
    <w:rsid w:val="00AA48E6"/>
    <w:rsid w:val="00AA5460"/>
    <w:rsid w:val="00AA5475"/>
    <w:rsid w:val="00AA659A"/>
    <w:rsid w:val="00AA6ADB"/>
    <w:rsid w:val="00AA6D20"/>
    <w:rsid w:val="00AA7760"/>
    <w:rsid w:val="00AA7C5B"/>
    <w:rsid w:val="00AA7D01"/>
    <w:rsid w:val="00AA7D39"/>
    <w:rsid w:val="00AB006B"/>
    <w:rsid w:val="00AB0298"/>
    <w:rsid w:val="00AB0B57"/>
    <w:rsid w:val="00AB0D3A"/>
    <w:rsid w:val="00AB29B3"/>
    <w:rsid w:val="00AB2C49"/>
    <w:rsid w:val="00AB3758"/>
    <w:rsid w:val="00AB3F2E"/>
    <w:rsid w:val="00AB499C"/>
    <w:rsid w:val="00AB511A"/>
    <w:rsid w:val="00AB623E"/>
    <w:rsid w:val="00AC0967"/>
    <w:rsid w:val="00AC1387"/>
    <w:rsid w:val="00AC229E"/>
    <w:rsid w:val="00AC2AAA"/>
    <w:rsid w:val="00AC3E85"/>
    <w:rsid w:val="00AC495A"/>
    <w:rsid w:val="00AC4BA3"/>
    <w:rsid w:val="00AC5C8C"/>
    <w:rsid w:val="00AC6153"/>
    <w:rsid w:val="00AC6F70"/>
    <w:rsid w:val="00AC7A17"/>
    <w:rsid w:val="00AD0505"/>
    <w:rsid w:val="00AD10CC"/>
    <w:rsid w:val="00AD23D3"/>
    <w:rsid w:val="00AD3105"/>
    <w:rsid w:val="00AD3183"/>
    <w:rsid w:val="00AD4833"/>
    <w:rsid w:val="00AD53AC"/>
    <w:rsid w:val="00AD589E"/>
    <w:rsid w:val="00AD599D"/>
    <w:rsid w:val="00AD5C28"/>
    <w:rsid w:val="00AD6E66"/>
    <w:rsid w:val="00AE031D"/>
    <w:rsid w:val="00AE043A"/>
    <w:rsid w:val="00AE1524"/>
    <w:rsid w:val="00AE1AEC"/>
    <w:rsid w:val="00AE2593"/>
    <w:rsid w:val="00AE3328"/>
    <w:rsid w:val="00AE342C"/>
    <w:rsid w:val="00AE3895"/>
    <w:rsid w:val="00AE3FBC"/>
    <w:rsid w:val="00AE5E8C"/>
    <w:rsid w:val="00AE66B7"/>
    <w:rsid w:val="00AE6A54"/>
    <w:rsid w:val="00AE705F"/>
    <w:rsid w:val="00AE7E28"/>
    <w:rsid w:val="00AF09DE"/>
    <w:rsid w:val="00AF158C"/>
    <w:rsid w:val="00AF16D4"/>
    <w:rsid w:val="00AF20A5"/>
    <w:rsid w:val="00AF2236"/>
    <w:rsid w:val="00AF2A0F"/>
    <w:rsid w:val="00AF2C76"/>
    <w:rsid w:val="00AF36CA"/>
    <w:rsid w:val="00AF3736"/>
    <w:rsid w:val="00AF41A4"/>
    <w:rsid w:val="00AF43FA"/>
    <w:rsid w:val="00AF48D3"/>
    <w:rsid w:val="00AF4F01"/>
    <w:rsid w:val="00AF54F4"/>
    <w:rsid w:val="00AF5A63"/>
    <w:rsid w:val="00AF6BBE"/>
    <w:rsid w:val="00AF7042"/>
    <w:rsid w:val="00AF7940"/>
    <w:rsid w:val="00AF7CC2"/>
    <w:rsid w:val="00AF7CDD"/>
    <w:rsid w:val="00AF7D7B"/>
    <w:rsid w:val="00B0015C"/>
    <w:rsid w:val="00B0017D"/>
    <w:rsid w:val="00B001B9"/>
    <w:rsid w:val="00B01F9B"/>
    <w:rsid w:val="00B03A4C"/>
    <w:rsid w:val="00B03A8E"/>
    <w:rsid w:val="00B0567F"/>
    <w:rsid w:val="00B10598"/>
    <w:rsid w:val="00B106AF"/>
    <w:rsid w:val="00B11C7F"/>
    <w:rsid w:val="00B13C9D"/>
    <w:rsid w:val="00B14417"/>
    <w:rsid w:val="00B1477A"/>
    <w:rsid w:val="00B147D1"/>
    <w:rsid w:val="00B15EA6"/>
    <w:rsid w:val="00B17F86"/>
    <w:rsid w:val="00B17FAF"/>
    <w:rsid w:val="00B2086B"/>
    <w:rsid w:val="00B20C1D"/>
    <w:rsid w:val="00B216C4"/>
    <w:rsid w:val="00B21771"/>
    <w:rsid w:val="00B23E76"/>
    <w:rsid w:val="00B241C4"/>
    <w:rsid w:val="00B26A26"/>
    <w:rsid w:val="00B26DD2"/>
    <w:rsid w:val="00B274EC"/>
    <w:rsid w:val="00B2777B"/>
    <w:rsid w:val="00B27C7B"/>
    <w:rsid w:val="00B30957"/>
    <w:rsid w:val="00B30C6E"/>
    <w:rsid w:val="00B31AD2"/>
    <w:rsid w:val="00B32007"/>
    <w:rsid w:val="00B35101"/>
    <w:rsid w:val="00B3511D"/>
    <w:rsid w:val="00B3516B"/>
    <w:rsid w:val="00B352D3"/>
    <w:rsid w:val="00B353DD"/>
    <w:rsid w:val="00B35722"/>
    <w:rsid w:val="00B358A3"/>
    <w:rsid w:val="00B358E2"/>
    <w:rsid w:val="00B36D33"/>
    <w:rsid w:val="00B40152"/>
    <w:rsid w:val="00B40703"/>
    <w:rsid w:val="00B40DA0"/>
    <w:rsid w:val="00B41054"/>
    <w:rsid w:val="00B4190C"/>
    <w:rsid w:val="00B421F2"/>
    <w:rsid w:val="00B45043"/>
    <w:rsid w:val="00B456B2"/>
    <w:rsid w:val="00B45931"/>
    <w:rsid w:val="00B46016"/>
    <w:rsid w:val="00B46263"/>
    <w:rsid w:val="00B46E0F"/>
    <w:rsid w:val="00B4750D"/>
    <w:rsid w:val="00B47594"/>
    <w:rsid w:val="00B47CAC"/>
    <w:rsid w:val="00B51925"/>
    <w:rsid w:val="00B51A92"/>
    <w:rsid w:val="00B51E17"/>
    <w:rsid w:val="00B5200C"/>
    <w:rsid w:val="00B5275D"/>
    <w:rsid w:val="00B53C2D"/>
    <w:rsid w:val="00B542B7"/>
    <w:rsid w:val="00B54D83"/>
    <w:rsid w:val="00B54F5E"/>
    <w:rsid w:val="00B55504"/>
    <w:rsid w:val="00B55F15"/>
    <w:rsid w:val="00B56030"/>
    <w:rsid w:val="00B56A8A"/>
    <w:rsid w:val="00B56BC2"/>
    <w:rsid w:val="00B5701C"/>
    <w:rsid w:val="00B57929"/>
    <w:rsid w:val="00B60313"/>
    <w:rsid w:val="00B603EA"/>
    <w:rsid w:val="00B60529"/>
    <w:rsid w:val="00B61C3E"/>
    <w:rsid w:val="00B62825"/>
    <w:rsid w:val="00B63B31"/>
    <w:rsid w:val="00B63CC6"/>
    <w:rsid w:val="00B64029"/>
    <w:rsid w:val="00B6420D"/>
    <w:rsid w:val="00B6486C"/>
    <w:rsid w:val="00B65B3B"/>
    <w:rsid w:val="00B65C44"/>
    <w:rsid w:val="00B66B28"/>
    <w:rsid w:val="00B6761A"/>
    <w:rsid w:val="00B70C66"/>
    <w:rsid w:val="00B7178D"/>
    <w:rsid w:val="00B71811"/>
    <w:rsid w:val="00B72619"/>
    <w:rsid w:val="00B7343A"/>
    <w:rsid w:val="00B73722"/>
    <w:rsid w:val="00B74448"/>
    <w:rsid w:val="00B74A8D"/>
    <w:rsid w:val="00B75547"/>
    <w:rsid w:val="00B75CE5"/>
    <w:rsid w:val="00B765F5"/>
    <w:rsid w:val="00B7681D"/>
    <w:rsid w:val="00B7796C"/>
    <w:rsid w:val="00B77CDA"/>
    <w:rsid w:val="00B77EC1"/>
    <w:rsid w:val="00B818E7"/>
    <w:rsid w:val="00B82B74"/>
    <w:rsid w:val="00B84019"/>
    <w:rsid w:val="00B85273"/>
    <w:rsid w:val="00B85DFC"/>
    <w:rsid w:val="00B913F8"/>
    <w:rsid w:val="00B915DB"/>
    <w:rsid w:val="00B91ED5"/>
    <w:rsid w:val="00B92B2D"/>
    <w:rsid w:val="00B9439D"/>
    <w:rsid w:val="00B94727"/>
    <w:rsid w:val="00B95BBE"/>
    <w:rsid w:val="00B95CF0"/>
    <w:rsid w:val="00B963CD"/>
    <w:rsid w:val="00B967EC"/>
    <w:rsid w:val="00B975FD"/>
    <w:rsid w:val="00B97E71"/>
    <w:rsid w:val="00BA0124"/>
    <w:rsid w:val="00BA02D7"/>
    <w:rsid w:val="00BA03C9"/>
    <w:rsid w:val="00BA190E"/>
    <w:rsid w:val="00BA1C0F"/>
    <w:rsid w:val="00BA27F9"/>
    <w:rsid w:val="00BA2A5C"/>
    <w:rsid w:val="00BA2C55"/>
    <w:rsid w:val="00BA2D96"/>
    <w:rsid w:val="00BA2EC1"/>
    <w:rsid w:val="00BA3B52"/>
    <w:rsid w:val="00BA4EBA"/>
    <w:rsid w:val="00BA555B"/>
    <w:rsid w:val="00BA566C"/>
    <w:rsid w:val="00BA6292"/>
    <w:rsid w:val="00BA6DE7"/>
    <w:rsid w:val="00BA7A48"/>
    <w:rsid w:val="00BB0803"/>
    <w:rsid w:val="00BB2869"/>
    <w:rsid w:val="00BB3D1C"/>
    <w:rsid w:val="00BB3FC7"/>
    <w:rsid w:val="00BB50CD"/>
    <w:rsid w:val="00BB5302"/>
    <w:rsid w:val="00BB5434"/>
    <w:rsid w:val="00BB785C"/>
    <w:rsid w:val="00BC03EF"/>
    <w:rsid w:val="00BC104B"/>
    <w:rsid w:val="00BC2012"/>
    <w:rsid w:val="00BC2017"/>
    <w:rsid w:val="00BC206F"/>
    <w:rsid w:val="00BC294C"/>
    <w:rsid w:val="00BC2998"/>
    <w:rsid w:val="00BC29BC"/>
    <w:rsid w:val="00BC42A1"/>
    <w:rsid w:val="00BC4764"/>
    <w:rsid w:val="00BC4DFD"/>
    <w:rsid w:val="00BC4EB6"/>
    <w:rsid w:val="00BC5ABA"/>
    <w:rsid w:val="00BC5CEF"/>
    <w:rsid w:val="00BC6008"/>
    <w:rsid w:val="00BD028D"/>
    <w:rsid w:val="00BD161C"/>
    <w:rsid w:val="00BD1D33"/>
    <w:rsid w:val="00BD2FC6"/>
    <w:rsid w:val="00BD32E7"/>
    <w:rsid w:val="00BD3BEB"/>
    <w:rsid w:val="00BD4317"/>
    <w:rsid w:val="00BD4533"/>
    <w:rsid w:val="00BD45F7"/>
    <w:rsid w:val="00BD492D"/>
    <w:rsid w:val="00BD5710"/>
    <w:rsid w:val="00BD5717"/>
    <w:rsid w:val="00BD59D2"/>
    <w:rsid w:val="00BD59E5"/>
    <w:rsid w:val="00BD6387"/>
    <w:rsid w:val="00BD6694"/>
    <w:rsid w:val="00BD6D8D"/>
    <w:rsid w:val="00BD7381"/>
    <w:rsid w:val="00BD7A4D"/>
    <w:rsid w:val="00BE137E"/>
    <w:rsid w:val="00BE1511"/>
    <w:rsid w:val="00BE1980"/>
    <w:rsid w:val="00BE19D1"/>
    <w:rsid w:val="00BE2711"/>
    <w:rsid w:val="00BE28EA"/>
    <w:rsid w:val="00BE2E05"/>
    <w:rsid w:val="00BE366E"/>
    <w:rsid w:val="00BE442F"/>
    <w:rsid w:val="00BE55D1"/>
    <w:rsid w:val="00BE5651"/>
    <w:rsid w:val="00BE57DE"/>
    <w:rsid w:val="00BE5E8A"/>
    <w:rsid w:val="00BE6C3D"/>
    <w:rsid w:val="00BE6C80"/>
    <w:rsid w:val="00BE7194"/>
    <w:rsid w:val="00BE7460"/>
    <w:rsid w:val="00BE7A54"/>
    <w:rsid w:val="00BE7C4B"/>
    <w:rsid w:val="00BF020C"/>
    <w:rsid w:val="00BF12DC"/>
    <w:rsid w:val="00BF16E2"/>
    <w:rsid w:val="00BF2132"/>
    <w:rsid w:val="00BF3D6D"/>
    <w:rsid w:val="00BF5300"/>
    <w:rsid w:val="00BF5410"/>
    <w:rsid w:val="00BF5B2B"/>
    <w:rsid w:val="00BF6117"/>
    <w:rsid w:val="00BF7F2C"/>
    <w:rsid w:val="00C002B3"/>
    <w:rsid w:val="00C007D6"/>
    <w:rsid w:val="00C00E69"/>
    <w:rsid w:val="00C012A8"/>
    <w:rsid w:val="00C0146F"/>
    <w:rsid w:val="00C01EEF"/>
    <w:rsid w:val="00C033D0"/>
    <w:rsid w:val="00C04A75"/>
    <w:rsid w:val="00C04BB1"/>
    <w:rsid w:val="00C0573D"/>
    <w:rsid w:val="00C0574A"/>
    <w:rsid w:val="00C05A63"/>
    <w:rsid w:val="00C06096"/>
    <w:rsid w:val="00C07361"/>
    <w:rsid w:val="00C078BC"/>
    <w:rsid w:val="00C07DB1"/>
    <w:rsid w:val="00C100A3"/>
    <w:rsid w:val="00C102C2"/>
    <w:rsid w:val="00C1031E"/>
    <w:rsid w:val="00C10495"/>
    <w:rsid w:val="00C10C44"/>
    <w:rsid w:val="00C11118"/>
    <w:rsid w:val="00C11BA6"/>
    <w:rsid w:val="00C12054"/>
    <w:rsid w:val="00C122AC"/>
    <w:rsid w:val="00C160BC"/>
    <w:rsid w:val="00C175F3"/>
    <w:rsid w:val="00C17890"/>
    <w:rsid w:val="00C17E1C"/>
    <w:rsid w:val="00C20CD6"/>
    <w:rsid w:val="00C20CF4"/>
    <w:rsid w:val="00C211D7"/>
    <w:rsid w:val="00C214AD"/>
    <w:rsid w:val="00C21D20"/>
    <w:rsid w:val="00C22315"/>
    <w:rsid w:val="00C22793"/>
    <w:rsid w:val="00C229D4"/>
    <w:rsid w:val="00C22A42"/>
    <w:rsid w:val="00C22DE2"/>
    <w:rsid w:val="00C24399"/>
    <w:rsid w:val="00C247C1"/>
    <w:rsid w:val="00C24B10"/>
    <w:rsid w:val="00C24E18"/>
    <w:rsid w:val="00C252D5"/>
    <w:rsid w:val="00C255BE"/>
    <w:rsid w:val="00C25D3E"/>
    <w:rsid w:val="00C26488"/>
    <w:rsid w:val="00C26C71"/>
    <w:rsid w:val="00C26E4C"/>
    <w:rsid w:val="00C271ED"/>
    <w:rsid w:val="00C27E85"/>
    <w:rsid w:val="00C31C83"/>
    <w:rsid w:val="00C322D1"/>
    <w:rsid w:val="00C33A6C"/>
    <w:rsid w:val="00C34251"/>
    <w:rsid w:val="00C3440E"/>
    <w:rsid w:val="00C344EA"/>
    <w:rsid w:val="00C3465A"/>
    <w:rsid w:val="00C3513F"/>
    <w:rsid w:val="00C3567F"/>
    <w:rsid w:val="00C35F12"/>
    <w:rsid w:val="00C3686B"/>
    <w:rsid w:val="00C4076C"/>
    <w:rsid w:val="00C407A0"/>
    <w:rsid w:val="00C40C0C"/>
    <w:rsid w:val="00C42D1B"/>
    <w:rsid w:val="00C436AC"/>
    <w:rsid w:val="00C441D6"/>
    <w:rsid w:val="00C445E0"/>
    <w:rsid w:val="00C44E8E"/>
    <w:rsid w:val="00C45E79"/>
    <w:rsid w:val="00C45F0D"/>
    <w:rsid w:val="00C46920"/>
    <w:rsid w:val="00C504DF"/>
    <w:rsid w:val="00C514BD"/>
    <w:rsid w:val="00C53551"/>
    <w:rsid w:val="00C536A1"/>
    <w:rsid w:val="00C55212"/>
    <w:rsid w:val="00C55E36"/>
    <w:rsid w:val="00C56710"/>
    <w:rsid w:val="00C56CD4"/>
    <w:rsid w:val="00C56DD9"/>
    <w:rsid w:val="00C56DE7"/>
    <w:rsid w:val="00C56FA7"/>
    <w:rsid w:val="00C57474"/>
    <w:rsid w:val="00C57694"/>
    <w:rsid w:val="00C578B7"/>
    <w:rsid w:val="00C6130D"/>
    <w:rsid w:val="00C62839"/>
    <w:rsid w:val="00C63668"/>
    <w:rsid w:val="00C6401B"/>
    <w:rsid w:val="00C647A3"/>
    <w:rsid w:val="00C648CD"/>
    <w:rsid w:val="00C64D55"/>
    <w:rsid w:val="00C65703"/>
    <w:rsid w:val="00C66C1C"/>
    <w:rsid w:val="00C66E66"/>
    <w:rsid w:val="00C66F75"/>
    <w:rsid w:val="00C673C2"/>
    <w:rsid w:val="00C67629"/>
    <w:rsid w:val="00C70FA4"/>
    <w:rsid w:val="00C719D1"/>
    <w:rsid w:val="00C71CC7"/>
    <w:rsid w:val="00C7263B"/>
    <w:rsid w:val="00C73333"/>
    <w:rsid w:val="00C74AA0"/>
    <w:rsid w:val="00C74F3D"/>
    <w:rsid w:val="00C750D0"/>
    <w:rsid w:val="00C75769"/>
    <w:rsid w:val="00C765C1"/>
    <w:rsid w:val="00C7726F"/>
    <w:rsid w:val="00C77DD6"/>
    <w:rsid w:val="00C800FE"/>
    <w:rsid w:val="00C836EF"/>
    <w:rsid w:val="00C83B9C"/>
    <w:rsid w:val="00C85A30"/>
    <w:rsid w:val="00C87360"/>
    <w:rsid w:val="00C9079B"/>
    <w:rsid w:val="00C90BD9"/>
    <w:rsid w:val="00C90DFD"/>
    <w:rsid w:val="00C90F00"/>
    <w:rsid w:val="00C90F7E"/>
    <w:rsid w:val="00C9423E"/>
    <w:rsid w:val="00C952C7"/>
    <w:rsid w:val="00C9552C"/>
    <w:rsid w:val="00C964FF"/>
    <w:rsid w:val="00C96C21"/>
    <w:rsid w:val="00C96D69"/>
    <w:rsid w:val="00CA0C48"/>
    <w:rsid w:val="00CA17CC"/>
    <w:rsid w:val="00CA1A27"/>
    <w:rsid w:val="00CA1C99"/>
    <w:rsid w:val="00CA1F3B"/>
    <w:rsid w:val="00CA36AE"/>
    <w:rsid w:val="00CA4508"/>
    <w:rsid w:val="00CA45D9"/>
    <w:rsid w:val="00CA46E8"/>
    <w:rsid w:val="00CA526E"/>
    <w:rsid w:val="00CA54E2"/>
    <w:rsid w:val="00CA5FAC"/>
    <w:rsid w:val="00CA6999"/>
    <w:rsid w:val="00CA7BE9"/>
    <w:rsid w:val="00CB0CE9"/>
    <w:rsid w:val="00CB1F45"/>
    <w:rsid w:val="00CB20D1"/>
    <w:rsid w:val="00CB2B22"/>
    <w:rsid w:val="00CB2ECE"/>
    <w:rsid w:val="00CB2F2B"/>
    <w:rsid w:val="00CB30C9"/>
    <w:rsid w:val="00CB5005"/>
    <w:rsid w:val="00CB54A5"/>
    <w:rsid w:val="00CB61AA"/>
    <w:rsid w:val="00CB6794"/>
    <w:rsid w:val="00CC03E8"/>
    <w:rsid w:val="00CC054A"/>
    <w:rsid w:val="00CC1D62"/>
    <w:rsid w:val="00CC1EC8"/>
    <w:rsid w:val="00CC21B7"/>
    <w:rsid w:val="00CC2FA5"/>
    <w:rsid w:val="00CC36D3"/>
    <w:rsid w:val="00CC4C18"/>
    <w:rsid w:val="00CC4DF5"/>
    <w:rsid w:val="00CC5BAB"/>
    <w:rsid w:val="00CC68BF"/>
    <w:rsid w:val="00CC6DF1"/>
    <w:rsid w:val="00CD0B4D"/>
    <w:rsid w:val="00CD0C10"/>
    <w:rsid w:val="00CD1348"/>
    <w:rsid w:val="00CD1681"/>
    <w:rsid w:val="00CD256A"/>
    <w:rsid w:val="00CD2A3B"/>
    <w:rsid w:val="00CD2FB6"/>
    <w:rsid w:val="00CD3374"/>
    <w:rsid w:val="00CD3491"/>
    <w:rsid w:val="00CD39B3"/>
    <w:rsid w:val="00CD3B55"/>
    <w:rsid w:val="00CD3C02"/>
    <w:rsid w:val="00CD4115"/>
    <w:rsid w:val="00CD43BE"/>
    <w:rsid w:val="00CD4EDF"/>
    <w:rsid w:val="00CD50CE"/>
    <w:rsid w:val="00CD5424"/>
    <w:rsid w:val="00CD59F4"/>
    <w:rsid w:val="00CD6073"/>
    <w:rsid w:val="00CD64F4"/>
    <w:rsid w:val="00CD6BC8"/>
    <w:rsid w:val="00CD743B"/>
    <w:rsid w:val="00CE09D7"/>
    <w:rsid w:val="00CE0D32"/>
    <w:rsid w:val="00CE139F"/>
    <w:rsid w:val="00CE1BF1"/>
    <w:rsid w:val="00CE3ADC"/>
    <w:rsid w:val="00CE3B5B"/>
    <w:rsid w:val="00CE50BF"/>
    <w:rsid w:val="00CE589D"/>
    <w:rsid w:val="00CE5FD2"/>
    <w:rsid w:val="00CE6A4B"/>
    <w:rsid w:val="00CE6BAE"/>
    <w:rsid w:val="00CE6EDD"/>
    <w:rsid w:val="00CE74AF"/>
    <w:rsid w:val="00CF0393"/>
    <w:rsid w:val="00CF3305"/>
    <w:rsid w:val="00CF3F11"/>
    <w:rsid w:val="00CF527B"/>
    <w:rsid w:val="00CF5489"/>
    <w:rsid w:val="00CF5DBA"/>
    <w:rsid w:val="00CF61D0"/>
    <w:rsid w:val="00CF624B"/>
    <w:rsid w:val="00CF7533"/>
    <w:rsid w:val="00D0042B"/>
    <w:rsid w:val="00D01023"/>
    <w:rsid w:val="00D03479"/>
    <w:rsid w:val="00D03E01"/>
    <w:rsid w:val="00D05336"/>
    <w:rsid w:val="00D05EBF"/>
    <w:rsid w:val="00D067A0"/>
    <w:rsid w:val="00D06E4E"/>
    <w:rsid w:val="00D06F6C"/>
    <w:rsid w:val="00D073B7"/>
    <w:rsid w:val="00D076FC"/>
    <w:rsid w:val="00D07716"/>
    <w:rsid w:val="00D1014E"/>
    <w:rsid w:val="00D10B19"/>
    <w:rsid w:val="00D10C7E"/>
    <w:rsid w:val="00D114B3"/>
    <w:rsid w:val="00D129C9"/>
    <w:rsid w:val="00D12A03"/>
    <w:rsid w:val="00D13462"/>
    <w:rsid w:val="00D1351D"/>
    <w:rsid w:val="00D158B3"/>
    <w:rsid w:val="00D15C4A"/>
    <w:rsid w:val="00D15F89"/>
    <w:rsid w:val="00D16C58"/>
    <w:rsid w:val="00D21406"/>
    <w:rsid w:val="00D2149E"/>
    <w:rsid w:val="00D21AC0"/>
    <w:rsid w:val="00D23C96"/>
    <w:rsid w:val="00D23D74"/>
    <w:rsid w:val="00D24F4C"/>
    <w:rsid w:val="00D25A9A"/>
    <w:rsid w:val="00D262B8"/>
    <w:rsid w:val="00D26B41"/>
    <w:rsid w:val="00D30041"/>
    <w:rsid w:val="00D3107C"/>
    <w:rsid w:val="00D31A93"/>
    <w:rsid w:val="00D323F9"/>
    <w:rsid w:val="00D3268A"/>
    <w:rsid w:val="00D32B0B"/>
    <w:rsid w:val="00D33C96"/>
    <w:rsid w:val="00D3448F"/>
    <w:rsid w:val="00D354D3"/>
    <w:rsid w:val="00D37DD5"/>
    <w:rsid w:val="00D413A0"/>
    <w:rsid w:val="00D41EA5"/>
    <w:rsid w:val="00D4207B"/>
    <w:rsid w:val="00D42321"/>
    <w:rsid w:val="00D42488"/>
    <w:rsid w:val="00D42AF5"/>
    <w:rsid w:val="00D43136"/>
    <w:rsid w:val="00D432AC"/>
    <w:rsid w:val="00D43CEF"/>
    <w:rsid w:val="00D44A7F"/>
    <w:rsid w:val="00D45539"/>
    <w:rsid w:val="00D460CD"/>
    <w:rsid w:val="00D46A8A"/>
    <w:rsid w:val="00D4786D"/>
    <w:rsid w:val="00D50027"/>
    <w:rsid w:val="00D501B4"/>
    <w:rsid w:val="00D52FCE"/>
    <w:rsid w:val="00D53F6B"/>
    <w:rsid w:val="00D55702"/>
    <w:rsid w:val="00D55DDC"/>
    <w:rsid w:val="00D568A4"/>
    <w:rsid w:val="00D573E8"/>
    <w:rsid w:val="00D60C57"/>
    <w:rsid w:val="00D6200B"/>
    <w:rsid w:val="00D620E2"/>
    <w:rsid w:val="00D6274A"/>
    <w:rsid w:val="00D630DB"/>
    <w:rsid w:val="00D6320A"/>
    <w:rsid w:val="00D632D7"/>
    <w:rsid w:val="00D63C19"/>
    <w:rsid w:val="00D63F88"/>
    <w:rsid w:val="00D64979"/>
    <w:rsid w:val="00D64C4A"/>
    <w:rsid w:val="00D6582B"/>
    <w:rsid w:val="00D65D8A"/>
    <w:rsid w:val="00D65E6D"/>
    <w:rsid w:val="00D67C29"/>
    <w:rsid w:val="00D7181D"/>
    <w:rsid w:val="00D71E82"/>
    <w:rsid w:val="00D72310"/>
    <w:rsid w:val="00D72707"/>
    <w:rsid w:val="00D733FB"/>
    <w:rsid w:val="00D7345A"/>
    <w:rsid w:val="00D7413F"/>
    <w:rsid w:val="00D74254"/>
    <w:rsid w:val="00D74466"/>
    <w:rsid w:val="00D749F0"/>
    <w:rsid w:val="00D7573E"/>
    <w:rsid w:val="00D75A48"/>
    <w:rsid w:val="00D75D38"/>
    <w:rsid w:val="00D75FAF"/>
    <w:rsid w:val="00D776F3"/>
    <w:rsid w:val="00D80ADC"/>
    <w:rsid w:val="00D81FA7"/>
    <w:rsid w:val="00D81FFB"/>
    <w:rsid w:val="00D825F2"/>
    <w:rsid w:val="00D82806"/>
    <w:rsid w:val="00D82DD7"/>
    <w:rsid w:val="00D835F1"/>
    <w:rsid w:val="00D83F81"/>
    <w:rsid w:val="00D84979"/>
    <w:rsid w:val="00D8553E"/>
    <w:rsid w:val="00D86320"/>
    <w:rsid w:val="00D86734"/>
    <w:rsid w:val="00D87F4A"/>
    <w:rsid w:val="00D91012"/>
    <w:rsid w:val="00D9197B"/>
    <w:rsid w:val="00D91F0E"/>
    <w:rsid w:val="00D9342E"/>
    <w:rsid w:val="00D94899"/>
    <w:rsid w:val="00D953B6"/>
    <w:rsid w:val="00D960CC"/>
    <w:rsid w:val="00D96AEB"/>
    <w:rsid w:val="00D96D18"/>
    <w:rsid w:val="00D97C22"/>
    <w:rsid w:val="00D97C96"/>
    <w:rsid w:val="00D97CCA"/>
    <w:rsid w:val="00DA0AE5"/>
    <w:rsid w:val="00DA2A1C"/>
    <w:rsid w:val="00DA381A"/>
    <w:rsid w:val="00DA38F9"/>
    <w:rsid w:val="00DA3BAE"/>
    <w:rsid w:val="00DA3E12"/>
    <w:rsid w:val="00DA4D17"/>
    <w:rsid w:val="00DA54E8"/>
    <w:rsid w:val="00DA5AA7"/>
    <w:rsid w:val="00DA65C0"/>
    <w:rsid w:val="00DA6AA2"/>
    <w:rsid w:val="00DA71E4"/>
    <w:rsid w:val="00DA76BE"/>
    <w:rsid w:val="00DA781A"/>
    <w:rsid w:val="00DB0919"/>
    <w:rsid w:val="00DB1A96"/>
    <w:rsid w:val="00DB1DC8"/>
    <w:rsid w:val="00DB2C61"/>
    <w:rsid w:val="00DB2C92"/>
    <w:rsid w:val="00DB35EA"/>
    <w:rsid w:val="00DB439B"/>
    <w:rsid w:val="00DB4921"/>
    <w:rsid w:val="00DB4F03"/>
    <w:rsid w:val="00DB6EB9"/>
    <w:rsid w:val="00DB6F2B"/>
    <w:rsid w:val="00DB7A84"/>
    <w:rsid w:val="00DC039C"/>
    <w:rsid w:val="00DC18B5"/>
    <w:rsid w:val="00DC262D"/>
    <w:rsid w:val="00DC375E"/>
    <w:rsid w:val="00DC395E"/>
    <w:rsid w:val="00DC4448"/>
    <w:rsid w:val="00DC44D6"/>
    <w:rsid w:val="00DC5463"/>
    <w:rsid w:val="00DC54D4"/>
    <w:rsid w:val="00DC55CE"/>
    <w:rsid w:val="00DC58CF"/>
    <w:rsid w:val="00DC59C2"/>
    <w:rsid w:val="00DC5F2C"/>
    <w:rsid w:val="00DC6748"/>
    <w:rsid w:val="00DC76D9"/>
    <w:rsid w:val="00DD1AEF"/>
    <w:rsid w:val="00DD1CE6"/>
    <w:rsid w:val="00DD27B7"/>
    <w:rsid w:val="00DD3683"/>
    <w:rsid w:val="00DD3A14"/>
    <w:rsid w:val="00DD50A5"/>
    <w:rsid w:val="00DD5E8E"/>
    <w:rsid w:val="00DD6A71"/>
    <w:rsid w:val="00DD6D45"/>
    <w:rsid w:val="00DD6FBE"/>
    <w:rsid w:val="00DE1189"/>
    <w:rsid w:val="00DE25DF"/>
    <w:rsid w:val="00DE2C24"/>
    <w:rsid w:val="00DE385C"/>
    <w:rsid w:val="00DE3F8B"/>
    <w:rsid w:val="00DE47A0"/>
    <w:rsid w:val="00DE503B"/>
    <w:rsid w:val="00DE64DB"/>
    <w:rsid w:val="00DE683B"/>
    <w:rsid w:val="00DE6C5C"/>
    <w:rsid w:val="00DE7C9D"/>
    <w:rsid w:val="00DF0205"/>
    <w:rsid w:val="00DF0C8C"/>
    <w:rsid w:val="00DF0D97"/>
    <w:rsid w:val="00DF184F"/>
    <w:rsid w:val="00DF1920"/>
    <w:rsid w:val="00DF20FC"/>
    <w:rsid w:val="00DF31CE"/>
    <w:rsid w:val="00DF31F8"/>
    <w:rsid w:val="00DF3879"/>
    <w:rsid w:val="00DF3988"/>
    <w:rsid w:val="00DF5049"/>
    <w:rsid w:val="00DF5E5C"/>
    <w:rsid w:val="00DF6BC3"/>
    <w:rsid w:val="00DF6F31"/>
    <w:rsid w:val="00DF7AD8"/>
    <w:rsid w:val="00DF7ED9"/>
    <w:rsid w:val="00E00E6D"/>
    <w:rsid w:val="00E020A7"/>
    <w:rsid w:val="00E0493A"/>
    <w:rsid w:val="00E049DB"/>
    <w:rsid w:val="00E04DFA"/>
    <w:rsid w:val="00E050FD"/>
    <w:rsid w:val="00E0541A"/>
    <w:rsid w:val="00E0542C"/>
    <w:rsid w:val="00E05C74"/>
    <w:rsid w:val="00E063E5"/>
    <w:rsid w:val="00E0717D"/>
    <w:rsid w:val="00E07831"/>
    <w:rsid w:val="00E07A75"/>
    <w:rsid w:val="00E105E8"/>
    <w:rsid w:val="00E1126C"/>
    <w:rsid w:val="00E12D92"/>
    <w:rsid w:val="00E133AE"/>
    <w:rsid w:val="00E133EA"/>
    <w:rsid w:val="00E13506"/>
    <w:rsid w:val="00E14261"/>
    <w:rsid w:val="00E14482"/>
    <w:rsid w:val="00E147AF"/>
    <w:rsid w:val="00E1577B"/>
    <w:rsid w:val="00E15AE3"/>
    <w:rsid w:val="00E1639A"/>
    <w:rsid w:val="00E1703B"/>
    <w:rsid w:val="00E178E4"/>
    <w:rsid w:val="00E201E6"/>
    <w:rsid w:val="00E20233"/>
    <w:rsid w:val="00E202BD"/>
    <w:rsid w:val="00E21424"/>
    <w:rsid w:val="00E222B4"/>
    <w:rsid w:val="00E2247A"/>
    <w:rsid w:val="00E24199"/>
    <w:rsid w:val="00E24328"/>
    <w:rsid w:val="00E25979"/>
    <w:rsid w:val="00E25A5A"/>
    <w:rsid w:val="00E260DB"/>
    <w:rsid w:val="00E27140"/>
    <w:rsid w:val="00E27B0C"/>
    <w:rsid w:val="00E301A3"/>
    <w:rsid w:val="00E31059"/>
    <w:rsid w:val="00E32327"/>
    <w:rsid w:val="00E32BD5"/>
    <w:rsid w:val="00E350AF"/>
    <w:rsid w:val="00E351B5"/>
    <w:rsid w:val="00E353D8"/>
    <w:rsid w:val="00E36DAB"/>
    <w:rsid w:val="00E378AE"/>
    <w:rsid w:val="00E40AFF"/>
    <w:rsid w:val="00E40BF6"/>
    <w:rsid w:val="00E40D98"/>
    <w:rsid w:val="00E40E7F"/>
    <w:rsid w:val="00E40FC2"/>
    <w:rsid w:val="00E41100"/>
    <w:rsid w:val="00E41358"/>
    <w:rsid w:val="00E41510"/>
    <w:rsid w:val="00E41956"/>
    <w:rsid w:val="00E42156"/>
    <w:rsid w:val="00E42C24"/>
    <w:rsid w:val="00E42CF0"/>
    <w:rsid w:val="00E430BE"/>
    <w:rsid w:val="00E44988"/>
    <w:rsid w:val="00E44AA5"/>
    <w:rsid w:val="00E45642"/>
    <w:rsid w:val="00E46B72"/>
    <w:rsid w:val="00E46C30"/>
    <w:rsid w:val="00E473D6"/>
    <w:rsid w:val="00E4763A"/>
    <w:rsid w:val="00E50274"/>
    <w:rsid w:val="00E54340"/>
    <w:rsid w:val="00E5479D"/>
    <w:rsid w:val="00E5492B"/>
    <w:rsid w:val="00E549BA"/>
    <w:rsid w:val="00E5578C"/>
    <w:rsid w:val="00E5584D"/>
    <w:rsid w:val="00E5662D"/>
    <w:rsid w:val="00E566B8"/>
    <w:rsid w:val="00E573C9"/>
    <w:rsid w:val="00E57A63"/>
    <w:rsid w:val="00E6271F"/>
    <w:rsid w:val="00E629DC"/>
    <w:rsid w:val="00E62D62"/>
    <w:rsid w:val="00E640AB"/>
    <w:rsid w:val="00E6489F"/>
    <w:rsid w:val="00E648E1"/>
    <w:rsid w:val="00E65241"/>
    <w:rsid w:val="00E65EEE"/>
    <w:rsid w:val="00E6681B"/>
    <w:rsid w:val="00E67005"/>
    <w:rsid w:val="00E676D7"/>
    <w:rsid w:val="00E70894"/>
    <w:rsid w:val="00E715B1"/>
    <w:rsid w:val="00E71C3C"/>
    <w:rsid w:val="00E71D84"/>
    <w:rsid w:val="00E71F11"/>
    <w:rsid w:val="00E7297B"/>
    <w:rsid w:val="00E7334F"/>
    <w:rsid w:val="00E737E3"/>
    <w:rsid w:val="00E738FB"/>
    <w:rsid w:val="00E73A9D"/>
    <w:rsid w:val="00E73C53"/>
    <w:rsid w:val="00E73EF1"/>
    <w:rsid w:val="00E74E83"/>
    <w:rsid w:val="00E74F0A"/>
    <w:rsid w:val="00E753EA"/>
    <w:rsid w:val="00E76444"/>
    <w:rsid w:val="00E76AD8"/>
    <w:rsid w:val="00E76C12"/>
    <w:rsid w:val="00E76EEF"/>
    <w:rsid w:val="00E7719F"/>
    <w:rsid w:val="00E771D1"/>
    <w:rsid w:val="00E77525"/>
    <w:rsid w:val="00E802D6"/>
    <w:rsid w:val="00E80716"/>
    <w:rsid w:val="00E80F9E"/>
    <w:rsid w:val="00E81A65"/>
    <w:rsid w:val="00E82A2E"/>
    <w:rsid w:val="00E82EA9"/>
    <w:rsid w:val="00E835C4"/>
    <w:rsid w:val="00E83C5B"/>
    <w:rsid w:val="00E83FA9"/>
    <w:rsid w:val="00E84044"/>
    <w:rsid w:val="00E842A0"/>
    <w:rsid w:val="00E8545A"/>
    <w:rsid w:val="00E85B38"/>
    <w:rsid w:val="00E8628D"/>
    <w:rsid w:val="00E86DD8"/>
    <w:rsid w:val="00E86ECC"/>
    <w:rsid w:val="00E87AED"/>
    <w:rsid w:val="00E87C38"/>
    <w:rsid w:val="00E911AA"/>
    <w:rsid w:val="00E91DCF"/>
    <w:rsid w:val="00E92127"/>
    <w:rsid w:val="00E92BB6"/>
    <w:rsid w:val="00E93026"/>
    <w:rsid w:val="00E9314B"/>
    <w:rsid w:val="00E93842"/>
    <w:rsid w:val="00E94BDF"/>
    <w:rsid w:val="00E95FEF"/>
    <w:rsid w:val="00E9756E"/>
    <w:rsid w:val="00EA0F17"/>
    <w:rsid w:val="00EA1069"/>
    <w:rsid w:val="00EA2FAB"/>
    <w:rsid w:val="00EA3F2E"/>
    <w:rsid w:val="00EA42EE"/>
    <w:rsid w:val="00EA4798"/>
    <w:rsid w:val="00EA4A96"/>
    <w:rsid w:val="00EA51F9"/>
    <w:rsid w:val="00EA5233"/>
    <w:rsid w:val="00EA5A68"/>
    <w:rsid w:val="00EA5DFA"/>
    <w:rsid w:val="00EA6687"/>
    <w:rsid w:val="00EA6A74"/>
    <w:rsid w:val="00EA6C16"/>
    <w:rsid w:val="00EA77F5"/>
    <w:rsid w:val="00EB01B1"/>
    <w:rsid w:val="00EB0C49"/>
    <w:rsid w:val="00EB2A67"/>
    <w:rsid w:val="00EB2C53"/>
    <w:rsid w:val="00EB59CE"/>
    <w:rsid w:val="00EB72D3"/>
    <w:rsid w:val="00EB782A"/>
    <w:rsid w:val="00EC2758"/>
    <w:rsid w:val="00EC50E4"/>
    <w:rsid w:val="00EC6398"/>
    <w:rsid w:val="00EC682C"/>
    <w:rsid w:val="00EC6D95"/>
    <w:rsid w:val="00EC6DFC"/>
    <w:rsid w:val="00EC7FB9"/>
    <w:rsid w:val="00ED0FE4"/>
    <w:rsid w:val="00ED16BE"/>
    <w:rsid w:val="00ED35C2"/>
    <w:rsid w:val="00ED3C35"/>
    <w:rsid w:val="00ED45A1"/>
    <w:rsid w:val="00ED47D4"/>
    <w:rsid w:val="00ED489D"/>
    <w:rsid w:val="00ED48AA"/>
    <w:rsid w:val="00ED533A"/>
    <w:rsid w:val="00ED53B1"/>
    <w:rsid w:val="00ED57D0"/>
    <w:rsid w:val="00ED5A87"/>
    <w:rsid w:val="00ED68D2"/>
    <w:rsid w:val="00ED6ADB"/>
    <w:rsid w:val="00ED6E80"/>
    <w:rsid w:val="00ED7051"/>
    <w:rsid w:val="00ED7A89"/>
    <w:rsid w:val="00ED7B78"/>
    <w:rsid w:val="00ED7EA2"/>
    <w:rsid w:val="00EE08EF"/>
    <w:rsid w:val="00EE11E8"/>
    <w:rsid w:val="00EE13FE"/>
    <w:rsid w:val="00EE19B9"/>
    <w:rsid w:val="00EE2FB9"/>
    <w:rsid w:val="00EE3D2A"/>
    <w:rsid w:val="00EE49A9"/>
    <w:rsid w:val="00EE6714"/>
    <w:rsid w:val="00EE7EDF"/>
    <w:rsid w:val="00EF04C4"/>
    <w:rsid w:val="00EF0FEB"/>
    <w:rsid w:val="00EF175F"/>
    <w:rsid w:val="00EF33DE"/>
    <w:rsid w:val="00EF39EC"/>
    <w:rsid w:val="00EF7FF4"/>
    <w:rsid w:val="00F0155A"/>
    <w:rsid w:val="00F022F5"/>
    <w:rsid w:val="00F03AD3"/>
    <w:rsid w:val="00F06121"/>
    <w:rsid w:val="00F06E2A"/>
    <w:rsid w:val="00F07522"/>
    <w:rsid w:val="00F100B6"/>
    <w:rsid w:val="00F10B59"/>
    <w:rsid w:val="00F10EA3"/>
    <w:rsid w:val="00F1170A"/>
    <w:rsid w:val="00F12EA3"/>
    <w:rsid w:val="00F13A11"/>
    <w:rsid w:val="00F13CC9"/>
    <w:rsid w:val="00F13D81"/>
    <w:rsid w:val="00F142AC"/>
    <w:rsid w:val="00F149C5"/>
    <w:rsid w:val="00F15617"/>
    <w:rsid w:val="00F15AA8"/>
    <w:rsid w:val="00F17774"/>
    <w:rsid w:val="00F17B1A"/>
    <w:rsid w:val="00F21080"/>
    <w:rsid w:val="00F2190A"/>
    <w:rsid w:val="00F21A76"/>
    <w:rsid w:val="00F21BE3"/>
    <w:rsid w:val="00F23184"/>
    <w:rsid w:val="00F23D96"/>
    <w:rsid w:val="00F24642"/>
    <w:rsid w:val="00F24648"/>
    <w:rsid w:val="00F24696"/>
    <w:rsid w:val="00F24FD3"/>
    <w:rsid w:val="00F25687"/>
    <w:rsid w:val="00F25FC5"/>
    <w:rsid w:val="00F26A1D"/>
    <w:rsid w:val="00F30E10"/>
    <w:rsid w:val="00F30FD9"/>
    <w:rsid w:val="00F3238D"/>
    <w:rsid w:val="00F334B4"/>
    <w:rsid w:val="00F33A48"/>
    <w:rsid w:val="00F35A70"/>
    <w:rsid w:val="00F35BE6"/>
    <w:rsid w:val="00F35F5D"/>
    <w:rsid w:val="00F3793A"/>
    <w:rsid w:val="00F40C10"/>
    <w:rsid w:val="00F40FFF"/>
    <w:rsid w:val="00F410B2"/>
    <w:rsid w:val="00F41760"/>
    <w:rsid w:val="00F42280"/>
    <w:rsid w:val="00F42365"/>
    <w:rsid w:val="00F425E8"/>
    <w:rsid w:val="00F42742"/>
    <w:rsid w:val="00F4299F"/>
    <w:rsid w:val="00F42E70"/>
    <w:rsid w:val="00F434D6"/>
    <w:rsid w:val="00F436EC"/>
    <w:rsid w:val="00F43735"/>
    <w:rsid w:val="00F43E27"/>
    <w:rsid w:val="00F4464F"/>
    <w:rsid w:val="00F44ABF"/>
    <w:rsid w:val="00F44E81"/>
    <w:rsid w:val="00F44F8C"/>
    <w:rsid w:val="00F45E05"/>
    <w:rsid w:val="00F46D76"/>
    <w:rsid w:val="00F47540"/>
    <w:rsid w:val="00F47CAA"/>
    <w:rsid w:val="00F507F2"/>
    <w:rsid w:val="00F50B96"/>
    <w:rsid w:val="00F51BE2"/>
    <w:rsid w:val="00F51E86"/>
    <w:rsid w:val="00F52156"/>
    <w:rsid w:val="00F52629"/>
    <w:rsid w:val="00F535A6"/>
    <w:rsid w:val="00F5418C"/>
    <w:rsid w:val="00F542C5"/>
    <w:rsid w:val="00F54330"/>
    <w:rsid w:val="00F5434B"/>
    <w:rsid w:val="00F54EF5"/>
    <w:rsid w:val="00F552EA"/>
    <w:rsid w:val="00F5594E"/>
    <w:rsid w:val="00F56C33"/>
    <w:rsid w:val="00F60E1B"/>
    <w:rsid w:val="00F61087"/>
    <w:rsid w:val="00F62A93"/>
    <w:rsid w:val="00F6336F"/>
    <w:rsid w:val="00F63525"/>
    <w:rsid w:val="00F637B3"/>
    <w:rsid w:val="00F640C1"/>
    <w:rsid w:val="00F64489"/>
    <w:rsid w:val="00F656AD"/>
    <w:rsid w:val="00F66F7B"/>
    <w:rsid w:val="00F67F94"/>
    <w:rsid w:val="00F707F5"/>
    <w:rsid w:val="00F7114B"/>
    <w:rsid w:val="00F7150B"/>
    <w:rsid w:val="00F71525"/>
    <w:rsid w:val="00F72544"/>
    <w:rsid w:val="00F73BD0"/>
    <w:rsid w:val="00F756A3"/>
    <w:rsid w:val="00F75D73"/>
    <w:rsid w:val="00F769EC"/>
    <w:rsid w:val="00F779D6"/>
    <w:rsid w:val="00F80302"/>
    <w:rsid w:val="00F80352"/>
    <w:rsid w:val="00F80893"/>
    <w:rsid w:val="00F80967"/>
    <w:rsid w:val="00F81D69"/>
    <w:rsid w:val="00F81EFE"/>
    <w:rsid w:val="00F826F0"/>
    <w:rsid w:val="00F82F83"/>
    <w:rsid w:val="00F83460"/>
    <w:rsid w:val="00F83F47"/>
    <w:rsid w:val="00F857C5"/>
    <w:rsid w:val="00F85C8F"/>
    <w:rsid w:val="00F86A41"/>
    <w:rsid w:val="00F875AA"/>
    <w:rsid w:val="00F87E7B"/>
    <w:rsid w:val="00F90865"/>
    <w:rsid w:val="00F9163B"/>
    <w:rsid w:val="00F918F0"/>
    <w:rsid w:val="00F91DB6"/>
    <w:rsid w:val="00F92216"/>
    <w:rsid w:val="00F939A6"/>
    <w:rsid w:val="00F943ED"/>
    <w:rsid w:val="00F9453C"/>
    <w:rsid w:val="00F947B6"/>
    <w:rsid w:val="00F953A6"/>
    <w:rsid w:val="00F95EA9"/>
    <w:rsid w:val="00F964DD"/>
    <w:rsid w:val="00F97AFB"/>
    <w:rsid w:val="00F97E8E"/>
    <w:rsid w:val="00FA0237"/>
    <w:rsid w:val="00FA0630"/>
    <w:rsid w:val="00FA06C4"/>
    <w:rsid w:val="00FA0CAC"/>
    <w:rsid w:val="00FA0DE1"/>
    <w:rsid w:val="00FA17A2"/>
    <w:rsid w:val="00FA1BB7"/>
    <w:rsid w:val="00FA1BBB"/>
    <w:rsid w:val="00FA26A6"/>
    <w:rsid w:val="00FA2C41"/>
    <w:rsid w:val="00FA2FE8"/>
    <w:rsid w:val="00FA36C8"/>
    <w:rsid w:val="00FA3DC3"/>
    <w:rsid w:val="00FA4CA7"/>
    <w:rsid w:val="00FA56CD"/>
    <w:rsid w:val="00FA5F2F"/>
    <w:rsid w:val="00FA6C2A"/>
    <w:rsid w:val="00FA7198"/>
    <w:rsid w:val="00FA7CEB"/>
    <w:rsid w:val="00FB0546"/>
    <w:rsid w:val="00FB20E6"/>
    <w:rsid w:val="00FB2B2C"/>
    <w:rsid w:val="00FB2B39"/>
    <w:rsid w:val="00FB34FE"/>
    <w:rsid w:val="00FB38E9"/>
    <w:rsid w:val="00FB4721"/>
    <w:rsid w:val="00FB53A5"/>
    <w:rsid w:val="00FB5FEB"/>
    <w:rsid w:val="00FB666A"/>
    <w:rsid w:val="00FB7FBB"/>
    <w:rsid w:val="00FC070B"/>
    <w:rsid w:val="00FC0B89"/>
    <w:rsid w:val="00FC158D"/>
    <w:rsid w:val="00FC20E2"/>
    <w:rsid w:val="00FC243E"/>
    <w:rsid w:val="00FC39FE"/>
    <w:rsid w:val="00FC445E"/>
    <w:rsid w:val="00FC5109"/>
    <w:rsid w:val="00FC556E"/>
    <w:rsid w:val="00FC5840"/>
    <w:rsid w:val="00FC5B1E"/>
    <w:rsid w:val="00FC69F4"/>
    <w:rsid w:val="00FC7442"/>
    <w:rsid w:val="00FC7783"/>
    <w:rsid w:val="00FD0D4E"/>
    <w:rsid w:val="00FD1C1F"/>
    <w:rsid w:val="00FD1E00"/>
    <w:rsid w:val="00FD24B0"/>
    <w:rsid w:val="00FD29CC"/>
    <w:rsid w:val="00FD35FE"/>
    <w:rsid w:val="00FD4D0C"/>
    <w:rsid w:val="00FD5786"/>
    <w:rsid w:val="00FD5B74"/>
    <w:rsid w:val="00FD5D6C"/>
    <w:rsid w:val="00FD6279"/>
    <w:rsid w:val="00FD64FF"/>
    <w:rsid w:val="00FD652A"/>
    <w:rsid w:val="00FD7C15"/>
    <w:rsid w:val="00FD7D6D"/>
    <w:rsid w:val="00FE081A"/>
    <w:rsid w:val="00FE191B"/>
    <w:rsid w:val="00FE2209"/>
    <w:rsid w:val="00FE22EF"/>
    <w:rsid w:val="00FE24D6"/>
    <w:rsid w:val="00FE3AED"/>
    <w:rsid w:val="00FE400A"/>
    <w:rsid w:val="00FE6E31"/>
    <w:rsid w:val="00FE72AA"/>
    <w:rsid w:val="00FE7D25"/>
    <w:rsid w:val="00FF00E4"/>
    <w:rsid w:val="00FF0177"/>
    <w:rsid w:val="00FF2E81"/>
    <w:rsid w:val="00FF484C"/>
    <w:rsid w:val="00FF4EB7"/>
    <w:rsid w:val="00FF4FF4"/>
    <w:rsid w:val="00FF54CD"/>
    <w:rsid w:val="00FF55AD"/>
    <w:rsid w:val="00FF617B"/>
    <w:rsid w:val="00FF61DD"/>
    <w:rsid w:val="00FF701B"/>
    <w:rsid w:val="00FF7739"/>
    <w:rsid w:val="00FF77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C15EA0"/>
  <w15:docId w15:val="{87586E68-C951-4391-9A4E-2FF9D914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7C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70CA7"/>
    <w:rPr>
      <w:strike w:val="0"/>
      <w:dstrike w:val="0"/>
      <w:color w:val="000000"/>
      <w:u w:val="none"/>
      <w:effect w:val="none"/>
    </w:rPr>
  </w:style>
  <w:style w:type="paragraph" w:styleId="Web">
    <w:name w:val="Normal (Web)"/>
    <w:basedOn w:val="a"/>
    <w:uiPriority w:val="99"/>
    <w:unhideWhenUsed/>
    <w:rsid w:val="00370CA7"/>
    <w:pPr>
      <w:widowControl/>
      <w:spacing w:before="100" w:beforeAutospacing="1" w:after="100" w:afterAutospacing="1"/>
    </w:pPr>
    <w:rPr>
      <w:rFonts w:ascii="新細明體" w:hAnsi="新細明體" w:cs="新細明體"/>
      <w:kern w:val="0"/>
    </w:rPr>
  </w:style>
  <w:style w:type="paragraph" w:styleId="a4">
    <w:name w:val="header"/>
    <w:basedOn w:val="a"/>
    <w:link w:val="a5"/>
    <w:uiPriority w:val="99"/>
    <w:unhideWhenUsed/>
    <w:rsid w:val="00616EDC"/>
    <w:pPr>
      <w:tabs>
        <w:tab w:val="center" w:pos="4153"/>
        <w:tab w:val="right" w:pos="8306"/>
      </w:tabs>
      <w:snapToGrid w:val="0"/>
    </w:pPr>
    <w:rPr>
      <w:rFonts w:ascii="Calibri" w:hAnsi="Calibri"/>
      <w:kern w:val="0"/>
      <w:sz w:val="20"/>
      <w:szCs w:val="20"/>
    </w:rPr>
  </w:style>
  <w:style w:type="character" w:customStyle="1" w:styleId="a5">
    <w:name w:val="頁首 字元"/>
    <w:link w:val="a4"/>
    <w:uiPriority w:val="99"/>
    <w:rsid w:val="00616EDC"/>
    <w:rPr>
      <w:sz w:val="20"/>
      <w:szCs w:val="20"/>
    </w:rPr>
  </w:style>
  <w:style w:type="paragraph" w:styleId="a6">
    <w:name w:val="footer"/>
    <w:basedOn w:val="a"/>
    <w:link w:val="a7"/>
    <w:uiPriority w:val="99"/>
    <w:unhideWhenUsed/>
    <w:rsid w:val="00616EDC"/>
    <w:pPr>
      <w:tabs>
        <w:tab w:val="center" w:pos="4153"/>
        <w:tab w:val="right" w:pos="8306"/>
      </w:tabs>
      <w:snapToGrid w:val="0"/>
    </w:pPr>
    <w:rPr>
      <w:rFonts w:ascii="Calibri" w:hAnsi="Calibri"/>
      <w:kern w:val="0"/>
      <w:sz w:val="20"/>
      <w:szCs w:val="20"/>
    </w:rPr>
  </w:style>
  <w:style w:type="character" w:customStyle="1" w:styleId="a7">
    <w:name w:val="頁尾 字元"/>
    <w:link w:val="a6"/>
    <w:uiPriority w:val="99"/>
    <w:rsid w:val="00616EDC"/>
    <w:rPr>
      <w:sz w:val="20"/>
      <w:szCs w:val="20"/>
    </w:rPr>
  </w:style>
  <w:style w:type="paragraph" w:styleId="a8">
    <w:name w:val="Balloon Text"/>
    <w:basedOn w:val="a"/>
    <w:link w:val="a9"/>
    <w:uiPriority w:val="99"/>
    <w:semiHidden/>
    <w:unhideWhenUsed/>
    <w:rsid w:val="00616EDC"/>
    <w:rPr>
      <w:rFonts w:ascii="Cambria" w:hAnsi="Cambria"/>
      <w:kern w:val="0"/>
      <w:sz w:val="18"/>
      <w:szCs w:val="18"/>
    </w:rPr>
  </w:style>
  <w:style w:type="character" w:customStyle="1" w:styleId="a9">
    <w:name w:val="註解方塊文字 字元"/>
    <w:link w:val="a8"/>
    <w:uiPriority w:val="99"/>
    <w:semiHidden/>
    <w:rsid w:val="00616EDC"/>
    <w:rPr>
      <w:rFonts w:ascii="Cambria" w:eastAsia="新細明體" w:hAnsi="Cambria" w:cs="Times New Roman"/>
      <w:sz w:val="18"/>
      <w:szCs w:val="18"/>
    </w:rPr>
  </w:style>
  <w:style w:type="character" w:styleId="aa">
    <w:name w:val="annotation reference"/>
    <w:uiPriority w:val="99"/>
    <w:semiHidden/>
    <w:unhideWhenUsed/>
    <w:rsid w:val="00974F79"/>
    <w:rPr>
      <w:sz w:val="18"/>
      <w:szCs w:val="18"/>
    </w:rPr>
  </w:style>
  <w:style w:type="paragraph" w:styleId="ab">
    <w:name w:val="annotation text"/>
    <w:basedOn w:val="a"/>
    <w:link w:val="ac"/>
    <w:uiPriority w:val="99"/>
    <w:unhideWhenUsed/>
    <w:rsid w:val="00974F79"/>
  </w:style>
  <w:style w:type="character" w:customStyle="1" w:styleId="ac">
    <w:name w:val="註解文字 字元"/>
    <w:basedOn w:val="a0"/>
    <w:link w:val="ab"/>
    <w:uiPriority w:val="99"/>
    <w:rsid w:val="00974F79"/>
  </w:style>
  <w:style w:type="paragraph" w:styleId="ad">
    <w:name w:val="annotation subject"/>
    <w:basedOn w:val="ab"/>
    <w:next w:val="ab"/>
    <w:link w:val="ae"/>
    <w:uiPriority w:val="99"/>
    <w:semiHidden/>
    <w:unhideWhenUsed/>
    <w:rsid w:val="00974F79"/>
    <w:rPr>
      <w:rFonts w:ascii="Calibri" w:hAnsi="Calibri"/>
      <w:b/>
      <w:bCs/>
      <w:kern w:val="0"/>
      <w:sz w:val="20"/>
      <w:szCs w:val="20"/>
    </w:rPr>
  </w:style>
  <w:style w:type="character" w:customStyle="1" w:styleId="ae">
    <w:name w:val="註解主旨 字元"/>
    <w:link w:val="ad"/>
    <w:uiPriority w:val="99"/>
    <w:semiHidden/>
    <w:rsid w:val="00974F79"/>
    <w:rPr>
      <w:b/>
      <w:bCs/>
    </w:rPr>
  </w:style>
  <w:style w:type="paragraph" w:styleId="af">
    <w:name w:val="No Spacing"/>
    <w:uiPriority w:val="1"/>
    <w:qFormat/>
    <w:rsid w:val="001E6FE3"/>
    <w:pPr>
      <w:widowControl w:val="0"/>
    </w:pPr>
    <w:rPr>
      <w:kern w:val="2"/>
      <w:sz w:val="24"/>
      <w:szCs w:val="22"/>
    </w:rPr>
  </w:style>
  <w:style w:type="character" w:customStyle="1" w:styleId="postbody1">
    <w:name w:val="postbody1"/>
    <w:rsid w:val="007D49E5"/>
    <w:rPr>
      <w:sz w:val="23"/>
      <w:szCs w:val="23"/>
    </w:rPr>
  </w:style>
  <w:style w:type="character" w:styleId="af0">
    <w:name w:val="Strong"/>
    <w:uiPriority w:val="22"/>
    <w:qFormat/>
    <w:rsid w:val="00524C09"/>
    <w:rPr>
      <w:b/>
      <w:bCs/>
    </w:rPr>
  </w:style>
  <w:style w:type="paragraph" w:styleId="af1">
    <w:name w:val="List Paragraph"/>
    <w:basedOn w:val="a"/>
    <w:uiPriority w:val="34"/>
    <w:qFormat/>
    <w:rsid w:val="00F35A70"/>
    <w:pPr>
      <w:ind w:leftChars="200" w:left="480"/>
    </w:pPr>
  </w:style>
  <w:style w:type="paragraph" w:styleId="af2">
    <w:name w:val="Revision"/>
    <w:hidden/>
    <w:uiPriority w:val="99"/>
    <w:semiHidden/>
    <w:rsid w:val="00744164"/>
    <w:rPr>
      <w:rFonts w:ascii="Times New Roman" w:hAnsi="Times New Roman"/>
      <w:kern w:val="2"/>
      <w:sz w:val="24"/>
      <w:szCs w:val="24"/>
    </w:rPr>
  </w:style>
  <w:style w:type="paragraph" w:styleId="af3">
    <w:name w:val="endnote text"/>
    <w:basedOn w:val="a"/>
    <w:link w:val="af4"/>
    <w:uiPriority w:val="99"/>
    <w:semiHidden/>
    <w:unhideWhenUsed/>
    <w:rsid w:val="00AC495A"/>
    <w:pPr>
      <w:snapToGrid w:val="0"/>
    </w:pPr>
  </w:style>
  <w:style w:type="character" w:customStyle="1" w:styleId="af4">
    <w:name w:val="章節附註文字 字元"/>
    <w:basedOn w:val="a0"/>
    <w:link w:val="af3"/>
    <w:uiPriority w:val="99"/>
    <w:semiHidden/>
    <w:rsid w:val="00AC495A"/>
    <w:rPr>
      <w:rFonts w:ascii="Times New Roman" w:hAnsi="Times New Roman"/>
      <w:kern w:val="2"/>
      <w:sz w:val="24"/>
      <w:szCs w:val="24"/>
    </w:rPr>
  </w:style>
  <w:style w:type="character" w:styleId="af5">
    <w:name w:val="endnote reference"/>
    <w:basedOn w:val="a0"/>
    <w:uiPriority w:val="99"/>
    <w:semiHidden/>
    <w:unhideWhenUsed/>
    <w:rsid w:val="00AC495A"/>
    <w:rPr>
      <w:vertAlign w:val="superscript"/>
    </w:rPr>
  </w:style>
  <w:style w:type="table" w:styleId="af6">
    <w:name w:val="Table Grid"/>
    <w:basedOn w:val="a1"/>
    <w:uiPriority w:val="39"/>
    <w:rsid w:val="007D44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rsid w:val="00B6420D"/>
    <w:pPr>
      <w:autoSpaceDE w:val="0"/>
      <w:autoSpaceDN w:val="0"/>
      <w:adjustRightInd w:val="0"/>
      <w:spacing w:line="316" w:lineRule="exact"/>
      <w:textAlignment w:val="baseline"/>
    </w:pPr>
    <w:rPr>
      <w:rFonts w:ascii="Verdana" w:eastAsia="Verdana" w:hAnsi="Verdana" w:cs="Verdana"/>
      <w:kern w:val="18"/>
      <w:sz w:val="22"/>
      <w:szCs w:val="22"/>
      <w:lang w:eastAsia="ja-JP"/>
    </w:rPr>
  </w:style>
  <w:style w:type="character" w:customStyle="1" w:styleId="1">
    <w:name w:val="未解析的提及1"/>
    <w:basedOn w:val="a0"/>
    <w:uiPriority w:val="99"/>
    <w:semiHidden/>
    <w:unhideWhenUsed/>
    <w:rsid w:val="002A68F5"/>
    <w:rPr>
      <w:color w:val="605E5C"/>
      <w:shd w:val="clear" w:color="auto" w:fill="E1DFDD"/>
    </w:rPr>
  </w:style>
  <w:style w:type="character" w:styleId="af7">
    <w:name w:val="Unresolved Mention"/>
    <w:basedOn w:val="a0"/>
    <w:uiPriority w:val="99"/>
    <w:semiHidden/>
    <w:unhideWhenUsed/>
    <w:rsid w:val="00BB5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125">
      <w:bodyDiv w:val="1"/>
      <w:marLeft w:val="0"/>
      <w:marRight w:val="0"/>
      <w:marTop w:val="0"/>
      <w:marBottom w:val="0"/>
      <w:divBdr>
        <w:top w:val="none" w:sz="0" w:space="0" w:color="auto"/>
        <w:left w:val="none" w:sz="0" w:space="0" w:color="auto"/>
        <w:bottom w:val="none" w:sz="0" w:space="0" w:color="auto"/>
        <w:right w:val="none" w:sz="0" w:space="0" w:color="auto"/>
      </w:divBdr>
    </w:div>
    <w:div w:id="106052127">
      <w:bodyDiv w:val="1"/>
      <w:marLeft w:val="0"/>
      <w:marRight w:val="0"/>
      <w:marTop w:val="0"/>
      <w:marBottom w:val="0"/>
      <w:divBdr>
        <w:top w:val="none" w:sz="0" w:space="0" w:color="auto"/>
        <w:left w:val="none" w:sz="0" w:space="0" w:color="auto"/>
        <w:bottom w:val="none" w:sz="0" w:space="0" w:color="auto"/>
        <w:right w:val="none" w:sz="0" w:space="0" w:color="auto"/>
      </w:divBdr>
    </w:div>
    <w:div w:id="138152766">
      <w:bodyDiv w:val="1"/>
      <w:marLeft w:val="0"/>
      <w:marRight w:val="0"/>
      <w:marTop w:val="0"/>
      <w:marBottom w:val="0"/>
      <w:divBdr>
        <w:top w:val="none" w:sz="0" w:space="0" w:color="auto"/>
        <w:left w:val="none" w:sz="0" w:space="0" w:color="auto"/>
        <w:bottom w:val="none" w:sz="0" w:space="0" w:color="auto"/>
        <w:right w:val="none" w:sz="0" w:space="0" w:color="auto"/>
      </w:divBdr>
    </w:div>
    <w:div w:id="166336502">
      <w:bodyDiv w:val="1"/>
      <w:marLeft w:val="0"/>
      <w:marRight w:val="0"/>
      <w:marTop w:val="0"/>
      <w:marBottom w:val="0"/>
      <w:divBdr>
        <w:top w:val="none" w:sz="0" w:space="0" w:color="auto"/>
        <w:left w:val="none" w:sz="0" w:space="0" w:color="auto"/>
        <w:bottom w:val="none" w:sz="0" w:space="0" w:color="auto"/>
        <w:right w:val="none" w:sz="0" w:space="0" w:color="auto"/>
      </w:divBdr>
      <w:divsChild>
        <w:div w:id="2141143588">
          <w:marLeft w:val="0"/>
          <w:marRight w:val="0"/>
          <w:marTop w:val="0"/>
          <w:marBottom w:val="0"/>
          <w:divBdr>
            <w:top w:val="none" w:sz="0" w:space="0" w:color="auto"/>
            <w:left w:val="none" w:sz="0" w:space="0" w:color="auto"/>
            <w:bottom w:val="none" w:sz="0" w:space="0" w:color="auto"/>
            <w:right w:val="none" w:sz="0" w:space="0" w:color="auto"/>
          </w:divBdr>
          <w:divsChild>
            <w:div w:id="2127044887">
              <w:marLeft w:val="0"/>
              <w:marRight w:val="0"/>
              <w:marTop w:val="120"/>
              <w:marBottom w:val="0"/>
              <w:divBdr>
                <w:top w:val="none" w:sz="0" w:space="0" w:color="auto"/>
                <w:left w:val="none" w:sz="0" w:space="0" w:color="auto"/>
                <w:bottom w:val="none" w:sz="0" w:space="0" w:color="auto"/>
                <w:right w:val="none" w:sz="0" w:space="0" w:color="auto"/>
              </w:divBdr>
              <w:divsChild>
                <w:div w:id="524054345">
                  <w:marLeft w:val="0"/>
                  <w:marRight w:val="0"/>
                  <w:marTop w:val="0"/>
                  <w:marBottom w:val="0"/>
                  <w:divBdr>
                    <w:top w:val="none" w:sz="0" w:space="0" w:color="auto"/>
                    <w:left w:val="none" w:sz="0" w:space="0" w:color="auto"/>
                    <w:bottom w:val="none" w:sz="0" w:space="0" w:color="auto"/>
                    <w:right w:val="none" w:sz="0" w:space="0" w:color="auto"/>
                  </w:divBdr>
                  <w:divsChild>
                    <w:div w:id="10651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84843">
      <w:bodyDiv w:val="1"/>
      <w:marLeft w:val="0"/>
      <w:marRight w:val="0"/>
      <w:marTop w:val="0"/>
      <w:marBottom w:val="0"/>
      <w:divBdr>
        <w:top w:val="none" w:sz="0" w:space="0" w:color="auto"/>
        <w:left w:val="none" w:sz="0" w:space="0" w:color="auto"/>
        <w:bottom w:val="none" w:sz="0" w:space="0" w:color="auto"/>
        <w:right w:val="none" w:sz="0" w:space="0" w:color="auto"/>
      </w:divBdr>
      <w:divsChild>
        <w:div w:id="1805346283">
          <w:marLeft w:val="0"/>
          <w:marRight w:val="0"/>
          <w:marTop w:val="0"/>
          <w:marBottom w:val="0"/>
          <w:divBdr>
            <w:top w:val="none" w:sz="0" w:space="0" w:color="auto"/>
            <w:left w:val="none" w:sz="0" w:space="0" w:color="auto"/>
            <w:bottom w:val="none" w:sz="0" w:space="0" w:color="auto"/>
            <w:right w:val="none" w:sz="0" w:space="0" w:color="auto"/>
          </w:divBdr>
          <w:divsChild>
            <w:div w:id="1694919123">
              <w:marLeft w:val="0"/>
              <w:marRight w:val="0"/>
              <w:marTop w:val="0"/>
              <w:marBottom w:val="0"/>
              <w:divBdr>
                <w:top w:val="single" w:sz="6" w:space="0" w:color="E6E6E6"/>
                <w:left w:val="none" w:sz="0" w:space="0" w:color="auto"/>
                <w:bottom w:val="none" w:sz="0" w:space="0" w:color="auto"/>
                <w:right w:val="none" w:sz="0" w:space="0" w:color="auto"/>
              </w:divBdr>
              <w:divsChild>
                <w:div w:id="2144997787">
                  <w:marLeft w:val="0"/>
                  <w:marRight w:val="0"/>
                  <w:marTop w:val="0"/>
                  <w:marBottom w:val="0"/>
                  <w:divBdr>
                    <w:top w:val="none" w:sz="0" w:space="0" w:color="auto"/>
                    <w:left w:val="none" w:sz="0" w:space="0" w:color="auto"/>
                    <w:bottom w:val="none" w:sz="0" w:space="0" w:color="auto"/>
                    <w:right w:val="none" w:sz="0" w:space="0" w:color="auto"/>
                  </w:divBdr>
                  <w:divsChild>
                    <w:div w:id="1763910181">
                      <w:marLeft w:val="0"/>
                      <w:marRight w:val="0"/>
                      <w:marTop w:val="120"/>
                      <w:marBottom w:val="0"/>
                      <w:divBdr>
                        <w:top w:val="none" w:sz="0" w:space="0" w:color="auto"/>
                        <w:left w:val="none" w:sz="0" w:space="0" w:color="auto"/>
                        <w:bottom w:val="none" w:sz="0" w:space="0" w:color="auto"/>
                        <w:right w:val="none" w:sz="0" w:space="0" w:color="auto"/>
                      </w:divBdr>
                      <w:divsChild>
                        <w:div w:id="748231871">
                          <w:marLeft w:val="0"/>
                          <w:marRight w:val="0"/>
                          <w:marTop w:val="0"/>
                          <w:marBottom w:val="0"/>
                          <w:divBdr>
                            <w:top w:val="none" w:sz="0" w:space="0" w:color="auto"/>
                            <w:left w:val="none" w:sz="0" w:space="0" w:color="auto"/>
                            <w:bottom w:val="none" w:sz="0" w:space="0" w:color="auto"/>
                            <w:right w:val="none" w:sz="0" w:space="0" w:color="auto"/>
                          </w:divBdr>
                          <w:divsChild>
                            <w:div w:id="1782455519">
                              <w:marLeft w:val="0"/>
                              <w:marRight w:val="0"/>
                              <w:marTop w:val="0"/>
                              <w:marBottom w:val="0"/>
                              <w:divBdr>
                                <w:top w:val="none" w:sz="0" w:space="0" w:color="auto"/>
                                <w:left w:val="none" w:sz="0" w:space="0" w:color="auto"/>
                                <w:bottom w:val="none" w:sz="0" w:space="0" w:color="auto"/>
                                <w:right w:val="none" w:sz="0" w:space="0" w:color="auto"/>
                              </w:divBdr>
                              <w:divsChild>
                                <w:div w:id="2513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15284">
      <w:bodyDiv w:val="1"/>
      <w:marLeft w:val="0"/>
      <w:marRight w:val="0"/>
      <w:marTop w:val="0"/>
      <w:marBottom w:val="0"/>
      <w:divBdr>
        <w:top w:val="none" w:sz="0" w:space="0" w:color="auto"/>
        <w:left w:val="none" w:sz="0" w:space="0" w:color="auto"/>
        <w:bottom w:val="none" w:sz="0" w:space="0" w:color="auto"/>
        <w:right w:val="none" w:sz="0" w:space="0" w:color="auto"/>
      </w:divBdr>
    </w:div>
    <w:div w:id="355935054">
      <w:bodyDiv w:val="1"/>
      <w:marLeft w:val="0"/>
      <w:marRight w:val="0"/>
      <w:marTop w:val="0"/>
      <w:marBottom w:val="0"/>
      <w:divBdr>
        <w:top w:val="none" w:sz="0" w:space="0" w:color="auto"/>
        <w:left w:val="none" w:sz="0" w:space="0" w:color="auto"/>
        <w:bottom w:val="none" w:sz="0" w:space="0" w:color="auto"/>
        <w:right w:val="none" w:sz="0" w:space="0" w:color="auto"/>
      </w:divBdr>
    </w:div>
    <w:div w:id="373699808">
      <w:bodyDiv w:val="1"/>
      <w:marLeft w:val="0"/>
      <w:marRight w:val="0"/>
      <w:marTop w:val="0"/>
      <w:marBottom w:val="0"/>
      <w:divBdr>
        <w:top w:val="none" w:sz="0" w:space="0" w:color="auto"/>
        <w:left w:val="none" w:sz="0" w:space="0" w:color="auto"/>
        <w:bottom w:val="none" w:sz="0" w:space="0" w:color="auto"/>
        <w:right w:val="none" w:sz="0" w:space="0" w:color="auto"/>
      </w:divBdr>
    </w:div>
    <w:div w:id="579749989">
      <w:bodyDiv w:val="1"/>
      <w:marLeft w:val="0"/>
      <w:marRight w:val="0"/>
      <w:marTop w:val="0"/>
      <w:marBottom w:val="0"/>
      <w:divBdr>
        <w:top w:val="none" w:sz="0" w:space="0" w:color="auto"/>
        <w:left w:val="none" w:sz="0" w:space="0" w:color="auto"/>
        <w:bottom w:val="none" w:sz="0" w:space="0" w:color="auto"/>
        <w:right w:val="none" w:sz="0" w:space="0" w:color="auto"/>
      </w:divBdr>
    </w:div>
    <w:div w:id="586691783">
      <w:bodyDiv w:val="1"/>
      <w:marLeft w:val="0"/>
      <w:marRight w:val="0"/>
      <w:marTop w:val="0"/>
      <w:marBottom w:val="0"/>
      <w:divBdr>
        <w:top w:val="none" w:sz="0" w:space="0" w:color="auto"/>
        <w:left w:val="none" w:sz="0" w:space="0" w:color="auto"/>
        <w:bottom w:val="none" w:sz="0" w:space="0" w:color="auto"/>
        <w:right w:val="none" w:sz="0" w:space="0" w:color="auto"/>
      </w:divBdr>
    </w:div>
    <w:div w:id="717242156">
      <w:bodyDiv w:val="1"/>
      <w:marLeft w:val="0"/>
      <w:marRight w:val="0"/>
      <w:marTop w:val="0"/>
      <w:marBottom w:val="0"/>
      <w:divBdr>
        <w:top w:val="none" w:sz="0" w:space="0" w:color="auto"/>
        <w:left w:val="none" w:sz="0" w:space="0" w:color="auto"/>
        <w:bottom w:val="none" w:sz="0" w:space="0" w:color="auto"/>
        <w:right w:val="none" w:sz="0" w:space="0" w:color="auto"/>
      </w:divBdr>
    </w:div>
    <w:div w:id="748700665">
      <w:bodyDiv w:val="1"/>
      <w:marLeft w:val="0"/>
      <w:marRight w:val="0"/>
      <w:marTop w:val="0"/>
      <w:marBottom w:val="0"/>
      <w:divBdr>
        <w:top w:val="none" w:sz="0" w:space="0" w:color="auto"/>
        <w:left w:val="none" w:sz="0" w:space="0" w:color="auto"/>
        <w:bottom w:val="none" w:sz="0" w:space="0" w:color="auto"/>
        <w:right w:val="none" w:sz="0" w:space="0" w:color="auto"/>
      </w:divBdr>
      <w:divsChild>
        <w:div w:id="1723401854">
          <w:marLeft w:val="0"/>
          <w:marRight w:val="0"/>
          <w:marTop w:val="0"/>
          <w:marBottom w:val="0"/>
          <w:divBdr>
            <w:top w:val="none" w:sz="0" w:space="0" w:color="auto"/>
            <w:left w:val="none" w:sz="0" w:space="0" w:color="auto"/>
            <w:bottom w:val="none" w:sz="0" w:space="0" w:color="auto"/>
            <w:right w:val="none" w:sz="0" w:space="0" w:color="auto"/>
          </w:divBdr>
          <w:divsChild>
            <w:div w:id="954095438">
              <w:marLeft w:val="0"/>
              <w:marRight w:val="0"/>
              <w:marTop w:val="120"/>
              <w:marBottom w:val="0"/>
              <w:divBdr>
                <w:top w:val="none" w:sz="0" w:space="0" w:color="auto"/>
                <w:left w:val="none" w:sz="0" w:space="0" w:color="auto"/>
                <w:bottom w:val="none" w:sz="0" w:space="0" w:color="auto"/>
                <w:right w:val="none" w:sz="0" w:space="0" w:color="auto"/>
              </w:divBdr>
              <w:divsChild>
                <w:div w:id="557326833">
                  <w:marLeft w:val="0"/>
                  <w:marRight w:val="0"/>
                  <w:marTop w:val="0"/>
                  <w:marBottom w:val="0"/>
                  <w:divBdr>
                    <w:top w:val="none" w:sz="0" w:space="0" w:color="auto"/>
                    <w:left w:val="none" w:sz="0" w:space="0" w:color="auto"/>
                    <w:bottom w:val="none" w:sz="0" w:space="0" w:color="auto"/>
                    <w:right w:val="none" w:sz="0" w:space="0" w:color="auto"/>
                  </w:divBdr>
                  <w:divsChild>
                    <w:div w:id="4700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079808">
      <w:bodyDiv w:val="1"/>
      <w:marLeft w:val="0"/>
      <w:marRight w:val="0"/>
      <w:marTop w:val="0"/>
      <w:marBottom w:val="0"/>
      <w:divBdr>
        <w:top w:val="none" w:sz="0" w:space="0" w:color="auto"/>
        <w:left w:val="none" w:sz="0" w:space="0" w:color="auto"/>
        <w:bottom w:val="none" w:sz="0" w:space="0" w:color="auto"/>
        <w:right w:val="none" w:sz="0" w:space="0" w:color="auto"/>
      </w:divBdr>
    </w:div>
    <w:div w:id="781338034">
      <w:bodyDiv w:val="1"/>
      <w:marLeft w:val="0"/>
      <w:marRight w:val="0"/>
      <w:marTop w:val="0"/>
      <w:marBottom w:val="0"/>
      <w:divBdr>
        <w:top w:val="none" w:sz="0" w:space="0" w:color="auto"/>
        <w:left w:val="none" w:sz="0" w:space="0" w:color="auto"/>
        <w:bottom w:val="none" w:sz="0" w:space="0" w:color="auto"/>
        <w:right w:val="none" w:sz="0" w:space="0" w:color="auto"/>
      </w:divBdr>
    </w:div>
    <w:div w:id="891042794">
      <w:bodyDiv w:val="1"/>
      <w:marLeft w:val="0"/>
      <w:marRight w:val="0"/>
      <w:marTop w:val="0"/>
      <w:marBottom w:val="0"/>
      <w:divBdr>
        <w:top w:val="none" w:sz="0" w:space="0" w:color="auto"/>
        <w:left w:val="none" w:sz="0" w:space="0" w:color="auto"/>
        <w:bottom w:val="none" w:sz="0" w:space="0" w:color="auto"/>
        <w:right w:val="none" w:sz="0" w:space="0" w:color="auto"/>
      </w:divBdr>
    </w:div>
    <w:div w:id="973801771">
      <w:bodyDiv w:val="1"/>
      <w:marLeft w:val="0"/>
      <w:marRight w:val="0"/>
      <w:marTop w:val="0"/>
      <w:marBottom w:val="0"/>
      <w:divBdr>
        <w:top w:val="none" w:sz="0" w:space="0" w:color="auto"/>
        <w:left w:val="none" w:sz="0" w:space="0" w:color="auto"/>
        <w:bottom w:val="none" w:sz="0" w:space="0" w:color="auto"/>
        <w:right w:val="none" w:sz="0" w:space="0" w:color="auto"/>
      </w:divBdr>
    </w:div>
    <w:div w:id="1030109323">
      <w:bodyDiv w:val="1"/>
      <w:marLeft w:val="0"/>
      <w:marRight w:val="0"/>
      <w:marTop w:val="0"/>
      <w:marBottom w:val="0"/>
      <w:divBdr>
        <w:top w:val="none" w:sz="0" w:space="0" w:color="auto"/>
        <w:left w:val="none" w:sz="0" w:space="0" w:color="auto"/>
        <w:bottom w:val="none" w:sz="0" w:space="0" w:color="auto"/>
        <w:right w:val="none" w:sz="0" w:space="0" w:color="auto"/>
      </w:divBdr>
    </w:div>
    <w:div w:id="1135022423">
      <w:bodyDiv w:val="1"/>
      <w:marLeft w:val="0"/>
      <w:marRight w:val="0"/>
      <w:marTop w:val="0"/>
      <w:marBottom w:val="0"/>
      <w:divBdr>
        <w:top w:val="none" w:sz="0" w:space="0" w:color="auto"/>
        <w:left w:val="none" w:sz="0" w:space="0" w:color="auto"/>
        <w:bottom w:val="none" w:sz="0" w:space="0" w:color="auto"/>
        <w:right w:val="none" w:sz="0" w:space="0" w:color="auto"/>
      </w:divBdr>
    </w:div>
    <w:div w:id="1217084930">
      <w:bodyDiv w:val="1"/>
      <w:marLeft w:val="0"/>
      <w:marRight w:val="0"/>
      <w:marTop w:val="0"/>
      <w:marBottom w:val="0"/>
      <w:divBdr>
        <w:top w:val="none" w:sz="0" w:space="0" w:color="auto"/>
        <w:left w:val="none" w:sz="0" w:space="0" w:color="auto"/>
        <w:bottom w:val="none" w:sz="0" w:space="0" w:color="auto"/>
        <w:right w:val="none" w:sz="0" w:space="0" w:color="auto"/>
      </w:divBdr>
    </w:div>
    <w:div w:id="1278096080">
      <w:bodyDiv w:val="1"/>
      <w:marLeft w:val="0"/>
      <w:marRight w:val="0"/>
      <w:marTop w:val="0"/>
      <w:marBottom w:val="0"/>
      <w:divBdr>
        <w:top w:val="none" w:sz="0" w:space="0" w:color="auto"/>
        <w:left w:val="none" w:sz="0" w:space="0" w:color="auto"/>
        <w:bottom w:val="none" w:sz="0" w:space="0" w:color="auto"/>
        <w:right w:val="none" w:sz="0" w:space="0" w:color="auto"/>
      </w:divBdr>
      <w:divsChild>
        <w:div w:id="240912613">
          <w:marLeft w:val="547"/>
          <w:marRight w:val="0"/>
          <w:marTop w:val="96"/>
          <w:marBottom w:val="0"/>
          <w:divBdr>
            <w:top w:val="none" w:sz="0" w:space="0" w:color="auto"/>
            <w:left w:val="none" w:sz="0" w:space="0" w:color="auto"/>
            <w:bottom w:val="none" w:sz="0" w:space="0" w:color="auto"/>
            <w:right w:val="none" w:sz="0" w:space="0" w:color="auto"/>
          </w:divBdr>
        </w:div>
      </w:divsChild>
    </w:div>
    <w:div w:id="1435595659">
      <w:bodyDiv w:val="1"/>
      <w:marLeft w:val="0"/>
      <w:marRight w:val="0"/>
      <w:marTop w:val="0"/>
      <w:marBottom w:val="0"/>
      <w:divBdr>
        <w:top w:val="none" w:sz="0" w:space="0" w:color="auto"/>
        <w:left w:val="none" w:sz="0" w:space="0" w:color="auto"/>
        <w:bottom w:val="none" w:sz="0" w:space="0" w:color="auto"/>
        <w:right w:val="none" w:sz="0" w:space="0" w:color="auto"/>
      </w:divBdr>
      <w:divsChild>
        <w:div w:id="266811953">
          <w:marLeft w:val="547"/>
          <w:marRight w:val="0"/>
          <w:marTop w:val="96"/>
          <w:marBottom w:val="0"/>
          <w:divBdr>
            <w:top w:val="none" w:sz="0" w:space="0" w:color="auto"/>
            <w:left w:val="none" w:sz="0" w:space="0" w:color="auto"/>
            <w:bottom w:val="none" w:sz="0" w:space="0" w:color="auto"/>
            <w:right w:val="none" w:sz="0" w:space="0" w:color="auto"/>
          </w:divBdr>
        </w:div>
        <w:div w:id="1197738402">
          <w:marLeft w:val="547"/>
          <w:marRight w:val="0"/>
          <w:marTop w:val="96"/>
          <w:marBottom w:val="0"/>
          <w:divBdr>
            <w:top w:val="none" w:sz="0" w:space="0" w:color="auto"/>
            <w:left w:val="none" w:sz="0" w:space="0" w:color="auto"/>
            <w:bottom w:val="none" w:sz="0" w:space="0" w:color="auto"/>
            <w:right w:val="none" w:sz="0" w:space="0" w:color="auto"/>
          </w:divBdr>
        </w:div>
        <w:div w:id="1912496894">
          <w:marLeft w:val="547"/>
          <w:marRight w:val="0"/>
          <w:marTop w:val="96"/>
          <w:marBottom w:val="0"/>
          <w:divBdr>
            <w:top w:val="none" w:sz="0" w:space="0" w:color="auto"/>
            <w:left w:val="none" w:sz="0" w:space="0" w:color="auto"/>
            <w:bottom w:val="none" w:sz="0" w:space="0" w:color="auto"/>
            <w:right w:val="none" w:sz="0" w:space="0" w:color="auto"/>
          </w:divBdr>
        </w:div>
      </w:divsChild>
    </w:div>
    <w:div w:id="1648780595">
      <w:bodyDiv w:val="1"/>
      <w:marLeft w:val="0"/>
      <w:marRight w:val="0"/>
      <w:marTop w:val="0"/>
      <w:marBottom w:val="0"/>
      <w:divBdr>
        <w:top w:val="none" w:sz="0" w:space="0" w:color="auto"/>
        <w:left w:val="none" w:sz="0" w:space="0" w:color="auto"/>
        <w:bottom w:val="none" w:sz="0" w:space="0" w:color="auto"/>
        <w:right w:val="none" w:sz="0" w:space="0" w:color="auto"/>
      </w:divBdr>
      <w:divsChild>
        <w:div w:id="1755013800">
          <w:marLeft w:val="0"/>
          <w:marRight w:val="0"/>
          <w:marTop w:val="0"/>
          <w:marBottom w:val="0"/>
          <w:divBdr>
            <w:top w:val="none" w:sz="0" w:space="0" w:color="auto"/>
            <w:left w:val="none" w:sz="0" w:space="0" w:color="auto"/>
            <w:bottom w:val="none" w:sz="0" w:space="0" w:color="auto"/>
            <w:right w:val="none" w:sz="0" w:space="0" w:color="auto"/>
          </w:divBdr>
          <w:divsChild>
            <w:div w:id="1195967898">
              <w:marLeft w:val="0"/>
              <w:marRight w:val="0"/>
              <w:marTop w:val="120"/>
              <w:marBottom w:val="0"/>
              <w:divBdr>
                <w:top w:val="none" w:sz="0" w:space="0" w:color="auto"/>
                <w:left w:val="none" w:sz="0" w:space="0" w:color="auto"/>
                <w:bottom w:val="none" w:sz="0" w:space="0" w:color="auto"/>
                <w:right w:val="none" w:sz="0" w:space="0" w:color="auto"/>
              </w:divBdr>
              <w:divsChild>
                <w:div w:id="1972320268">
                  <w:marLeft w:val="0"/>
                  <w:marRight w:val="0"/>
                  <w:marTop w:val="0"/>
                  <w:marBottom w:val="0"/>
                  <w:divBdr>
                    <w:top w:val="none" w:sz="0" w:space="0" w:color="auto"/>
                    <w:left w:val="none" w:sz="0" w:space="0" w:color="auto"/>
                    <w:bottom w:val="none" w:sz="0" w:space="0" w:color="auto"/>
                    <w:right w:val="none" w:sz="0" w:space="0" w:color="auto"/>
                  </w:divBdr>
                  <w:divsChild>
                    <w:div w:id="8340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8043">
      <w:bodyDiv w:val="1"/>
      <w:marLeft w:val="0"/>
      <w:marRight w:val="0"/>
      <w:marTop w:val="0"/>
      <w:marBottom w:val="0"/>
      <w:divBdr>
        <w:top w:val="none" w:sz="0" w:space="0" w:color="auto"/>
        <w:left w:val="none" w:sz="0" w:space="0" w:color="auto"/>
        <w:bottom w:val="none" w:sz="0" w:space="0" w:color="auto"/>
        <w:right w:val="none" w:sz="0" w:space="0" w:color="auto"/>
      </w:divBdr>
    </w:div>
    <w:div w:id="187626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e.nissannews.com/en-GB/releases/release-0dca771e6d16d83734ea2879bc03e276-e-power-nissans-unique-electrified-powertrain-now-unplugge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issan.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FC29EDEB0C5A34085A1B19D8CA70FD8" ma:contentTypeVersion="14" ma:contentTypeDescription="Create a new document." ma:contentTypeScope="" ma:versionID="d0d441f13b143b2ef6c8a783e3700e9a">
  <xsd:schema xmlns:xsd="http://www.w3.org/2001/XMLSchema" xmlns:xs="http://www.w3.org/2001/XMLSchema" xmlns:p="http://schemas.microsoft.com/office/2006/metadata/properties" xmlns:ns3="1259375c-0fd8-461f-9ccc-74b73cd71994" xmlns:ns4="65b5b53a-b9c2-4569-a3cb-57b355125856" targetNamespace="http://schemas.microsoft.com/office/2006/metadata/properties" ma:root="true" ma:fieldsID="982afd2d28e72a0e38d38e83852791c9" ns3:_="" ns4:_="">
    <xsd:import namespace="1259375c-0fd8-461f-9ccc-74b73cd71994"/>
    <xsd:import namespace="65b5b53a-b9c2-4569-a3cb-57b3551258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9375c-0fd8-461f-9ccc-74b73cd719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5b53a-b9c2-4569-a3cb-57b3551258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F84BF2-3E45-48E2-84D3-6CD822BCEB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F8E806-F713-465E-9D3E-A7F478B311D8}">
  <ds:schemaRefs>
    <ds:schemaRef ds:uri="http://schemas.microsoft.com/sharepoint/v3/contenttype/forms"/>
  </ds:schemaRefs>
</ds:datastoreItem>
</file>

<file path=customXml/itemProps3.xml><?xml version="1.0" encoding="utf-8"?>
<ds:datastoreItem xmlns:ds="http://schemas.openxmlformats.org/officeDocument/2006/customXml" ds:itemID="{A15FC141-43D7-4C21-9593-68EF10F03FDC}">
  <ds:schemaRefs>
    <ds:schemaRef ds:uri="http://schemas.openxmlformats.org/officeDocument/2006/bibliography"/>
  </ds:schemaRefs>
</ds:datastoreItem>
</file>

<file path=customXml/itemProps4.xml><?xml version="1.0" encoding="utf-8"?>
<ds:datastoreItem xmlns:ds="http://schemas.openxmlformats.org/officeDocument/2006/customXml" ds:itemID="{9B2BA39F-3D2B-4BED-9471-19C679B28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9375c-0fd8-461f-9ccc-74b73cd71994"/>
    <ds:schemaRef ds:uri="65b5b53a-b9c2-4569-a3cb-57b355125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725</Words>
  <Characters>4135</Characters>
  <Application>Microsoft Office Word</Application>
  <DocSecurity>0</DocSecurity>
  <Lines>34</Lines>
  <Paragraphs>9</Paragraphs>
  <ScaleCrop>false</ScaleCrop>
  <Company>Toshiba</Company>
  <LinksUpToDate>false</LinksUpToDate>
  <CharactersWithSpaces>4851</CharactersWithSpaces>
  <SharedDoc>false</SharedDoc>
  <HLinks>
    <vt:vector size="6" baseType="variant">
      <vt:variant>
        <vt:i4>5177438</vt:i4>
      </vt:variant>
      <vt:variant>
        <vt:i4>0</vt:i4>
      </vt:variant>
      <vt:variant>
        <vt:i4>0</vt:i4>
      </vt:variant>
      <vt:variant>
        <vt:i4>5</vt:i4>
      </vt:variant>
      <vt:variant>
        <vt:lpwstr>http://www.nissan.com.tw/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全新LIVINA 1</dc:title>
  <dc:creator>terry</dc:creator>
  <cp:lastModifiedBy>張心瑜(裕日)</cp:lastModifiedBy>
  <cp:revision>8</cp:revision>
  <cp:lastPrinted>2024-07-01T04:21:00Z</cp:lastPrinted>
  <dcterms:created xsi:type="dcterms:W3CDTF">2024-07-02T05:28:00Z</dcterms:created>
  <dcterms:modified xsi:type="dcterms:W3CDTF">2024-07-03T05:22:00Z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0x0101004FC29EDEB0C5A34085A1B19D8CA70FD8</vt:lpwstr>
  </property>
</Properties>
</file>